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E4" w:rsidRPr="00732E17" w:rsidRDefault="005A52E4" w:rsidP="00521CF9">
      <w:pPr>
        <w:pStyle w:val="Pavadinimas"/>
        <w:ind w:left="5103"/>
        <w:jc w:val="both"/>
        <w:rPr>
          <w:szCs w:val="24"/>
        </w:rPr>
      </w:pPr>
      <w:r w:rsidRPr="00732E17">
        <w:rPr>
          <w:szCs w:val="24"/>
        </w:rPr>
        <w:t>PATVIRTINTA</w:t>
      </w:r>
    </w:p>
    <w:p w:rsidR="005A52E4" w:rsidRPr="00732E17" w:rsidRDefault="005A52E4" w:rsidP="00521CF9">
      <w:pPr>
        <w:pStyle w:val="Pavadinimas"/>
        <w:ind w:left="5103"/>
        <w:jc w:val="both"/>
        <w:rPr>
          <w:szCs w:val="24"/>
        </w:rPr>
      </w:pPr>
      <w:r w:rsidRPr="00732E17">
        <w:rPr>
          <w:szCs w:val="24"/>
        </w:rPr>
        <w:t>Krekenavos Mykolo Antanaičio</w:t>
      </w:r>
    </w:p>
    <w:p w:rsidR="005A52E4" w:rsidRPr="00732E17" w:rsidRDefault="00FA1644" w:rsidP="00521CF9">
      <w:pPr>
        <w:pStyle w:val="Pavadinimas"/>
        <w:ind w:left="5103"/>
        <w:jc w:val="left"/>
        <w:rPr>
          <w:szCs w:val="24"/>
        </w:rPr>
      </w:pPr>
      <w:r>
        <w:rPr>
          <w:szCs w:val="24"/>
        </w:rPr>
        <w:t>gimnazijos direktoriaus 20</w:t>
      </w:r>
      <w:r w:rsidR="005A52E4" w:rsidRPr="00732E17">
        <w:rPr>
          <w:szCs w:val="24"/>
        </w:rPr>
        <w:t xml:space="preserve">17 m. </w:t>
      </w:r>
      <w:r w:rsidR="00521CF9">
        <w:rPr>
          <w:szCs w:val="24"/>
        </w:rPr>
        <w:t>rugpjūčio 29</w:t>
      </w:r>
      <w:r w:rsidR="005A52E4" w:rsidRPr="00732E17">
        <w:rPr>
          <w:szCs w:val="24"/>
        </w:rPr>
        <w:t xml:space="preserve"> d.</w:t>
      </w:r>
    </w:p>
    <w:p w:rsidR="005A52E4" w:rsidRPr="00732E17" w:rsidRDefault="005A52E4" w:rsidP="00521CF9">
      <w:pPr>
        <w:pStyle w:val="Pavadinimas"/>
        <w:ind w:left="5103"/>
        <w:jc w:val="both"/>
        <w:rPr>
          <w:szCs w:val="24"/>
        </w:rPr>
      </w:pPr>
      <w:r w:rsidRPr="00732E17">
        <w:rPr>
          <w:szCs w:val="24"/>
        </w:rPr>
        <w:t>įsakymu Nr. V-</w:t>
      </w:r>
      <w:r w:rsidR="00521CF9">
        <w:rPr>
          <w:szCs w:val="24"/>
        </w:rPr>
        <w:t>296</w:t>
      </w:r>
    </w:p>
    <w:p w:rsidR="00524EB0" w:rsidRPr="00732E17" w:rsidRDefault="00524EB0" w:rsidP="00781A9C">
      <w:pPr>
        <w:pStyle w:val="default"/>
        <w:jc w:val="center"/>
        <w:rPr>
          <w:lang w:val="lt-LT"/>
        </w:rPr>
      </w:pPr>
      <w:r w:rsidRPr="00732E17">
        <w:rPr>
          <w:rStyle w:val="Grietas"/>
          <w:lang w:val="lt-LT"/>
        </w:rPr>
        <w:t>PATYČIŲ PREVENCIJOS IR INTERVENCIJOS VYKDYMO TVARKOS APRAŠAS</w:t>
      </w:r>
    </w:p>
    <w:p w:rsidR="00524EB0" w:rsidRPr="00732E17" w:rsidRDefault="00524EB0" w:rsidP="00E60D78">
      <w:pPr>
        <w:pStyle w:val="default"/>
        <w:jc w:val="center"/>
        <w:rPr>
          <w:lang w:val="lt-LT"/>
        </w:rPr>
      </w:pPr>
      <w:r w:rsidRPr="00732E17">
        <w:rPr>
          <w:rStyle w:val="Grietas"/>
          <w:lang w:val="lt-LT"/>
        </w:rPr>
        <w:t>I. BENDROSIOS NUOSTATOS</w:t>
      </w:r>
    </w:p>
    <w:p w:rsidR="005A52E4" w:rsidRPr="00732E17" w:rsidRDefault="005A52E4" w:rsidP="00564D51">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Patyčių</w:t>
      </w:r>
      <w:r w:rsidRPr="00732E17">
        <w:rPr>
          <w:rFonts w:ascii="Times New Roman" w:hAnsi="Times New Roman" w:cs="Times New Roman"/>
          <w:bCs/>
          <w:sz w:val="24"/>
          <w:szCs w:val="24"/>
          <w:lang w:val="lt-LT"/>
        </w:rPr>
        <w:t xml:space="preserve"> prevencijos ir intervencijos vykdymo tvarkos aprašas (toliau – </w:t>
      </w:r>
      <w:r w:rsidR="004540D2" w:rsidRPr="00732E17">
        <w:rPr>
          <w:rFonts w:ascii="Times New Roman" w:hAnsi="Times New Roman" w:cs="Times New Roman"/>
          <w:bCs/>
          <w:sz w:val="24"/>
          <w:szCs w:val="24"/>
          <w:lang w:val="lt-LT"/>
        </w:rPr>
        <w:t xml:space="preserve">tvarkos </w:t>
      </w:r>
      <w:r w:rsidRPr="00732E17">
        <w:rPr>
          <w:rFonts w:ascii="Times New Roman" w:hAnsi="Times New Roman" w:cs="Times New Roman"/>
          <w:bCs/>
          <w:sz w:val="24"/>
          <w:szCs w:val="24"/>
          <w:lang w:val="lt-LT"/>
        </w:rPr>
        <w:t xml:space="preserve">aprašas) </w:t>
      </w:r>
      <w:r w:rsidR="00D74100" w:rsidRPr="00732E17">
        <w:rPr>
          <w:rFonts w:ascii="Times New Roman" w:hAnsi="Times New Roman" w:cs="Times New Roman"/>
          <w:bCs/>
          <w:sz w:val="24"/>
          <w:szCs w:val="24"/>
          <w:lang w:val="lt-LT"/>
        </w:rPr>
        <w:t xml:space="preserve">nustato </w:t>
      </w:r>
      <w:r w:rsidRPr="00732E17">
        <w:rPr>
          <w:rFonts w:ascii="Times New Roman" w:hAnsi="Times New Roman" w:cs="Times New Roman"/>
          <w:sz w:val="24"/>
          <w:szCs w:val="24"/>
          <w:lang w:val="lt-LT"/>
        </w:rPr>
        <w:t>Krekenavos Mykolo Antanaičio gimnazijos</w:t>
      </w:r>
      <w:r w:rsidR="00D74100" w:rsidRPr="00732E17">
        <w:rPr>
          <w:rFonts w:ascii="Times New Roman" w:hAnsi="Times New Roman" w:cs="Times New Roman"/>
          <w:sz w:val="24"/>
          <w:szCs w:val="24"/>
          <w:lang w:val="lt-LT"/>
        </w:rPr>
        <w:t xml:space="preserve"> prevencijos ir intervencijos priemonių sistemą nuo smurto ir patyčių (įskaitant ir patyčias kibernetinėje erdvėje) aplinkos kūrimą gimnazijoje </w:t>
      </w:r>
    </w:p>
    <w:p w:rsidR="00564D51" w:rsidRPr="00732E17" w:rsidRDefault="00564D51" w:rsidP="00564D51">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Tvarkos aprašo paskirtis – padėti gimnazijoje užtikrinti sveiką, saugią, užkertančią kelią smurto, prievartos apraiškoms aplinką, kuri yra psichologiškai, dvasiškai ir fiziškai saugi.</w:t>
      </w:r>
    </w:p>
    <w:p w:rsidR="004A020E" w:rsidRPr="004A020E" w:rsidRDefault="004540D2" w:rsidP="004A020E">
      <w:pPr>
        <w:pStyle w:val="Sraopastraipa"/>
        <w:numPr>
          <w:ilvl w:val="0"/>
          <w:numId w:val="19"/>
        </w:numPr>
        <w:spacing w:after="0" w:line="240" w:lineRule="auto"/>
        <w:ind w:left="0" w:right="51" w:firstLine="851"/>
        <w:jc w:val="both"/>
        <w:rPr>
          <w:rFonts w:ascii="Times New Roman" w:hAnsi="Times New Roman"/>
          <w:sz w:val="24"/>
          <w:szCs w:val="24"/>
          <w:lang w:val="lt-LT"/>
        </w:rPr>
      </w:pPr>
      <w:r w:rsidRPr="004A020E">
        <w:rPr>
          <w:rFonts w:ascii="Times New Roman" w:hAnsi="Times New Roman" w:cs="Times New Roman"/>
          <w:sz w:val="24"/>
          <w:szCs w:val="24"/>
          <w:lang w:val="lt-LT"/>
        </w:rPr>
        <w:t>Tvarkos a</w:t>
      </w:r>
      <w:r w:rsidR="00D74100" w:rsidRPr="004A020E">
        <w:rPr>
          <w:rFonts w:ascii="Times New Roman" w:hAnsi="Times New Roman" w:cs="Times New Roman"/>
          <w:sz w:val="24"/>
          <w:szCs w:val="24"/>
          <w:lang w:val="lt-LT"/>
        </w:rPr>
        <w:t>prašas</w:t>
      </w:r>
      <w:r w:rsidR="00DA5E43" w:rsidRPr="004A020E">
        <w:rPr>
          <w:rFonts w:ascii="Times New Roman" w:hAnsi="Times New Roman" w:cs="Times New Roman"/>
          <w:sz w:val="24"/>
          <w:szCs w:val="24"/>
          <w:lang w:val="lt-LT"/>
        </w:rPr>
        <w:t xml:space="preserve"> parengta</w:t>
      </w:r>
      <w:r w:rsidR="00D74100" w:rsidRPr="004A020E">
        <w:rPr>
          <w:rFonts w:ascii="Times New Roman" w:hAnsi="Times New Roman" w:cs="Times New Roman"/>
          <w:sz w:val="24"/>
          <w:szCs w:val="24"/>
          <w:lang w:val="lt-LT"/>
        </w:rPr>
        <w:t>s</w:t>
      </w:r>
      <w:r w:rsidR="00DA5E43" w:rsidRPr="004A020E">
        <w:rPr>
          <w:rFonts w:ascii="Times New Roman" w:hAnsi="Times New Roman" w:cs="Times New Roman"/>
          <w:sz w:val="24"/>
          <w:szCs w:val="24"/>
          <w:lang w:val="lt-LT"/>
        </w:rPr>
        <w:t xml:space="preserve"> vadovaujantis smurto ir patyčių prevencijos įgyvendinimo rek</w:t>
      </w:r>
      <w:r w:rsidR="00D74100" w:rsidRPr="004A020E">
        <w:rPr>
          <w:rFonts w:ascii="Times New Roman" w:hAnsi="Times New Roman" w:cs="Times New Roman"/>
          <w:sz w:val="24"/>
          <w:szCs w:val="24"/>
          <w:lang w:val="lt-LT"/>
        </w:rPr>
        <w:t xml:space="preserve">omendacijomis, patvirtintomis </w:t>
      </w:r>
      <w:r w:rsidR="00DA5E43" w:rsidRPr="004A020E">
        <w:rPr>
          <w:rFonts w:ascii="Times New Roman" w:hAnsi="Times New Roman" w:cs="Times New Roman"/>
          <w:sz w:val="24"/>
          <w:szCs w:val="24"/>
          <w:lang w:val="lt-LT"/>
        </w:rPr>
        <w:t xml:space="preserve">Lietuvos Respublikos švietimo ir mokslo ministro 2017 m. </w:t>
      </w:r>
      <w:r w:rsidR="00D74100" w:rsidRPr="004A020E">
        <w:rPr>
          <w:rFonts w:ascii="Times New Roman" w:hAnsi="Times New Roman" w:cs="Times New Roman"/>
          <w:sz w:val="24"/>
          <w:szCs w:val="24"/>
          <w:lang w:val="lt-LT"/>
        </w:rPr>
        <w:t xml:space="preserve">        kovo </w:t>
      </w:r>
      <w:r w:rsidR="004A020E">
        <w:rPr>
          <w:rFonts w:ascii="Times New Roman" w:hAnsi="Times New Roman" w:cs="Times New Roman"/>
          <w:sz w:val="24"/>
          <w:szCs w:val="24"/>
          <w:lang w:val="lt-LT"/>
        </w:rPr>
        <w:t>22 d. įsakymu Nr. V-190,</w:t>
      </w:r>
      <w:r w:rsidR="004A020E" w:rsidRPr="004A020E">
        <w:rPr>
          <w:rFonts w:ascii="Times New Roman" w:hAnsi="Times New Roman"/>
          <w:sz w:val="24"/>
          <w:szCs w:val="24"/>
          <w:lang w:val="lt-LT"/>
        </w:rPr>
        <w:t xml:space="preserve"> Lietuvos Respublikos vaiko teisių apsaugos pagrindų įstatymu 2017 m. vasario 14 d. Nr. XIII-204, Psichologinės pagalbos teikimo tvarkos aprašu 2017 m. rugpjūčio 30 d. Nr. V-663.</w:t>
      </w:r>
    </w:p>
    <w:p w:rsidR="00524EB0" w:rsidRPr="00732E17" w:rsidRDefault="00524EB0" w:rsidP="00564D51">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Tvarkos aprašas remiasi šiais principais:</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į patyčias</w:t>
      </w:r>
      <w:r w:rsidR="00D65E78" w:rsidRPr="00732E17">
        <w:rPr>
          <w:rFonts w:ascii="Times New Roman" w:hAnsi="Times New Roman" w:cs="Times New Roman"/>
          <w:sz w:val="24"/>
          <w:szCs w:val="24"/>
          <w:lang w:val="lt-LT"/>
        </w:rPr>
        <w:t xml:space="preserve"> ir smurtą</w:t>
      </w:r>
      <w:r w:rsidRPr="00732E17">
        <w:rPr>
          <w:rFonts w:ascii="Times New Roman" w:hAnsi="Times New Roman" w:cs="Times New Roman"/>
          <w:sz w:val="24"/>
          <w:szCs w:val="24"/>
          <w:lang w:val="lt-LT"/>
        </w:rPr>
        <w:t xml:space="preserve"> būtina reaguoti nepriklausomai nuo jų turinio (dėl socialinės padėties, lyties, seksualinės orientacijos, negalės, religinės ar tautinės priklausomybės, išskirtinių bruožų ar kt.) ir formos;</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kiekvienas gimnazijos administracijos atstovas, </w:t>
      </w:r>
      <w:r w:rsidR="00732E17" w:rsidRPr="00732E17">
        <w:rPr>
          <w:rFonts w:ascii="Times New Roman" w:hAnsi="Times New Roman" w:cs="Times New Roman"/>
          <w:sz w:val="24"/>
          <w:szCs w:val="24"/>
          <w:lang w:val="lt-LT"/>
        </w:rPr>
        <w:t>mokytojas</w:t>
      </w:r>
      <w:r w:rsidRPr="00732E17">
        <w:rPr>
          <w:rFonts w:ascii="Times New Roman" w:hAnsi="Times New Roman" w:cs="Times New Roman"/>
          <w:sz w:val="24"/>
          <w:szCs w:val="24"/>
          <w:lang w:val="lt-LT"/>
        </w:rPr>
        <w:t xml:space="preserve">, </w:t>
      </w:r>
      <w:r w:rsidR="00732E17" w:rsidRPr="00732E17">
        <w:rPr>
          <w:rFonts w:ascii="Times New Roman" w:hAnsi="Times New Roman" w:cs="Times New Roman"/>
          <w:sz w:val="24"/>
          <w:szCs w:val="24"/>
          <w:lang w:val="lt-LT"/>
        </w:rPr>
        <w:t>pagalbos mokiniui  specialistas</w:t>
      </w:r>
      <w:r w:rsidRPr="00732E17">
        <w:rPr>
          <w:rFonts w:ascii="Times New Roman" w:hAnsi="Times New Roman" w:cs="Times New Roman"/>
          <w:sz w:val="24"/>
          <w:szCs w:val="24"/>
          <w:lang w:val="lt-LT"/>
        </w:rPr>
        <w:t xml:space="preserve"> ar kitas darbuotojas, pastebėjęs ar sužinojęs apie patyčias, turi reaguoti ir stabdyti;</w:t>
      </w:r>
    </w:p>
    <w:p w:rsidR="00D65E78"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veiksmų turi būti imamasi visais atvejais, nepriklausomai nuo pranešančiųjų apie patyčias amžiaus ir pareigų, bei nepriklausomai nuo besityčiojančiųjų ar patiriančių patyčias amžiaus ir pareigų.</w:t>
      </w:r>
    </w:p>
    <w:p w:rsidR="00D65E78" w:rsidRPr="00732E17" w:rsidRDefault="00D65E78" w:rsidP="00564D51">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Visi gimnazijos bendruomenės nariai (mokiniai, administracijos atstovai, mokytojai, </w:t>
      </w:r>
      <w:r w:rsidR="00732E17" w:rsidRPr="00732E17">
        <w:rPr>
          <w:rFonts w:ascii="Times New Roman" w:hAnsi="Times New Roman" w:cs="Times New Roman"/>
          <w:sz w:val="24"/>
          <w:szCs w:val="24"/>
          <w:lang w:val="lt-LT"/>
        </w:rPr>
        <w:t>pagalbos mokiniui specialis</w:t>
      </w:r>
      <w:r w:rsidRPr="00732E17">
        <w:rPr>
          <w:rFonts w:ascii="Times New Roman" w:hAnsi="Times New Roman" w:cs="Times New Roman"/>
          <w:sz w:val="24"/>
          <w:szCs w:val="24"/>
          <w:lang w:val="lt-LT"/>
        </w:rPr>
        <w:t>tai, tėvai (globėjai, rūpintojai), kiti</w:t>
      </w:r>
      <w:r w:rsidR="00732E17" w:rsidRPr="00732E17">
        <w:rPr>
          <w:rFonts w:ascii="Times New Roman" w:hAnsi="Times New Roman" w:cs="Times New Roman"/>
          <w:sz w:val="24"/>
          <w:szCs w:val="24"/>
          <w:lang w:val="lt-LT"/>
        </w:rPr>
        <w:t xml:space="preserve"> darbuotojai) supažindinami su t</w:t>
      </w:r>
      <w:r w:rsidRPr="00732E17">
        <w:rPr>
          <w:rFonts w:ascii="Times New Roman" w:hAnsi="Times New Roman" w:cs="Times New Roman"/>
          <w:sz w:val="24"/>
          <w:szCs w:val="24"/>
          <w:lang w:val="lt-LT"/>
        </w:rPr>
        <w:t xml:space="preserve">varkos </w:t>
      </w:r>
      <w:r w:rsidR="009F30C8" w:rsidRPr="00732E17">
        <w:rPr>
          <w:rFonts w:ascii="Times New Roman" w:hAnsi="Times New Roman" w:cs="Times New Roman"/>
          <w:sz w:val="24"/>
          <w:szCs w:val="24"/>
          <w:lang w:val="lt-LT"/>
        </w:rPr>
        <w:t xml:space="preserve">aprašu </w:t>
      </w:r>
      <w:r w:rsidR="009D3C3B">
        <w:rPr>
          <w:rFonts w:ascii="Times New Roman" w:hAnsi="Times New Roman" w:cs="Times New Roman"/>
          <w:sz w:val="24"/>
          <w:szCs w:val="24"/>
          <w:lang w:val="lt-LT"/>
        </w:rPr>
        <w:t>pasirašytinai</w:t>
      </w:r>
      <w:r w:rsidR="00FF1395" w:rsidRPr="00732E17">
        <w:rPr>
          <w:rFonts w:ascii="Times New Roman" w:hAnsi="Times New Roman" w:cs="Times New Roman"/>
          <w:sz w:val="24"/>
          <w:szCs w:val="24"/>
          <w:lang w:val="lt-LT"/>
        </w:rPr>
        <w:t>.</w:t>
      </w:r>
    </w:p>
    <w:p w:rsidR="00524EB0" w:rsidRPr="00732E17" w:rsidRDefault="00524EB0" w:rsidP="00564D51">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Tvarkos apraše vartojamos sąvokos:</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 xml:space="preserve">patyčios </w:t>
      </w:r>
      <w:r w:rsidR="004540D2" w:rsidRPr="00732E17">
        <w:rPr>
          <w:rFonts w:ascii="Times New Roman" w:hAnsi="Times New Roman" w:cs="Times New Roman"/>
          <w:b/>
          <w:bCs/>
          <w:sz w:val="24"/>
          <w:szCs w:val="24"/>
          <w:lang w:val="lt-LT"/>
        </w:rPr>
        <w:t>–</w:t>
      </w:r>
      <w:r w:rsidRPr="00732E17">
        <w:rPr>
          <w:rFonts w:ascii="Times New Roman" w:hAnsi="Times New Roman" w:cs="Times New Roman"/>
          <w:sz w:val="24"/>
          <w:szCs w:val="24"/>
          <w:lang w:val="lt-LT"/>
        </w:rPr>
        <w:t xml:space="preserve"> tai psichologinę ar fizinę jėgos persvarą turinčio asmens ar asmenų grupės tyčiniai, pasikartojantys veiksmai, siekiant pažeminti, įžeisti, įskaudinti ar kaip kitaip sukelti psichologinę ar fizinę žalą kitam asmeniui. Patyčios gali būti tiesioginės (atvirai puolant ir/ar užgauliojant) ir/ar netiesioginės (skaudinant be tiesioginės agresijos):</w:t>
      </w:r>
    </w:p>
    <w:p w:rsidR="00524EB0" w:rsidRPr="00732E17" w:rsidRDefault="00524EB0" w:rsidP="004540D2">
      <w:pPr>
        <w:pStyle w:val="Sraopastraipa"/>
        <w:numPr>
          <w:ilvl w:val="2"/>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žodinės patyčios</w:t>
      </w:r>
      <w:r w:rsidRPr="00732E17">
        <w:rPr>
          <w:rFonts w:ascii="Times New Roman" w:hAnsi="Times New Roman" w:cs="Times New Roman"/>
          <w:sz w:val="24"/>
          <w:szCs w:val="24"/>
          <w:lang w:val="lt-LT"/>
        </w:rPr>
        <w:t>: pravardžiavimas, grasinimas, ujimas, užgauliojimas, užkabinėjimas, erzinimas, žeminimas ir kt.;</w:t>
      </w:r>
    </w:p>
    <w:p w:rsidR="00524EB0" w:rsidRPr="00732E17" w:rsidRDefault="00524EB0" w:rsidP="004540D2">
      <w:pPr>
        <w:pStyle w:val="Sraopastraipa"/>
        <w:numPr>
          <w:ilvl w:val="2"/>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
          <w:bCs/>
          <w:sz w:val="24"/>
          <w:szCs w:val="24"/>
          <w:lang w:val="lt-LT"/>
        </w:rPr>
        <w:t xml:space="preserve">fizinės patyčios: </w:t>
      </w:r>
      <w:r w:rsidRPr="00732E17">
        <w:rPr>
          <w:rFonts w:ascii="Times New Roman" w:hAnsi="Times New Roman" w:cs="Times New Roman"/>
          <w:bCs/>
          <w:sz w:val="24"/>
          <w:szCs w:val="24"/>
          <w:lang w:val="lt-LT"/>
        </w:rPr>
        <w:t>mušimas, spardymas, spaudimas, dusinimas, užkabinėjimas, turtinė žala ir kt.;</w:t>
      </w:r>
    </w:p>
    <w:p w:rsidR="00524EB0" w:rsidRPr="00732E17" w:rsidRDefault="00524EB0" w:rsidP="004540D2">
      <w:pPr>
        <w:pStyle w:val="Sraopastraipa"/>
        <w:numPr>
          <w:ilvl w:val="2"/>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
          <w:bCs/>
          <w:sz w:val="24"/>
          <w:szCs w:val="24"/>
          <w:lang w:val="lt-LT"/>
        </w:rPr>
        <w:t xml:space="preserve">socialinės patyčios: </w:t>
      </w:r>
      <w:r w:rsidRPr="00732E17">
        <w:rPr>
          <w:rFonts w:ascii="Times New Roman" w:hAnsi="Times New Roman" w:cs="Times New Roman"/>
          <w:bCs/>
          <w:sz w:val="24"/>
          <w:szCs w:val="24"/>
          <w:lang w:val="lt-LT"/>
        </w:rPr>
        <w:t>socialinė izoliacija arba tyčinė atskirtis, gandų skleidimas ir kt.;</w:t>
      </w:r>
    </w:p>
    <w:p w:rsidR="00524EB0" w:rsidRPr="00732E17" w:rsidRDefault="00524EB0" w:rsidP="004540D2">
      <w:pPr>
        <w:pStyle w:val="Sraopastraipa"/>
        <w:numPr>
          <w:ilvl w:val="2"/>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
          <w:bCs/>
          <w:sz w:val="24"/>
          <w:szCs w:val="24"/>
          <w:lang w:val="lt-LT"/>
        </w:rPr>
        <w:t xml:space="preserve">elektroninės patyčios: </w:t>
      </w:r>
      <w:r w:rsidRPr="00732E17">
        <w:rPr>
          <w:rFonts w:ascii="Times New Roman" w:hAnsi="Times New Roman" w:cs="Times New Roman"/>
          <w:bCs/>
          <w:sz w:val="24"/>
          <w:szCs w:val="24"/>
          <w:lang w:val="lt-LT"/>
        </w:rPr>
        <w:t>skaudinančių ir gąsdinančių asmeninių tekstinių žinučių ir/ar paveikslėlių siuntinėjimas, viešų gandų skleidimas, asmeninių duomenų ir komentarų skelbimas, tapatybės pasisavinimas, siekiant sugriauti gerą vardą arba santykius, pažeminti ir kt.;</w:t>
      </w:r>
    </w:p>
    <w:p w:rsidR="00524EB0" w:rsidRPr="00732E17" w:rsidRDefault="00524EB0" w:rsidP="004540D2">
      <w:pPr>
        <w:pStyle w:val="Sraopastraipa"/>
        <w:numPr>
          <w:ilvl w:val="2"/>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patyčios kibernetinėje erdvėje</w:t>
      </w:r>
      <w:r w:rsidR="004540D2" w:rsidRPr="00732E17">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patyčios iš kito asmens naudojantis infor</w:t>
      </w:r>
      <w:r w:rsidR="004540D2" w:rsidRPr="00732E17">
        <w:rPr>
          <w:rFonts w:ascii="Times New Roman" w:hAnsi="Times New Roman" w:cs="Times New Roman"/>
          <w:sz w:val="24"/>
          <w:szCs w:val="24"/>
          <w:lang w:val="lt-LT"/>
        </w:rPr>
        <w:t>macinėmis technologijomis ir/ar</w:t>
      </w:r>
      <w:r w:rsidRPr="00732E17">
        <w:rPr>
          <w:rFonts w:ascii="Times New Roman" w:hAnsi="Times New Roman" w:cs="Times New Roman"/>
          <w:sz w:val="24"/>
          <w:szCs w:val="24"/>
          <w:lang w:val="lt-LT"/>
        </w:rPr>
        <w:t>) informacinės visuomenės informavimo priemonėmis, siekiant įbauginti tą asmenį, pakenkti jo reputacijai ar kitokiu būdu jį pažeminti, neatsižvelgiant į tai, ar patyčių informacija siunčiama asmeniškai, ar paskleidžiama neapibrėžtam gavėjų skaičiui;</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patyčias patiriantis vaikas</w:t>
      </w:r>
      <w:r w:rsidR="004540D2" w:rsidRPr="00732E17">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mokinys, iš kurio yra tyčiojamasi;</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besityčiojantysis</w:t>
      </w:r>
      <w:r w:rsidR="004540D2" w:rsidRPr="00732E17">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mokinys ar suaugęs, inicijuojantis patyčias ir/ar prisidedantis prie jų;</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patyčias patiriantis suaugęs</w:t>
      </w:r>
      <w:r w:rsidR="004540D2" w:rsidRPr="00732E17">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administracijos atstovas, mokytojas, </w:t>
      </w:r>
      <w:r w:rsidR="009D3C3B">
        <w:rPr>
          <w:rFonts w:ascii="Times New Roman" w:hAnsi="Times New Roman" w:cs="Times New Roman"/>
          <w:sz w:val="24"/>
          <w:szCs w:val="24"/>
          <w:lang w:val="lt-LT"/>
        </w:rPr>
        <w:t>p</w:t>
      </w:r>
      <w:r w:rsidR="00732E17" w:rsidRPr="00732E17">
        <w:rPr>
          <w:rFonts w:ascii="Times New Roman" w:hAnsi="Times New Roman" w:cs="Times New Roman"/>
          <w:sz w:val="24"/>
          <w:szCs w:val="24"/>
          <w:lang w:val="lt-LT"/>
        </w:rPr>
        <w:t>agalbos mokiniui  specialistas</w:t>
      </w:r>
      <w:r w:rsidRPr="00732E17">
        <w:rPr>
          <w:rFonts w:ascii="Times New Roman" w:hAnsi="Times New Roman" w:cs="Times New Roman"/>
          <w:sz w:val="24"/>
          <w:szCs w:val="24"/>
          <w:lang w:val="lt-LT"/>
        </w:rPr>
        <w:t xml:space="preserve"> ar kitas darbuotojas, iš kurio tyčiojasi mokinys (-</w:t>
      </w:r>
      <w:proofErr w:type="spellStart"/>
      <w:r w:rsidRPr="00732E17">
        <w:rPr>
          <w:rFonts w:ascii="Times New Roman" w:hAnsi="Times New Roman" w:cs="Times New Roman"/>
          <w:sz w:val="24"/>
          <w:szCs w:val="24"/>
          <w:lang w:val="lt-LT"/>
        </w:rPr>
        <w:t>iai</w:t>
      </w:r>
      <w:proofErr w:type="spellEnd"/>
      <w:r w:rsidRPr="00732E17">
        <w:rPr>
          <w:rFonts w:ascii="Times New Roman" w:hAnsi="Times New Roman" w:cs="Times New Roman"/>
          <w:sz w:val="24"/>
          <w:szCs w:val="24"/>
          <w:lang w:val="lt-LT"/>
        </w:rPr>
        <w:t>);</w:t>
      </w:r>
    </w:p>
    <w:p w:rsidR="00132787"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lastRenderedPageBreak/>
        <w:t>patyčių stebėtojas</w:t>
      </w:r>
      <w:r w:rsidR="004540D2" w:rsidRPr="00732E17">
        <w:rPr>
          <w:rFonts w:ascii="Times New Roman" w:hAnsi="Times New Roman" w:cs="Times New Roman"/>
          <w:sz w:val="24"/>
          <w:szCs w:val="24"/>
          <w:lang w:val="lt-LT"/>
        </w:rPr>
        <w:t>–</w:t>
      </w:r>
      <w:r w:rsidR="00FF1395" w:rsidRPr="00732E17">
        <w:rPr>
          <w:rFonts w:ascii="Times New Roman" w:hAnsi="Times New Roman" w:cs="Times New Roman"/>
          <w:sz w:val="24"/>
          <w:szCs w:val="24"/>
          <w:lang w:val="lt-LT"/>
        </w:rPr>
        <w:t>asmuo</w:t>
      </w:r>
      <w:r w:rsidRPr="00732E17">
        <w:rPr>
          <w:rFonts w:ascii="Times New Roman" w:hAnsi="Times New Roman" w:cs="Times New Roman"/>
          <w:sz w:val="24"/>
          <w:szCs w:val="24"/>
          <w:lang w:val="lt-LT"/>
        </w:rPr>
        <w:t>, matantis ar žinantis apie patyčias;</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patyčių prevencija</w:t>
      </w:r>
      <w:r w:rsidR="004540D2" w:rsidRPr="00732E17">
        <w:rPr>
          <w:rFonts w:ascii="Times New Roman" w:hAnsi="Times New Roman" w:cs="Times New Roman"/>
          <w:sz w:val="24"/>
          <w:szCs w:val="24"/>
          <w:lang w:val="lt-LT"/>
        </w:rPr>
        <w:t xml:space="preserve"> – </w:t>
      </w:r>
      <w:r w:rsidRPr="00732E17">
        <w:rPr>
          <w:rFonts w:ascii="Times New Roman" w:hAnsi="Times New Roman" w:cs="Times New Roman"/>
          <w:sz w:val="24"/>
          <w:szCs w:val="24"/>
          <w:lang w:val="lt-LT"/>
        </w:rPr>
        <w:t xml:space="preserve">veikla, skirta patyčių rizikai mažinti imantis gimnazijos bendruomenės narių (mokinių, administracijos atstovų, pedagogų, </w:t>
      </w:r>
      <w:r w:rsidR="00732E17" w:rsidRPr="00732E17">
        <w:rPr>
          <w:rFonts w:ascii="Times New Roman" w:hAnsi="Times New Roman" w:cs="Times New Roman"/>
          <w:sz w:val="24"/>
          <w:szCs w:val="24"/>
          <w:lang w:val="lt-LT"/>
        </w:rPr>
        <w:t xml:space="preserve">Pagalbos mokiniui </w:t>
      </w:r>
      <w:proofErr w:type="spellStart"/>
      <w:r w:rsidR="00732E17" w:rsidRPr="00732E17">
        <w:rPr>
          <w:rFonts w:ascii="Times New Roman" w:hAnsi="Times New Roman" w:cs="Times New Roman"/>
          <w:sz w:val="24"/>
          <w:szCs w:val="24"/>
          <w:lang w:val="lt-LT"/>
        </w:rPr>
        <w:t>specialistas</w:t>
      </w:r>
      <w:r w:rsidRPr="00732E17">
        <w:rPr>
          <w:rFonts w:ascii="Times New Roman" w:hAnsi="Times New Roman" w:cs="Times New Roman"/>
          <w:sz w:val="24"/>
          <w:szCs w:val="24"/>
          <w:lang w:val="lt-LT"/>
        </w:rPr>
        <w:t>tų</w:t>
      </w:r>
      <w:proofErr w:type="spellEnd"/>
      <w:r w:rsidRPr="00732E17">
        <w:rPr>
          <w:rFonts w:ascii="Times New Roman" w:hAnsi="Times New Roman" w:cs="Times New Roman"/>
          <w:sz w:val="24"/>
          <w:szCs w:val="24"/>
          <w:lang w:val="lt-LT"/>
        </w:rPr>
        <w:t>, kitų darbuotojų, tėvų (globėjų, rūpintojų) švietimo, informavimo ir kitų priemonių;</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patyčių intervencija</w:t>
      </w:r>
      <w:r w:rsidR="004540D2" w:rsidRPr="00732E17">
        <w:rPr>
          <w:rFonts w:ascii="Times New Roman" w:hAnsi="Times New Roman" w:cs="Times New Roman"/>
          <w:sz w:val="24"/>
          <w:szCs w:val="24"/>
          <w:lang w:val="lt-LT"/>
        </w:rPr>
        <w:t xml:space="preserve">– </w:t>
      </w:r>
      <w:r w:rsidRPr="00732E17">
        <w:rPr>
          <w:rFonts w:ascii="Times New Roman" w:hAnsi="Times New Roman" w:cs="Times New Roman"/>
          <w:sz w:val="24"/>
          <w:szCs w:val="24"/>
          <w:lang w:val="lt-LT"/>
        </w:rPr>
        <w:t>visuma priemonių, taikomų visiems patyčių dalyviams (patiriantiems, besityčiojantiems, stebėtojams), esant poreikiui įtraukiant mokinių tėvus (globėjus, rūpintojus);</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patyčių prevencijos ir intervencijos stebėsena</w:t>
      </w:r>
      <w:r w:rsidR="004540D2" w:rsidRPr="00732E17">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patyčių situacijos gimnazijoje stebėjimas renkant, analizuojant faktus ir informaciją, svarbią šio reiškinio geresniam pažinimui bei valdymui, reiškinio tolesnės raidos ir galimo poveikio prognozavimas;</w:t>
      </w:r>
    </w:p>
    <w:p w:rsidR="00524EB0" w:rsidRPr="00732E17" w:rsidRDefault="00524EB0" w:rsidP="00564D51">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
          <w:bCs/>
          <w:sz w:val="24"/>
          <w:szCs w:val="24"/>
          <w:lang w:val="lt-LT"/>
        </w:rPr>
        <w:t>prevencinė</w:t>
      </w:r>
      <w:r w:rsidRPr="00732E17">
        <w:rPr>
          <w:rStyle w:val="Grietas"/>
          <w:rFonts w:ascii="Times New Roman" w:hAnsi="Times New Roman" w:cs="Times New Roman"/>
          <w:sz w:val="24"/>
          <w:szCs w:val="24"/>
          <w:lang w:val="lt-LT"/>
        </w:rPr>
        <w:t xml:space="preserve"> programa</w:t>
      </w:r>
      <w:r w:rsidR="004540D2" w:rsidRPr="00732E17">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planingų ir sistemingų priemonių, padedančių stiprinti mokinio asmenybės ir aplinkos apsauginius veiksmus ir mažinti rizikos veiksnių įtaką, visuma. </w:t>
      </w:r>
    </w:p>
    <w:p w:rsidR="00F24BB0" w:rsidRPr="00732E17" w:rsidRDefault="00F24BB0" w:rsidP="00044E38">
      <w:pPr>
        <w:pStyle w:val="default"/>
        <w:spacing w:before="0" w:beforeAutospacing="0" w:after="0" w:afterAutospacing="0"/>
        <w:jc w:val="center"/>
        <w:rPr>
          <w:rStyle w:val="Grietas"/>
          <w:lang w:val="lt-LT"/>
        </w:rPr>
      </w:pPr>
    </w:p>
    <w:p w:rsidR="00524EB0" w:rsidRPr="00732E17" w:rsidRDefault="00524EB0" w:rsidP="00044E38">
      <w:pPr>
        <w:pStyle w:val="default"/>
        <w:spacing w:before="0" w:beforeAutospacing="0" w:after="0" w:afterAutospacing="0"/>
        <w:jc w:val="center"/>
        <w:rPr>
          <w:rStyle w:val="Grietas"/>
          <w:lang w:val="lt-LT"/>
        </w:rPr>
      </w:pPr>
      <w:r w:rsidRPr="00732E17">
        <w:rPr>
          <w:rStyle w:val="Grietas"/>
          <w:lang w:val="lt-LT"/>
        </w:rPr>
        <w:t>II</w:t>
      </w:r>
      <w:r w:rsidR="004540D2" w:rsidRPr="00732E17">
        <w:rPr>
          <w:rStyle w:val="Grietas"/>
          <w:lang w:val="lt-LT"/>
        </w:rPr>
        <w:t>.</w:t>
      </w:r>
      <w:r w:rsidRPr="00732E17">
        <w:rPr>
          <w:rStyle w:val="Grietas"/>
          <w:lang w:val="lt-LT"/>
        </w:rPr>
        <w:t xml:space="preserve"> PATYČIŲ STEBĖSENA IR PREVENCIJA GIMNAZIJOJE</w:t>
      </w:r>
    </w:p>
    <w:p w:rsidR="00F24BB0" w:rsidRPr="00732E17" w:rsidRDefault="00F24BB0" w:rsidP="00044E38">
      <w:pPr>
        <w:pStyle w:val="default"/>
        <w:spacing w:before="0" w:beforeAutospacing="0" w:after="0" w:afterAutospacing="0"/>
        <w:jc w:val="center"/>
        <w:rPr>
          <w:lang w:val="lt-LT"/>
        </w:rPr>
      </w:pPr>
    </w:p>
    <w:p w:rsidR="00524EB0" w:rsidRPr="00732E17" w:rsidRDefault="00524EB0" w:rsidP="004540D2">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Patyčių prevencija ir intervencija yra svarbi gimnazijos veiklos dalis, kurios planavimu, organizavimu ir stebėsena rūpinasi gimnazijos direktorius, vaiko gerovės komisijos nariai, klasių vadovai, o jos vykdyme dalyvauja visi gimnazijos bendruomenės nariai.</w:t>
      </w:r>
    </w:p>
    <w:p w:rsidR="00524EB0" w:rsidRPr="00732E17" w:rsidRDefault="00524EB0" w:rsidP="004540D2">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Gimnazijos direktorius yra atsakingas už tvarkos aprašo parengimą ir vykdymą, už stebėsenos rezultatais paremto kasmetinio gimnazijos patyčių prevencijos priemonių plano parengimą, pristatymą gimnazijos bendruomenei ir vykdymą.</w:t>
      </w:r>
    </w:p>
    <w:p w:rsidR="00524EB0" w:rsidRPr="00732E17" w:rsidRDefault="00524EB0" w:rsidP="004540D2">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Patyčių prevencijos ir intervencijos vykdymo tvarkos įgyvendinimą koordinuoja </w:t>
      </w:r>
      <w:r w:rsidR="00F24BB0" w:rsidRPr="00732E17">
        <w:rPr>
          <w:rFonts w:ascii="Times New Roman" w:hAnsi="Times New Roman" w:cs="Times New Roman"/>
          <w:sz w:val="24"/>
          <w:szCs w:val="24"/>
          <w:lang w:val="lt-LT"/>
        </w:rPr>
        <w:t>vaiko gerovės komisijos pirmininkas</w:t>
      </w:r>
      <w:r w:rsidRPr="00732E17">
        <w:rPr>
          <w:rFonts w:ascii="Times New Roman" w:hAnsi="Times New Roman" w:cs="Times New Roman"/>
          <w:sz w:val="24"/>
          <w:szCs w:val="24"/>
          <w:lang w:val="lt-LT"/>
        </w:rPr>
        <w:t>, kuri</w:t>
      </w:r>
      <w:r w:rsidR="00F24BB0" w:rsidRPr="00732E17">
        <w:rPr>
          <w:rFonts w:ascii="Times New Roman" w:hAnsi="Times New Roman" w:cs="Times New Roman"/>
          <w:sz w:val="24"/>
          <w:szCs w:val="24"/>
          <w:lang w:val="lt-LT"/>
        </w:rPr>
        <w:t>s</w:t>
      </w:r>
      <w:r w:rsidRPr="00732E17">
        <w:rPr>
          <w:rFonts w:ascii="Times New Roman" w:hAnsi="Times New Roman" w:cs="Times New Roman"/>
          <w:sz w:val="24"/>
          <w:szCs w:val="24"/>
          <w:lang w:val="lt-LT"/>
        </w:rPr>
        <w:t xml:space="preserve"> kiekvienais mokslo metais: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 xml:space="preserve">surenka apibendrintus duomenis iš klasių vadovų dėl gimnazijoje fiksuotų pranešimų apie patyčias ir atlieka jų analizę (ne rečiau kaip kartą per </w:t>
      </w:r>
      <w:r w:rsidR="00171D7A" w:rsidRPr="00732E17">
        <w:rPr>
          <w:rFonts w:ascii="Times New Roman" w:hAnsi="Times New Roman" w:cs="Times New Roman"/>
          <w:bCs/>
          <w:sz w:val="24"/>
          <w:szCs w:val="24"/>
          <w:lang w:val="lt-LT"/>
        </w:rPr>
        <w:t>metus</w:t>
      </w:r>
      <w:r w:rsidRPr="00732E17">
        <w:rPr>
          <w:rFonts w:ascii="Times New Roman" w:hAnsi="Times New Roman" w:cs="Times New Roman"/>
          <w:bCs/>
          <w:sz w:val="24"/>
          <w:szCs w:val="24"/>
          <w:lang w:val="lt-LT"/>
        </w:rPr>
        <w:t>);</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remiantis apklausos ir pranešimų apie patyčias analizės duomenimis rengia patyčių prevencijos ir intervencijos priemonių planą;</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aptaria turimą informaciją, svarsto prevencijos ir intervencijos priemonių taikymo plano turinį vaiko gerovės komisijos posėdyje;</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teikia pasiūlymus gimnazijos direktoriui dėl patyčių prevencijos ir intervencijos priemonių įgyvendinimo gimnazijoje, gimnazijos darbuotojų kvalifikacijos tobulinimo patyčių prevencijos ar intervencijos srityje ir kitais klausimais;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teikia pasiūlymus gimnazijos direktoriui dėl tvarkos aprašo tobulinimo;</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Cs/>
          <w:sz w:val="24"/>
          <w:szCs w:val="24"/>
          <w:lang w:val="lt-LT"/>
        </w:rPr>
        <w:t>atlieka</w:t>
      </w:r>
      <w:r w:rsidRPr="00732E17">
        <w:rPr>
          <w:rFonts w:ascii="Times New Roman" w:hAnsi="Times New Roman" w:cs="Times New Roman"/>
          <w:sz w:val="24"/>
          <w:szCs w:val="24"/>
          <w:lang w:val="lt-LT"/>
        </w:rPr>
        <w:t xml:space="preserve"> kitus gimnazijos patyčių prevencijos ir intervencijos vykdymo tvarkoje numatytus veiksmus.</w:t>
      </w:r>
    </w:p>
    <w:p w:rsidR="00524EB0" w:rsidRPr="00732E17" w:rsidRDefault="00524EB0" w:rsidP="00732E17">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Klasių vadovai kasmet išanalizuoja ir apibendrina turimus pranešimus apie patyčias, informuoja vaiko gerovės komisijos narius, koordinuojančius vykdymo tvarką, apie prevencijos, intervencijos taikomų priemonių rezultatus klasėje, teikia kitą svarbią informaciją, susijusią su patyčiomis. </w:t>
      </w:r>
    </w:p>
    <w:p w:rsidR="00E453CC" w:rsidRPr="00732E17" w:rsidRDefault="00E453CC" w:rsidP="00044E38">
      <w:pPr>
        <w:pStyle w:val="default"/>
        <w:spacing w:before="0" w:beforeAutospacing="0" w:after="0" w:afterAutospacing="0"/>
        <w:jc w:val="both"/>
        <w:rPr>
          <w:rStyle w:val="Grietas"/>
          <w:lang w:val="lt-LT"/>
        </w:rPr>
      </w:pPr>
    </w:p>
    <w:p w:rsidR="00524EB0" w:rsidRPr="00732E17" w:rsidRDefault="00524EB0" w:rsidP="00E453CC">
      <w:pPr>
        <w:pStyle w:val="default"/>
        <w:spacing w:before="0" w:beforeAutospacing="0" w:after="0" w:afterAutospacing="0"/>
        <w:jc w:val="center"/>
        <w:rPr>
          <w:lang w:val="lt-LT"/>
        </w:rPr>
      </w:pPr>
      <w:r w:rsidRPr="00732E17">
        <w:rPr>
          <w:rStyle w:val="Grietas"/>
          <w:lang w:val="lt-LT"/>
        </w:rPr>
        <w:t>III. PATYČIŲ INTERVENCIJA GIMNAZIJOJE</w:t>
      </w:r>
    </w:p>
    <w:p w:rsidR="00E453CC" w:rsidRPr="00732E17" w:rsidRDefault="00E453CC" w:rsidP="00044E38">
      <w:pPr>
        <w:pStyle w:val="default"/>
        <w:spacing w:before="0" w:beforeAutospacing="0" w:after="0" w:afterAutospacing="0"/>
        <w:jc w:val="both"/>
        <w:rPr>
          <w:lang w:val="lt-LT"/>
        </w:rPr>
      </w:pPr>
    </w:p>
    <w:p w:rsidR="00524EB0" w:rsidRPr="00732E17" w:rsidRDefault="00524EB0" w:rsidP="00732E17">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Visais įtariamų ir realių patyčių atvejais kiekvienas gimnazijos administracijos atstovas, </w:t>
      </w:r>
      <w:r w:rsidR="00732E17">
        <w:rPr>
          <w:rFonts w:ascii="Times New Roman" w:hAnsi="Times New Roman" w:cs="Times New Roman"/>
          <w:sz w:val="24"/>
          <w:szCs w:val="24"/>
          <w:lang w:val="lt-LT"/>
        </w:rPr>
        <w:t>mokytojas</w:t>
      </w:r>
      <w:r w:rsidRPr="00732E17">
        <w:rPr>
          <w:rFonts w:ascii="Times New Roman" w:hAnsi="Times New Roman" w:cs="Times New Roman"/>
          <w:sz w:val="24"/>
          <w:szCs w:val="24"/>
          <w:lang w:val="lt-LT"/>
        </w:rPr>
        <w:t xml:space="preserve"> ar </w:t>
      </w:r>
      <w:r w:rsidR="00732E17">
        <w:rPr>
          <w:rFonts w:ascii="Times New Roman" w:hAnsi="Times New Roman" w:cs="Times New Roman"/>
          <w:sz w:val="24"/>
          <w:szCs w:val="24"/>
          <w:lang w:val="lt-LT"/>
        </w:rPr>
        <w:t>p</w:t>
      </w:r>
      <w:r w:rsidR="00732E17" w:rsidRPr="00732E17">
        <w:rPr>
          <w:rFonts w:ascii="Times New Roman" w:hAnsi="Times New Roman" w:cs="Times New Roman"/>
          <w:sz w:val="24"/>
          <w:szCs w:val="24"/>
          <w:lang w:val="lt-LT"/>
        </w:rPr>
        <w:t>agalbos mokiniui  specialistas</w:t>
      </w:r>
      <w:r w:rsidRPr="00732E17">
        <w:rPr>
          <w:rFonts w:ascii="Times New Roman" w:hAnsi="Times New Roman" w:cs="Times New Roman"/>
          <w:sz w:val="24"/>
          <w:szCs w:val="24"/>
          <w:lang w:val="lt-LT"/>
        </w:rPr>
        <w:t>, kitas darbuotojas reaguodamas</w:t>
      </w:r>
      <w:r w:rsidR="00394E4D" w:rsidRPr="009D3C3B">
        <w:rPr>
          <w:rFonts w:ascii="Times New Roman" w:hAnsi="Times New Roman" w:cs="Times New Roman"/>
          <w:sz w:val="24"/>
          <w:szCs w:val="24"/>
          <w:lang w:val="lt-LT"/>
        </w:rPr>
        <w:t>(1 priedas)</w:t>
      </w:r>
      <w:r w:rsidRPr="009D3C3B">
        <w:rPr>
          <w:rFonts w:ascii="Times New Roman" w:hAnsi="Times New Roman" w:cs="Times New Roman"/>
          <w:sz w:val="24"/>
          <w:szCs w:val="24"/>
          <w:lang w:val="lt-LT"/>
        </w:rPr>
        <w:t>:</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įsikiša įtarus ir/ar pastebėjus patyčias - nutraukia bet kokius tokį įtarimą keliančius veiksmus;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primena mokiniui, kuris tyčiojasi, gimnazijos nuostatas ir elgesio taisykles;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jei mokiniui reikia pagalbos, kreipiasi į pagalbą galinčius suteikti asmenis: tėvus (globėjus, rūpintojus), gimnazijos darbuotojus ar institucijas (policija, greitoji pagalba);</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informuoja klasės vadovą</w:t>
      </w:r>
      <w:r w:rsidR="00E453CC" w:rsidRPr="00732E17">
        <w:rPr>
          <w:rFonts w:ascii="Times New Roman" w:hAnsi="Times New Roman" w:cs="Times New Roman"/>
          <w:bCs/>
          <w:sz w:val="24"/>
          <w:szCs w:val="24"/>
          <w:lang w:val="lt-LT"/>
        </w:rPr>
        <w:t xml:space="preserve"> ar socialinį pedagogą</w:t>
      </w:r>
      <w:r w:rsidRPr="00732E17">
        <w:rPr>
          <w:rFonts w:ascii="Times New Roman" w:hAnsi="Times New Roman" w:cs="Times New Roman"/>
          <w:bCs/>
          <w:sz w:val="24"/>
          <w:szCs w:val="24"/>
          <w:lang w:val="lt-LT"/>
        </w:rPr>
        <w:t xml:space="preserve"> apie įtariamas ir/ar įvykusias patyčias;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Cs/>
          <w:sz w:val="24"/>
          <w:szCs w:val="24"/>
          <w:lang w:val="lt-LT"/>
        </w:rPr>
        <w:t>atlieka</w:t>
      </w:r>
      <w:r w:rsidRPr="00732E17">
        <w:rPr>
          <w:rFonts w:ascii="Times New Roman" w:hAnsi="Times New Roman" w:cs="Times New Roman"/>
          <w:sz w:val="24"/>
          <w:szCs w:val="24"/>
          <w:lang w:val="lt-LT"/>
        </w:rPr>
        <w:t xml:space="preserve"> kitus tvarkos apraše numatytus veiksmus.</w:t>
      </w:r>
    </w:p>
    <w:p w:rsidR="00524EB0" w:rsidRPr="00732E17" w:rsidRDefault="00524EB0" w:rsidP="00732E17">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lastRenderedPageBreak/>
        <w:t xml:space="preserve">Gimnazijos administracijos atstovo, mokytojo, </w:t>
      </w:r>
      <w:r w:rsidR="00732E17">
        <w:rPr>
          <w:rFonts w:ascii="Times New Roman" w:hAnsi="Times New Roman" w:cs="Times New Roman"/>
          <w:sz w:val="24"/>
          <w:szCs w:val="24"/>
          <w:lang w:val="lt-LT"/>
        </w:rPr>
        <w:t>pagalbos mokiniui specialis</w:t>
      </w:r>
      <w:r w:rsidRPr="00732E17">
        <w:rPr>
          <w:rFonts w:ascii="Times New Roman" w:hAnsi="Times New Roman" w:cs="Times New Roman"/>
          <w:sz w:val="24"/>
          <w:szCs w:val="24"/>
          <w:lang w:val="lt-LT"/>
        </w:rPr>
        <w:t>to ar kito darbuotojo veiksmai įtarus ir/ar pastebėjus elektronines patyčias ar gavus apie jas pranešimą:</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 xml:space="preserve">išsaugo vykstančių elektroninių patyčių </w:t>
      </w:r>
      <w:proofErr w:type="spellStart"/>
      <w:r w:rsidRPr="00732E17">
        <w:rPr>
          <w:rFonts w:ascii="Times New Roman" w:hAnsi="Times New Roman" w:cs="Times New Roman"/>
          <w:bCs/>
          <w:sz w:val="24"/>
          <w:szCs w:val="24"/>
          <w:lang w:val="lt-LT"/>
        </w:rPr>
        <w:t>įrodymus</w:t>
      </w:r>
      <w:proofErr w:type="spellEnd"/>
      <w:r w:rsidRPr="00732E17">
        <w:rPr>
          <w:rFonts w:ascii="Times New Roman" w:hAnsi="Times New Roman" w:cs="Times New Roman"/>
          <w:bCs/>
          <w:sz w:val="24"/>
          <w:szCs w:val="24"/>
          <w:lang w:val="lt-LT"/>
        </w:rPr>
        <w:t xml:space="preserve"> ir nedelsiant imasi visų reikiamų priemonių elektroninėms patyčioms sustabdyti;</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įvertina grėsmę mokiniui, jo sveikatai ir esant poreikiui kreipiasi į pagalbą galinčius suteikti asmenis;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surenka informaciją apie besityčiojančių tapatybę, dalyvių skaičių ir kitus galimai svarbius faktus;</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732E17">
        <w:rPr>
          <w:rFonts w:ascii="Times New Roman" w:hAnsi="Times New Roman" w:cs="Times New Roman"/>
          <w:bCs/>
          <w:sz w:val="24"/>
          <w:szCs w:val="24"/>
          <w:lang w:val="lt-LT"/>
        </w:rPr>
        <w:t xml:space="preserve">informuoja klasės vadovą apie elektronines patyčias ir pateikia </w:t>
      </w:r>
      <w:proofErr w:type="spellStart"/>
      <w:r w:rsidRPr="00732E17">
        <w:rPr>
          <w:rFonts w:ascii="Times New Roman" w:hAnsi="Times New Roman" w:cs="Times New Roman"/>
          <w:bCs/>
          <w:sz w:val="24"/>
          <w:szCs w:val="24"/>
          <w:lang w:val="lt-LT"/>
        </w:rPr>
        <w:t>įrodymus</w:t>
      </w:r>
      <w:proofErr w:type="spellEnd"/>
      <w:r w:rsidRPr="00732E17">
        <w:rPr>
          <w:rFonts w:ascii="Times New Roman" w:hAnsi="Times New Roman" w:cs="Times New Roman"/>
          <w:bCs/>
          <w:sz w:val="24"/>
          <w:szCs w:val="24"/>
          <w:lang w:val="lt-LT"/>
        </w:rPr>
        <w:t xml:space="preserve"> (išsaugotą informaciją);</w:t>
      </w:r>
    </w:p>
    <w:p w:rsidR="00524EB0" w:rsidRPr="00732E17" w:rsidRDefault="00524EB0" w:rsidP="00732E17">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bCs/>
          <w:sz w:val="24"/>
          <w:szCs w:val="24"/>
          <w:lang w:val="lt-LT"/>
        </w:rPr>
        <w:t>atlieka</w:t>
      </w:r>
      <w:r w:rsidRPr="00732E17">
        <w:rPr>
          <w:rFonts w:ascii="Times New Roman" w:hAnsi="Times New Roman" w:cs="Times New Roman"/>
          <w:sz w:val="24"/>
          <w:szCs w:val="24"/>
          <w:lang w:val="lt-LT"/>
        </w:rPr>
        <w:t xml:space="preserve"> kitus tvarkos apraše numatytus veiksmus.</w:t>
      </w:r>
    </w:p>
    <w:p w:rsidR="00524EB0" w:rsidRPr="00732E17" w:rsidRDefault="00524EB0" w:rsidP="00732E17">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Klasės vadovas, gavęs informaciją apie įtariamas ir/ar įvykusias patyčias:</w:t>
      </w:r>
    </w:p>
    <w:p w:rsidR="00524EB0" w:rsidRPr="00521CF9" w:rsidRDefault="00524EB0" w:rsidP="004740D9">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521CF9">
        <w:rPr>
          <w:rFonts w:ascii="Times New Roman" w:hAnsi="Times New Roman" w:cs="Times New Roman"/>
          <w:bCs/>
          <w:sz w:val="24"/>
          <w:szCs w:val="24"/>
          <w:lang w:val="lt-LT"/>
        </w:rPr>
        <w:t xml:space="preserve">užpildo </w:t>
      </w:r>
      <w:r w:rsidR="00132787" w:rsidRPr="00521CF9">
        <w:rPr>
          <w:rFonts w:ascii="Times New Roman" w:hAnsi="Times New Roman" w:cs="Times New Roman"/>
          <w:bCs/>
          <w:sz w:val="24"/>
          <w:szCs w:val="24"/>
          <w:lang w:val="lt-LT"/>
        </w:rPr>
        <w:t>mokinio</w:t>
      </w:r>
      <w:r w:rsidR="009F30C8" w:rsidRPr="00521CF9">
        <w:rPr>
          <w:rFonts w:ascii="Times New Roman" w:hAnsi="Times New Roman" w:cs="Times New Roman"/>
          <w:bCs/>
          <w:sz w:val="24"/>
          <w:szCs w:val="24"/>
          <w:lang w:val="lt-LT"/>
        </w:rPr>
        <w:t xml:space="preserve"> elgesio nuostatų</w:t>
      </w:r>
      <w:r w:rsidR="005512DD" w:rsidRPr="00521CF9">
        <w:rPr>
          <w:rFonts w:ascii="Times New Roman" w:hAnsi="Times New Roman" w:cs="Times New Roman"/>
          <w:bCs/>
          <w:sz w:val="24"/>
          <w:szCs w:val="24"/>
          <w:lang w:val="lt-LT"/>
        </w:rPr>
        <w:t xml:space="preserve"> pažeidimo pažymą</w:t>
      </w:r>
      <w:r w:rsidR="00455305" w:rsidRPr="00521CF9">
        <w:rPr>
          <w:rFonts w:ascii="Times New Roman" w:hAnsi="Times New Roman" w:cs="Times New Roman"/>
          <w:bCs/>
          <w:sz w:val="24"/>
          <w:szCs w:val="24"/>
          <w:lang w:val="lt-LT"/>
        </w:rPr>
        <w:t xml:space="preserve"> (2</w:t>
      </w:r>
      <w:r w:rsidRPr="00521CF9">
        <w:rPr>
          <w:rFonts w:ascii="Times New Roman" w:hAnsi="Times New Roman" w:cs="Times New Roman"/>
          <w:bCs/>
          <w:sz w:val="24"/>
          <w:szCs w:val="24"/>
          <w:lang w:val="lt-LT"/>
        </w:rPr>
        <w:t xml:space="preserve"> priedas), ją perduoda socialiniam pedagogui</w:t>
      </w:r>
      <w:r w:rsidR="00521CF9" w:rsidRPr="00521CF9">
        <w:rPr>
          <w:rFonts w:ascii="Times New Roman" w:hAnsi="Times New Roman" w:cs="Times New Roman"/>
          <w:bCs/>
          <w:sz w:val="24"/>
          <w:szCs w:val="24"/>
          <w:lang w:val="lt-LT"/>
        </w:rPr>
        <w:t>, kuris gautą pažymą registruoja Patyčių registracijos žurnale;</w:t>
      </w:r>
    </w:p>
    <w:p w:rsidR="004740D9" w:rsidRPr="00521CF9" w:rsidRDefault="004740D9" w:rsidP="004740D9">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521CF9">
        <w:rPr>
          <w:rFonts w:ascii="Times New Roman" w:hAnsi="Times New Roman" w:cs="Times New Roman"/>
          <w:bCs/>
          <w:sz w:val="24"/>
          <w:szCs w:val="24"/>
          <w:lang w:val="lt-LT"/>
        </w:rPr>
        <w:t>organizuoja individualius pokalbius su patyčių dalyviais, informuoja jų tėvus (globėjus, rūpintojus), esant poreikiui kviečia mokinių tėvus dalyvauti pokalbiuose;</w:t>
      </w:r>
    </w:p>
    <w:p w:rsidR="004740D9" w:rsidRPr="00521CF9" w:rsidRDefault="004740D9" w:rsidP="004740D9">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521CF9">
        <w:rPr>
          <w:rFonts w:ascii="Times New Roman" w:hAnsi="Times New Roman" w:cs="Times New Roman"/>
          <w:bCs/>
          <w:sz w:val="24"/>
          <w:szCs w:val="24"/>
          <w:lang w:val="lt-LT"/>
        </w:rPr>
        <w:t>atlieka</w:t>
      </w:r>
      <w:r w:rsidRPr="00521CF9">
        <w:rPr>
          <w:rFonts w:ascii="Times New Roman" w:hAnsi="Times New Roman" w:cs="Times New Roman"/>
          <w:sz w:val="24"/>
          <w:szCs w:val="24"/>
          <w:lang w:val="lt-LT"/>
        </w:rPr>
        <w:t xml:space="preserve"> kitus tvarkos apraše numatytus veiksmus.</w:t>
      </w:r>
    </w:p>
    <w:p w:rsidR="00524EB0"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Klasės vadovas, nesiliaujant patyčioms ar esant sudėtingesniam patyčių atvejui, kreipiasi į gimnazijos vaiko ge</w:t>
      </w:r>
      <w:r w:rsidR="00172674">
        <w:rPr>
          <w:rFonts w:ascii="Times New Roman" w:hAnsi="Times New Roman" w:cs="Times New Roman"/>
          <w:sz w:val="24"/>
          <w:szCs w:val="24"/>
          <w:lang w:val="lt-LT"/>
        </w:rPr>
        <w:t>rovės komisijos pirmininką,</w:t>
      </w:r>
      <w:r w:rsidRPr="00732E17">
        <w:rPr>
          <w:rFonts w:ascii="Times New Roman" w:hAnsi="Times New Roman" w:cs="Times New Roman"/>
          <w:sz w:val="24"/>
          <w:szCs w:val="24"/>
          <w:lang w:val="lt-LT"/>
        </w:rPr>
        <w:t xml:space="preserve"> socialinį pedagogą ir perduoda surinktus faktus apie netinkamą elgesį. Esant sudėtingesnei situacijai</w:t>
      </w:r>
      <w:r w:rsidR="001C14FF">
        <w:rPr>
          <w:rFonts w:ascii="Times New Roman" w:hAnsi="Times New Roman" w:cs="Times New Roman"/>
          <w:sz w:val="24"/>
          <w:szCs w:val="24"/>
          <w:lang w:val="lt-LT"/>
        </w:rPr>
        <w:t xml:space="preserve"> ar pasikartojant patyčioms</w:t>
      </w:r>
      <w:r w:rsidRPr="00732E17">
        <w:rPr>
          <w:rFonts w:ascii="Times New Roman" w:hAnsi="Times New Roman" w:cs="Times New Roman"/>
          <w:sz w:val="24"/>
          <w:szCs w:val="24"/>
          <w:lang w:val="lt-LT"/>
        </w:rPr>
        <w:t xml:space="preserve"> inicijuoja</w:t>
      </w:r>
      <w:r w:rsidR="001C14FF">
        <w:rPr>
          <w:rFonts w:ascii="Times New Roman" w:hAnsi="Times New Roman" w:cs="Times New Roman"/>
          <w:sz w:val="24"/>
          <w:szCs w:val="24"/>
          <w:lang w:val="lt-LT"/>
        </w:rPr>
        <w:t xml:space="preserve"> gimnazijos </w:t>
      </w:r>
      <w:r w:rsidRPr="00732E17">
        <w:rPr>
          <w:rFonts w:ascii="Times New Roman" w:hAnsi="Times New Roman" w:cs="Times New Roman"/>
          <w:sz w:val="24"/>
          <w:szCs w:val="24"/>
          <w:lang w:val="lt-LT"/>
        </w:rPr>
        <w:t>vaiko gerovės komisijos posėdį.</w:t>
      </w:r>
    </w:p>
    <w:p w:rsidR="00524EB0" w:rsidRPr="00172674"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172674">
        <w:rPr>
          <w:rFonts w:ascii="Times New Roman" w:hAnsi="Times New Roman" w:cs="Times New Roman"/>
          <w:sz w:val="24"/>
          <w:szCs w:val="24"/>
          <w:lang w:val="lt-LT"/>
        </w:rPr>
        <w:t>Gimnazijos vaiko gerovės komisija įvertinusi turimą informaciją:</w:t>
      </w:r>
    </w:p>
    <w:p w:rsidR="00524EB0" w:rsidRPr="00172674" w:rsidRDefault="00524EB0" w:rsidP="00172674">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172674">
        <w:rPr>
          <w:rFonts w:ascii="Times New Roman" w:hAnsi="Times New Roman" w:cs="Times New Roman"/>
          <w:bCs/>
          <w:sz w:val="24"/>
          <w:szCs w:val="24"/>
          <w:lang w:val="lt-LT"/>
        </w:rPr>
        <w:t>numato veiksmų planą, supažindina su jo nevykdymo pasekmėmis skriaudėją ir jo tėvus (globėjus, rūpintojus), esant poreikiui koreguoja veiksmų planą;</w:t>
      </w:r>
    </w:p>
    <w:p w:rsidR="00524EB0" w:rsidRPr="00172674" w:rsidRDefault="00524EB0" w:rsidP="00172674">
      <w:pPr>
        <w:pStyle w:val="Sraopastraipa"/>
        <w:numPr>
          <w:ilvl w:val="1"/>
          <w:numId w:val="19"/>
        </w:numPr>
        <w:spacing w:after="0" w:line="240" w:lineRule="auto"/>
        <w:ind w:left="0" w:right="51" w:firstLine="851"/>
        <w:jc w:val="both"/>
        <w:rPr>
          <w:rFonts w:ascii="Times New Roman" w:hAnsi="Times New Roman" w:cs="Times New Roman"/>
          <w:bCs/>
          <w:sz w:val="24"/>
          <w:szCs w:val="24"/>
          <w:lang w:val="lt-LT"/>
        </w:rPr>
      </w:pPr>
      <w:r w:rsidRPr="00172674">
        <w:rPr>
          <w:rFonts w:ascii="Times New Roman" w:hAnsi="Times New Roman" w:cs="Times New Roman"/>
          <w:bCs/>
          <w:sz w:val="24"/>
          <w:szCs w:val="24"/>
          <w:lang w:val="lt-LT"/>
        </w:rPr>
        <w:t>informuoja gimnazijos direktorių apie esamą situaciją;</w:t>
      </w:r>
    </w:p>
    <w:p w:rsidR="00524EB0" w:rsidRPr="00172674" w:rsidRDefault="00524EB0" w:rsidP="00172674">
      <w:pPr>
        <w:pStyle w:val="Sraopastraipa"/>
        <w:numPr>
          <w:ilvl w:val="1"/>
          <w:numId w:val="19"/>
        </w:numPr>
        <w:spacing w:after="0" w:line="240" w:lineRule="auto"/>
        <w:ind w:left="0" w:right="51" w:firstLine="851"/>
        <w:jc w:val="both"/>
        <w:rPr>
          <w:rFonts w:ascii="Times New Roman" w:hAnsi="Times New Roman" w:cs="Times New Roman"/>
          <w:sz w:val="24"/>
          <w:szCs w:val="24"/>
          <w:lang w:val="lt-LT"/>
        </w:rPr>
      </w:pPr>
      <w:r w:rsidRPr="00172674">
        <w:rPr>
          <w:rFonts w:ascii="Times New Roman" w:hAnsi="Times New Roman" w:cs="Times New Roman"/>
          <w:bCs/>
          <w:sz w:val="24"/>
          <w:szCs w:val="24"/>
          <w:lang w:val="lt-LT"/>
        </w:rPr>
        <w:t>atlieka</w:t>
      </w:r>
      <w:r w:rsidRPr="00172674">
        <w:rPr>
          <w:rFonts w:ascii="Times New Roman" w:hAnsi="Times New Roman" w:cs="Times New Roman"/>
          <w:sz w:val="24"/>
          <w:szCs w:val="24"/>
          <w:lang w:val="lt-LT"/>
        </w:rPr>
        <w:t xml:space="preserve"> kitus tvarkos apraše numatytus veiksmus.</w:t>
      </w:r>
    </w:p>
    <w:p w:rsidR="00524EB0"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Mokiniui pasityčiojus iš administracijos atstovo, </w:t>
      </w:r>
      <w:r w:rsidR="00172674">
        <w:rPr>
          <w:rFonts w:ascii="Times New Roman" w:hAnsi="Times New Roman" w:cs="Times New Roman"/>
          <w:sz w:val="24"/>
          <w:szCs w:val="24"/>
          <w:lang w:val="lt-LT"/>
        </w:rPr>
        <w:t>mokytojo</w:t>
      </w:r>
      <w:r w:rsidRPr="00732E17">
        <w:rPr>
          <w:rFonts w:ascii="Times New Roman" w:hAnsi="Times New Roman" w:cs="Times New Roman"/>
          <w:sz w:val="24"/>
          <w:szCs w:val="24"/>
          <w:lang w:val="lt-LT"/>
        </w:rPr>
        <w:t xml:space="preserve">, </w:t>
      </w:r>
      <w:r w:rsidR="00172674">
        <w:rPr>
          <w:rFonts w:ascii="Times New Roman" w:hAnsi="Times New Roman" w:cs="Times New Roman"/>
          <w:sz w:val="24"/>
          <w:szCs w:val="24"/>
          <w:lang w:val="lt-LT"/>
        </w:rPr>
        <w:t>pagalbos mokiniui specialis</w:t>
      </w:r>
      <w:r w:rsidRPr="00732E17">
        <w:rPr>
          <w:rFonts w:ascii="Times New Roman" w:hAnsi="Times New Roman" w:cs="Times New Roman"/>
          <w:sz w:val="24"/>
          <w:szCs w:val="24"/>
          <w:lang w:val="lt-LT"/>
        </w:rPr>
        <w:t xml:space="preserve">to ar kito darbuotojo, asmuo pastebėjęs ir/ar įtaręs patyčias </w:t>
      </w:r>
      <w:r w:rsidR="00172674">
        <w:rPr>
          <w:rFonts w:ascii="Times New Roman" w:hAnsi="Times New Roman" w:cs="Times New Roman"/>
          <w:sz w:val="24"/>
          <w:szCs w:val="24"/>
          <w:lang w:val="lt-LT"/>
        </w:rPr>
        <w:t>informuoja</w:t>
      </w:r>
      <w:r w:rsidRPr="00732E17">
        <w:rPr>
          <w:rFonts w:ascii="Times New Roman" w:hAnsi="Times New Roman" w:cs="Times New Roman"/>
          <w:sz w:val="24"/>
          <w:szCs w:val="24"/>
          <w:lang w:val="lt-LT"/>
        </w:rPr>
        <w:t xml:space="preserve"> gimnazijos direktorių, kuris imasi tvarkos apraše ar kituose dokumentuose numatytų veiksmų.</w:t>
      </w:r>
    </w:p>
    <w:p w:rsidR="00524EB0"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Administracijos atstovui, </w:t>
      </w:r>
      <w:r w:rsidR="00172674">
        <w:rPr>
          <w:rFonts w:ascii="Times New Roman" w:hAnsi="Times New Roman" w:cs="Times New Roman"/>
          <w:sz w:val="24"/>
          <w:szCs w:val="24"/>
          <w:lang w:val="lt-LT"/>
        </w:rPr>
        <w:t>mokytojui</w:t>
      </w:r>
      <w:r w:rsidRPr="00732E17">
        <w:rPr>
          <w:rFonts w:ascii="Times New Roman" w:hAnsi="Times New Roman" w:cs="Times New Roman"/>
          <w:sz w:val="24"/>
          <w:szCs w:val="24"/>
          <w:lang w:val="lt-LT"/>
        </w:rPr>
        <w:t xml:space="preserve">, </w:t>
      </w:r>
      <w:r w:rsidR="00172674">
        <w:rPr>
          <w:rFonts w:ascii="Times New Roman" w:hAnsi="Times New Roman" w:cs="Times New Roman"/>
          <w:sz w:val="24"/>
          <w:szCs w:val="24"/>
          <w:lang w:val="lt-LT"/>
        </w:rPr>
        <w:t>p</w:t>
      </w:r>
      <w:r w:rsidR="004740D9" w:rsidRPr="00172674">
        <w:rPr>
          <w:rFonts w:ascii="Times New Roman" w:hAnsi="Times New Roman" w:cs="Times New Roman"/>
          <w:sz w:val="24"/>
          <w:szCs w:val="24"/>
          <w:lang w:val="lt-LT"/>
        </w:rPr>
        <w:t>agalbos mokiniui specialist</w:t>
      </w:r>
      <w:r w:rsidRPr="00732E17">
        <w:rPr>
          <w:rFonts w:ascii="Times New Roman" w:hAnsi="Times New Roman" w:cs="Times New Roman"/>
          <w:sz w:val="24"/>
          <w:szCs w:val="24"/>
          <w:lang w:val="lt-LT"/>
        </w:rPr>
        <w:t xml:space="preserve">ui ar </w:t>
      </w:r>
      <w:r w:rsidR="00172674">
        <w:rPr>
          <w:rFonts w:ascii="Times New Roman" w:hAnsi="Times New Roman" w:cs="Times New Roman"/>
          <w:sz w:val="24"/>
          <w:szCs w:val="24"/>
          <w:lang w:val="lt-LT"/>
        </w:rPr>
        <w:t>kitam</w:t>
      </w:r>
      <w:r w:rsidRPr="00732E17">
        <w:rPr>
          <w:rFonts w:ascii="Times New Roman" w:hAnsi="Times New Roman" w:cs="Times New Roman"/>
          <w:sz w:val="24"/>
          <w:szCs w:val="24"/>
          <w:lang w:val="lt-LT"/>
        </w:rPr>
        <w:t xml:space="preserve"> darbuotojui pasityčiojus iš mokinio, asmuo pastebėjęs ir/ar įtaręs patyčias </w:t>
      </w:r>
      <w:r w:rsidR="00172674">
        <w:rPr>
          <w:rFonts w:ascii="Times New Roman" w:hAnsi="Times New Roman" w:cs="Times New Roman"/>
          <w:sz w:val="24"/>
          <w:szCs w:val="24"/>
          <w:lang w:val="lt-LT"/>
        </w:rPr>
        <w:t>informuoja</w:t>
      </w:r>
      <w:r w:rsidRPr="00732E17">
        <w:rPr>
          <w:rFonts w:ascii="Times New Roman" w:hAnsi="Times New Roman" w:cs="Times New Roman"/>
          <w:sz w:val="24"/>
          <w:szCs w:val="24"/>
          <w:lang w:val="lt-LT"/>
        </w:rPr>
        <w:t xml:space="preserve"> gimnazijos direktorių, kuris imasi tvarkos apraše ar </w:t>
      </w:r>
      <w:proofErr w:type="spellStart"/>
      <w:r w:rsidRPr="00732E17">
        <w:rPr>
          <w:rFonts w:ascii="Times New Roman" w:hAnsi="Times New Roman" w:cs="Times New Roman"/>
          <w:sz w:val="24"/>
          <w:szCs w:val="24"/>
          <w:lang w:val="lt-LT"/>
        </w:rPr>
        <w:t>kituote</w:t>
      </w:r>
      <w:proofErr w:type="spellEnd"/>
      <w:r w:rsidRPr="00732E17">
        <w:rPr>
          <w:rFonts w:ascii="Times New Roman" w:hAnsi="Times New Roman" w:cs="Times New Roman"/>
          <w:sz w:val="24"/>
          <w:szCs w:val="24"/>
          <w:lang w:val="lt-LT"/>
        </w:rPr>
        <w:t xml:space="preserve"> dokumentuose numatytų veiksmų.</w:t>
      </w:r>
    </w:p>
    <w:p w:rsidR="00524EB0"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Gimnazijos direktorius, sužinojęs apie gimnazijos darbuotojo patiriamas patyčias arba gimnazijos darbuotojo tyčiojimąsi, privalo nedelsiant imtis priemonių, numatytų tvarkos apraše.</w:t>
      </w:r>
    </w:p>
    <w:p w:rsidR="00524EB0"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Kitiems patyčių dalyviams pagal individualius poreikius gimnazijoje teikiama </w:t>
      </w:r>
      <w:r w:rsidR="00172674">
        <w:rPr>
          <w:rFonts w:ascii="Times New Roman" w:hAnsi="Times New Roman" w:cs="Times New Roman"/>
          <w:sz w:val="24"/>
          <w:szCs w:val="24"/>
          <w:lang w:val="lt-LT"/>
        </w:rPr>
        <w:t>p</w:t>
      </w:r>
      <w:r w:rsidR="00732E17" w:rsidRPr="00732E17">
        <w:rPr>
          <w:rFonts w:ascii="Times New Roman" w:hAnsi="Times New Roman" w:cs="Times New Roman"/>
          <w:sz w:val="24"/>
          <w:szCs w:val="24"/>
          <w:lang w:val="lt-LT"/>
        </w:rPr>
        <w:t>agalbos mokiniui spec</w:t>
      </w:r>
      <w:r w:rsidR="00172674">
        <w:rPr>
          <w:rFonts w:ascii="Times New Roman" w:hAnsi="Times New Roman" w:cs="Times New Roman"/>
          <w:sz w:val="24"/>
          <w:szCs w:val="24"/>
          <w:lang w:val="lt-LT"/>
        </w:rPr>
        <w:t>ialis</w:t>
      </w:r>
      <w:r w:rsidRPr="00732E17">
        <w:rPr>
          <w:rFonts w:ascii="Times New Roman" w:hAnsi="Times New Roman" w:cs="Times New Roman"/>
          <w:sz w:val="24"/>
          <w:szCs w:val="24"/>
          <w:lang w:val="lt-LT"/>
        </w:rPr>
        <w:t xml:space="preserve">tų ar </w:t>
      </w:r>
      <w:r w:rsidR="00172674">
        <w:rPr>
          <w:rFonts w:ascii="Times New Roman" w:hAnsi="Times New Roman" w:cs="Times New Roman"/>
          <w:sz w:val="24"/>
          <w:szCs w:val="24"/>
          <w:lang w:val="lt-LT"/>
        </w:rPr>
        <w:t>mokytojų</w:t>
      </w:r>
      <w:r w:rsidRPr="00732E17">
        <w:rPr>
          <w:rFonts w:ascii="Times New Roman" w:hAnsi="Times New Roman" w:cs="Times New Roman"/>
          <w:sz w:val="24"/>
          <w:szCs w:val="24"/>
          <w:lang w:val="lt-LT"/>
        </w:rPr>
        <w:t xml:space="preserve"> pagalba.</w:t>
      </w:r>
    </w:p>
    <w:p w:rsidR="00524EB0"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Tais atvejais, kai gimnazijoje yra kitos priežastys</w:t>
      </w:r>
      <w:r w:rsidR="00172674">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dėl kurių negali būti teikiama švietimo pagalba ar netikslinga ją </w:t>
      </w:r>
      <w:proofErr w:type="spellStart"/>
      <w:r w:rsidRPr="00732E17">
        <w:rPr>
          <w:rFonts w:ascii="Times New Roman" w:hAnsi="Times New Roman" w:cs="Times New Roman"/>
          <w:sz w:val="24"/>
          <w:szCs w:val="24"/>
          <w:lang w:val="lt-LT"/>
        </w:rPr>
        <w:t>teikti</w:t>
      </w:r>
      <w:r w:rsidR="00172674">
        <w:rPr>
          <w:rFonts w:ascii="Times New Roman" w:hAnsi="Times New Roman" w:cs="Times New Roman"/>
          <w:sz w:val="24"/>
          <w:szCs w:val="24"/>
          <w:lang w:val="lt-LT"/>
        </w:rPr>
        <w:t>,</w:t>
      </w:r>
      <w:r w:rsidR="00D05CF3" w:rsidRPr="00732E17">
        <w:rPr>
          <w:rFonts w:ascii="Times New Roman" w:hAnsi="Times New Roman" w:cs="Times New Roman"/>
          <w:sz w:val="24"/>
          <w:szCs w:val="24"/>
          <w:lang w:val="lt-LT"/>
        </w:rPr>
        <w:t>administracijos</w:t>
      </w:r>
      <w:proofErr w:type="spellEnd"/>
      <w:r w:rsidR="00D05CF3" w:rsidRPr="00732E17">
        <w:rPr>
          <w:rFonts w:ascii="Times New Roman" w:hAnsi="Times New Roman" w:cs="Times New Roman"/>
          <w:sz w:val="24"/>
          <w:szCs w:val="24"/>
          <w:lang w:val="lt-LT"/>
        </w:rPr>
        <w:t xml:space="preserve"> vadovas </w:t>
      </w:r>
      <w:r w:rsidRPr="00732E17">
        <w:rPr>
          <w:rFonts w:ascii="Times New Roman" w:hAnsi="Times New Roman" w:cs="Times New Roman"/>
          <w:sz w:val="24"/>
          <w:szCs w:val="24"/>
          <w:lang w:val="lt-LT"/>
        </w:rPr>
        <w:t>nukreipia mokinį ir jo</w:t>
      </w:r>
      <w:r w:rsidR="00D05CF3" w:rsidRPr="00732E17">
        <w:rPr>
          <w:rFonts w:ascii="Times New Roman" w:hAnsi="Times New Roman" w:cs="Times New Roman"/>
          <w:sz w:val="24"/>
          <w:szCs w:val="24"/>
          <w:lang w:val="lt-LT"/>
        </w:rPr>
        <w:t xml:space="preserve"> tėvus (globėjus, rūpintojus) į atitinkamas tarnybas</w:t>
      </w:r>
      <w:r w:rsidRPr="00732E17">
        <w:rPr>
          <w:rFonts w:ascii="Times New Roman" w:hAnsi="Times New Roman" w:cs="Times New Roman"/>
          <w:sz w:val="24"/>
          <w:szCs w:val="24"/>
          <w:lang w:val="lt-LT"/>
        </w:rPr>
        <w:t xml:space="preserve">. </w:t>
      </w:r>
    </w:p>
    <w:p w:rsidR="00172674" w:rsidRPr="00732E17" w:rsidRDefault="00172674" w:rsidP="00044E38">
      <w:pPr>
        <w:pStyle w:val="default"/>
        <w:spacing w:before="0" w:beforeAutospacing="0" w:after="0" w:afterAutospacing="0"/>
        <w:jc w:val="both"/>
        <w:rPr>
          <w:rStyle w:val="Grietas"/>
          <w:lang w:val="lt-LT"/>
        </w:rPr>
      </w:pPr>
    </w:p>
    <w:p w:rsidR="00524EB0" w:rsidRDefault="00524EB0" w:rsidP="00C5179B">
      <w:pPr>
        <w:pStyle w:val="default"/>
        <w:spacing w:before="0" w:beforeAutospacing="0" w:after="0" w:afterAutospacing="0"/>
        <w:jc w:val="center"/>
        <w:rPr>
          <w:rStyle w:val="Grietas"/>
          <w:lang w:val="lt-LT"/>
        </w:rPr>
      </w:pPr>
      <w:r w:rsidRPr="00732E17">
        <w:rPr>
          <w:rStyle w:val="Grietas"/>
          <w:lang w:val="lt-LT"/>
        </w:rPr>
        <w:t>IV. BAIGIAMOSIOS NUOSTATOS</w:t>
      </w:r>
    </w:p>
    <w:p w:rsidR="00172674" w:rsidRPr="00732E17" w:rsidRDefault="00172674" w:rsidP="00C5179B">
      <w:pPr>
        <w:pStyle w:val="default"/>
        <w:spacing w:before="0" w:beforeAutospacing="0" w:after="0" w:afterAutospacing="0"/>
        <w:jc w:val="center"/>
        <w:rPr>
          <w:lang w:val="lt-LT"/>
        </w:rPr>
      </w:pPr>
    </w:p>
    <w:p w:rsidR="00171D7A" w:rsidRPr="00732E17"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Visi dokumentai, esantys mokinio asmens byloje, ir duomenys, susiję su mokiniu ir jo asmeniniu gyvenimu</w:t>
      </w:r>
      <w:r w:rsidR="00172674">
        <w:rPr>
          <w:rFonts w:ascii="Times New Roman" w:hAnsi="Times New Roman" w:cs="Times New Roman"/>
          <w:sz w:val="24"/>
          <w:szCs w:val="24"/>
          <w:lang w:val="lt-LT"/>
        </w:rPr>
        <w:t>,</w:t>
      </w:r>
      <w:r w:rsidRPr="00732E17">
        <w:rPr>
          <w:rFonts w:ascii="Times New Roman" w:hAnsi="Times New Roman" w:cs="Times New Roman"/>
          <w:sz w:val="24"/>
          <w:szCs w:val="24"/>
          <w:lang w:val="lt-LT"/>
        </w:rPr>
        <w:t xml:space="preserve"> yra konfidencialūs ir naudojami tik tiek, kiek tai būtina atsakingiems fiziniams ar juridiniams asmenims atlikti pavestas funkcijas, užtikrinti mokinio teises ir teisėtus interesus.</w:t>
      </w:r>
    </w:p>
    <w:p w:rsidR="00171D7A" w:rsidRPr="00732E17" w:rsidRDefault="00171D7A"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Kiekvienų mokslo metų pabaigoje atliekama anoniminė mokinių, jų tėvų</w:t>
      </w:r>
      <w:r w:rsidR="00172674">
        <w:rPr>
          <w:rFonts w:ascii="Times New Roman" w:hAnsi="Times New Roman" w:cs="Times New Roman"/>
          <w:sz w:val="24"/>
          <w:szCs w:val="24"/>
          <w:lang w:val="lt-LT"/>
        </w:rPr>
        <w:t xml:space="preserve"> (globėjų, rūpintojų)</w:t>
      </w:r>
      <w:r w:rsidRPr="00732E17">
        <w:rPr>
          <w:rFonts w:ascii="Times New Roman" w:hAnsi="Times New Roman" w:cs="Times New Roman"/>
          <w:sz w:val="24"/>
          <w:szCs w:val="24"/>
          <w:lang w:val="lt-LT"/>
        </w:rPr>
        <w:t xml:space="preserve"> ir </w:t>
      </w:r>
      <w:r w:rsidR="00172674">
        <w:rPr>
          <w:rFonts w:ascii="Times New Roman" w:hAnsi="Times New Roman" w:cs="Times New Roman"/>
          <w:sz w:val="24"/>
          <w:szCs w:val="24"/>
          <w:lang w:val="lt-LT"/>
        </w:rPr>
        <w:t>mokytojų</w:t>
      </w:r>
      <w:r w:rsidRPr="00732E17">
        <w:rPr>
          <w:rFonts w:ascii="Times New Roman" w:hAnsi="Times New Roman" w:cs="Times New Roman"/>
          <w:sz w:val="24"/>
          <w:szCs w:val="24"/>
          <w:lang w:val="lt-LT"/>
        </w:rPr>
        <w:t xml:space="preserve"> apklausa, siekiant išsiaiškinti patyčių situaciją gimnazijoje. Duomenys apibendrinami ir pagal ga</w:t>
      </w:r>
      <w:r w:rsidR="00172674">
        <w:rPr>
          <w:rFonts w:ascii="Times New Roman" w:hAnsi="Times New Roman" w:cs="Times New Roman"/>
          <w:sz w:val="24"/>
          <w:szCs w:val="24"/>
          <w:lang w:val="lt-LT"/>
        </w:rPr>
        <w:t>utus rezultatus sudaromas veiklos</w:t>
      </w:r>
      <w:r w:rsidRPr="00732E17">
        <w:rPr>
          <w:rFonts w:ascii="Times New Roman" w:hAnsi="Times New Roman" w:cs="Times New Roman"/>
          <w:sz w:val="24"/>
          <w:szCs w:val="24"/>
          <w:lang w:val="lt-LT"/>
        </w:rPr>
        <w:t xml:space="preserve"> planas kitiems mokslo metams.</w:t>
      </w:r>
    </w:p>
    <w:p w:rsidR="006072D4" w:rsidRDefault="00524EB0" w:rsidP="00172674">
      <w:pPr>
        <w:pStyle w:val="Sraopastraipa"/>
        <w:numPr>
          <w:ilvl w:val="0"/>
          <w:numId w:val="19"/>
        </w:numPr>
        <w:spacing w:after="0" w:line="240" w:lineRule="auto"/>
        <w:ind w:left="0" w:right="51" w:firstLine="851"/>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Tvarkos aprašas skelbiamas gimnazijos internetinėje svetainėje</w:t>
      </w:r>
      <w:r w:rsidR="001B6901">
        <w:rPr>
          <w:rFonts w:ascii="Times New Roman" w:hAnsi="Times New Roman" w:cs="Times New Roman"/>
          <w:sz w:val="24"/>
          <w:szCs w:val="24"/>
          <w:lang w:val="lt-LT"/>
        </w:rPr>
        <w:t>.</w:t>
      </w:r>
    </w:p>
    <w:p w:rsidR="001B6901" w:rsidRPr="001B6901" w:rsidRDefault="001B6901" w:rsidP="001B6901">
      <w:pPr>
        <w:spacing w:after="0" w:line="240" w:lineRule="auto"/>
        <w:ind w:right="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w:t>
      </w:r>
    </w:p>
    <w:p w:rsidR="00C5179B" w:rsidRPr="00732E17" w:rsidRDefault="00C5179B" w:rsidP="00D05CF3">
      <w:pPr>
        <w:pStyle w:val="default"/>
        <w:spacing w:before="0" w:beforeAutospacing="0" w:after="0" w:afterAutospacing="0"/>
        <w:jc w:val="both"/>
        <w:rPr>
          <w:lang w:val="lt-LT"/>
        </w:rPr>
      </w:pPr>
    </w:p>
    <w:p w:rsidR="00C5179B" w:rsidRPr="00732E17" w:rsidRDefault="00C5179B" w:rsidP="00D05CF3">
      <w:pPr>
        <w:pStyle w:val="default"/>
        <w:spacing w:before="0" w:beforeAutospacing="0" w:after="0" w:afterAutospacing="0"/>
        <w:jc w:val="both"/>
        <w:rPr>
          <w:lang w:val="lt-LT"/>
        </w:rPr>
      </w:pPr>
      <w:bookmarkStart w:id="0" w:name="_GoBack"/>
      <w:bookmarkEnd w:id="0"/>
    </w:p>
    <w:p w:rsidR="00C5179B" w:rsidRPr="00732E17" w:rsidRDefault="00C5179B" w:rsidP="00D05CF3">
      <w:pPr>
        <w:pStyle w:val="default"/>
        <w:spacing w:before="0" w:beforeAutospacing="0" w:after="0" w:afterAutospacing="0"/>
        <w:jc w:val="both"/>
        <w:rPr>
          <w:lang w:val="lt-LT"/>
        </w:rPr>
      </w:pPr>
    </w:p>
    <w:p w:rsidR="00E459CF" w:rsidRPr="001B6901" w:rsidRDefault="00E459CF" w:rsidP="00E459CF">
      <w:pPr>
        <w:pStyle w:val="default"/>
        <w:spacing w:after="0" w:afterAutospacing="0"/>
        <w:jc w:val="center"/>
        <w:rPr>
          <w:rStyle w:val="Grietas"/>
          <w:b w:val="0"/>
          <w:lang w:val="lt-LT"/>
        </w:rPr>
      </w:pPr>
      <w:r w:rsidRPr="001B6901">
        <w:rPr>
          <w:rStyle w:val="Grietas"/>
          <w:b w:val="0"/>
          <w:lang w:val="lt-LT"/>
        </w:rPr>
        <w:t>Patyčių prevencijos ir intervencijos vykdymo tvarkos aprašo</w:t>
      </w:r>
    </w:p>
    <w:p w:rsidR="00E459CF" w:rsidRPr="001B6901" w:rsidRDefault="00E459CF" w:rsidP="00E459CF">
      <w:pPr>
        <w:pStyle w:val="default"/>
        <w:spacing w:before="0" w:beforeAutospacing="0"/>
        <w:jc w:val="right"/>
        <w:rPr>
          <w:lang w:val="lt-LT"/>
        </w:rPr>
      </w:pPr>
      <w:r>
        <w:rPr>
          <w:lang w:val="lt-LT"/>
        </w:rPr>
        <w:t>1</w:t>
      </w:r>
      <w:r w:rsidRPr="001B6901">
        <w:rPr>
          <w:lang w:val="lt-LT"/>
        </w:rPr>
        <w:t xml:space="preserve"> priedas</w:t>
      </w:r>
    </w:p>
    <w:p w:rsidR="00E459CF" w:rsidRPr="00732E17" w:rsidRDefault="00E459CF" w:rsidP="00E459CF">
      <w:pPr>
        <w:pStyle w:val="default"/>
        <w:spacing w:before="0" w:beforeAutospacing="0" w:after="0" w:afterAutospacing="0"/>
        <w:jc w:val="center"/>
        <w:rPr>
          <w:lang w:val="lt-LT"/>
        </w:rPr>
      </w:pPr>
    </w:p>
    <w:p w:rsidR="00E459CF" w:rsidRPr="00732E17" w:rsidRDefault="00E459CF" w:rsidP="00E459CF">
      <w:pPr>
        <w:pStyle w:val="default"/>
        <w:spacing w:before="0" w:beforeAutospacing="0" w:after="0" w:afterAutospacing="0"/>
        <w:jc w:val="center"/>
        <w:rPr>
          <w:lang w:val="lt-LT"/>
        </w:rPr>
      </w:pPr>
      <w:r w:rsidRPr="00732E17">
        <w:rPr>
          <w:lang w:val="lt-LT"/>
        </w:rPr>
        <w:t>Krekenavos Mykolo Antanaičio gimnazijos</w:t>
      </w:r>
    </w:p>
    <w:p w:rsidR="00E459CF" w:rsidRPr="00732E17" w:rsidRDefault="00E459CF" w:rsidP="00E459CF">
      <w:pPr>
        <w:pStyle w:val="default"/>
        <w:spacing w:before="0" w:beforeAutospacing="0" w:after="0" w:afterAutospacing="0"/>
        <w:jc w:val="center"/>
        <w:rPr>
          <w:lang w:val="lt-LT"/>
        </w:rPr>
      </w:pPr>
    </w:p>
    <w:p w:rsidR="00E459CF" w:rsidRPr="00732E17" w:rsidRDefault="00E459CF" w:rsidP="00E459CF">
      <w:pPr>
        <w:spacing w:line="0" w:lineRule="atLeast"/>
        <w:ind w:right="-259"/>
        <w:jc w:val="center"/>
        <w:rPr>
          <w:rFonts w:ascii="Times New Roman" w:eastAsia="Times New Roman" w:hAnsi="Times New Roman" w:cs="Times New Roman"/>
          <w:b/>
          <w:sz w:val="24"/>
          <w:szCs w:val="24"/>
          <w:lang w:val="lt-LT"/>
        </w:rPr>
      </w:pPr>
      <w:r w:rsidRPr="00732E17">
        <w:rPr>
          <w:rFonts w:ascii="Times New Roman" w:eastAsia="Times New Roman" w:hAnsi="Times New Roman" w:cs="Times New Roman"/>
          <w:b/>
          <w:sz w:val="24"/>
          <w:szCs w:val="24"/>
          <w:lang w:val="lt-LT"/>
        </w:rPr>
        <w:t>REAGAVIMO Į PATYČIAS IR PAGALBOS JOMS ĮVYKUS PLANAS</w:t>
      </w:r>
    </w:p>
    <w:tbl>
      <w:tblPr>
        <w:tblStyle w:val="Lentelstinklelis"/>
        <w:tblW w:w="0" w:type="auto"/>
        <w:tblInd w:w="2376" w:type="dxa"/>
        <w:tblLook w:val="04A0" w:firstRow="1" w:lastRow="0" w:firstColumn="1" w:lastColumn="0" w:noHBand="0" w:noVBand="1"/>
      </w:tblPr>
      <w:tblGrid>
        <w:gridCol w:w="5245"/>
      </w:tblGrid>
      <w:tr w:rsidR="00E459CF" w:rsidRPr="00732E17" w:rsidTr="00F209C1">
        <w:tc>
          <w:tcPr>
            <w:tcW w:w="5245" w:type="dxa"/>
            <w:tcBorders>
              <w:bottom w:val="single" w:sz="4" w:space="0" w:color="auto"/>
            </w:tcBorders>
            <w:vAlign w:val="center"/>
          </w:tcPr>
          <w:p w:rsidR="00E459CF" w:rsidRPr="00732E17" w:rsidRDefault="00E459CF" w:rsidP="00F209C1">
            <w:pPr>
              <w:pStyle w:val="default"/>
              <w:spacing w:before="0" w:beforeAutospacing="0" w:after="0" w:afterAutospacing="0"/>
              <w:jc w:val="center"/>
              <w:rPr>
                <w:b/>
                <w:lang w:val="lt-LT"/>
              </w:rPr>
            </w:pPr>
          </w:p>
          <w:p w:rsidR="00E459CF" w:rsidRPr="00732E17" w:rsidRDefault="00E459CF" w:rsidP="00F209C1">
            <w:pPr>
              <w:pStyle w:val="default"/>
              <w:spacing w:before="0" w:beforeAutospacing="0" w:after="0" w:afterAutospacing="0"/>
              <w:jc w:val="center"/>
              <w:rPr>
                <w:b/>
                <w:lang w:val="lt-LT"/>
              </w:rPr>
            </w:pPr>
            <w:r w:rsidRPr="00732E17">
              <w:rPr>
                <w:b/>
                <w:lang w:val="lt-LT"/>
              </w:rPr>
              <w:t>PASTEBĖJUS AR ĮTARUS PATYČIAS</w:t>
            </w:r>
          </w:p>
        </w:tc>
      </w:tr>
      <w:tr w:rsidR="00E459CF" w:rsidRPr="00732E17" w:rsidTr="00F209C1">
        <w:tc>
          <w:tcPr>
            <w:tcW w:w="5245" w:type="dxa"/>
            <w:tcBorders>
              <w:top w:val="single" w:sz="4" w:space="0" w:color="auto"/>
              <w:left w:val="nil"/>
              <w:bottom w:val="single" w:sz="4" w:space="0" w:color="auto"/>
              <w:right w:val="nil"/>
            </w:tcBorders>
          </w:tcPr>
          <w:p w:rsidR="00E459CF" w:rsidRPr="00732E17" w:rsidRDefault="00E459CF" w:rsidP="00F209C1">
            <w:pPr>
              <w:pStyle w:val="default"/>
              <w:spacing w:before="0" w:beforeAutospacing="0" w:after="0" w:afterAutospacing="0"/>
              <w:jc w:val="center"/>
              <w:rPr>
                <w:b/>
                <w:lang w:val="lt-LT"/>
              </w:rPr>
            </w:pPr>
            <w:r>
              <w:rPr>
                <w:b/>
                <w:noProof/>
              </w:rPr>
              <w:pict>
                <v:shapetype id="_x0000_t32" coordsize="21600,21600" o:spt="32" o:oned="t" path="m,l21600,21600e" filled="f">
                  <v:path arrowok="t" fillok="f" o:connecttype="none"/>
                  <o:lock v:ext="edit" shapetype="t"/>
                </v:shapetype>
                <v:shape id="AutoShape 5" o:spid="_x0000_s1033" type="#_x0000_t32" style="position:absolute;left:0;text-align:left;margin-left:121.4pt;margin-top:3.4pt;width:0;height:26.0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">
                  <v:stroke endarrow="block"/>
                </v:shape>
              </w:pict>
            </w:r>
          </w:p>
          <w:p w:rsidR="00E459CF" w:rsidRPr="00732E17" w:rsidRDefault="00E459CF" w:rsidP="00F209C1">
            <w:pPr>
              <w:pStyle w:val="default"/>
              <w:spacing w:before="0" w:beforeAutospacing="0" w:after="0" w:afterAutospacing="0"/>
              <w:rPr>
                <w:b/>
                <w:lang w:val="lt-LT"/>
              </w:rPr>
            </w:pPr>
          </w:p>
          <w:p w:rsidR="00E459CF" w:rsidRPr="00732E17" w:rsidRDefault="00E459CF" w:rsidP="00F209C1">
            <w:pPr>
              <w:pStyle w:val="default"/>
              <w:spacing w:before="0" w:beforeAutospacing="0" w:after="0" w:afterAutospacing="0"/>
              <w:rPr>
                <w:b/>
                <w:lang w:val="lt-LT"/>
              </w:rPr>
            </w:pPr>
          </w:p>
        </w:tc>
      </w:tr>
      <w:tr w:rsidR="00E459CF" w:rsidRPr="00732E17" w:rsidTr="00F209C1">
        <w:tc>
          <w:tcPr>
            <w:tcW w:w="5245" w:type="dxa"/>
            <w:tcBorders>
              <w:top w:val="single" w:sz="4" w:space="0" w:color="auto"/>
              <w:bottom w:val="single" w:sz="4" w:space="0" w:color="auto"/>
            </w:tcBorders>
          </w:tcPr>
          <w:p w:rsidR="00E459CF" w:rsidRPr="00732E17" w:rsidRDefault="00E459CF" w:rsidP="00F209C1">
            <w:pPr>
              <w:pStyle w:val="default"/>
              <w:spacing w:before="0" w:beforeAutospacing="0" w:after="0" w:afterAutospacing="0"/>
              <w:jc w:val="center"/>
              <w:rPr>
                <w:noProof/>
                <w:lang w:val="lt-LT"/>
              </w:rPr>
            </w:pPr>
            <w:r w:rsidRPr="00732E17">
              <w:rPr>
                <w:noProof/>
                <w:lang w:val="lt-LT"/>
              </w:rPr>
              <w:t>Bet kuris gimnazijos darbuotojas nedelsiant reaguoja ir stabdo patyčias</w:t>
            </w:r>
          </w:p>
        </w:tc>
      </w:tr>
      <w:tr w:rsidR="00E459CF" w:rsidRPr="00732E17" w:rsidTr="00F209C1">
        <w:tc>
          <w:tcPr>
            <w:tcW w:w="5245" w:type="dxa"/>
            <w:tcBorders>
              <w:top w:val="single" w:sz="4" w:space="0" w:color="auto"/>
              <w:left w:val="nil"/>
              <w:bottom w:val="single" w:sz="4" w:space="0" w:color="auto"/>
              <w:right w:val="nil"/>
            </w:tcBorders>
          </w:tcPr>
          <w:p w:rsidR="00E459CF" w:rsidRPr="00732E17" w:rsidRDefault="00E459CF" w:rsidP="00F209C1">
            <w:pPr>
              <w:pStyle w:val="default"/>
              <w:spacing w:before="0" w:beforeAutospacing="0" w:after="0" w:afterAutospacing="0"/>
              <w:jc w:val="center"/>
              <w:rPr>
                <w:b/>
                <w:lang w:val="lt-LT"/>
              </w:rPr>
            </w:pPr>
            <w:r>
              <w:rPr>
                <w:b/>
                <w:noProof/>
              </w:rPr>
              <w:pict>
                <v:shape id="AutoShape 6" o:spid="_x0000_s1034" type="#_x0000_t32" style="position:absolute;left:0;text-align:left;margin-left:121.4pt;margin-top:3.4pt;width:0;height:26.0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">
                  <v:stroke endarrow="block"/>
                </v:shape>
              </w:pict>
            </w:r>
          </w:p>
          <w:p w:rsidR="00E459CF" w:rsidRPr="00732E17" w:rsidRDefault="00E459CF" w:rsidP="00F209C1">
            <w:pPr>
              <w:pStyle w:val="default"/>
              <w:spacing w:before="0" w:beforeAutospacing="0" w:after="0" w:afterAutospacing="0"/>
              <w:rPr>
                <w:b/>
                <w:lang w:val="lt-LT"/>
              </w:rPr>
            </w:pPr>
          </w:p>
          <w:p w:rsidR="00E459CF" w:rsidRPr="00732E17" w:rsidRDefault="00E459CF" w:rsidP="00F209C1">
            <w:pPr>
              <w:pStyle w:val="default"/>
              <w:spacing w:before="0" w:beforeAutospacing="0" w:after="0" w:afterAutospacing="0"/>
              <w:rPr>
                <w:b/>
                <w:lang w:val="lt-LT"/>
              </w:rPr>
            </w:pPr>
          </w:p>
        </w:tc>
      </w:tr>
      <w:tr w:rsidR="00E459CF" w:rsidRPr="00732E17" w:rsidTr="00F209C1">
        <w:tc>
          <w:tcPr>
            <w:tcW w:w="5245" w:type="dxa"/>
            <w:tcBorders>
              <w:top w:val="single" w:sz="4" w:space="0" w:color="auto"/>
              <w:bottom w:val="single" w:sz="4" w:space="0" w:color="auto"/>
            </w:tcBorders>
          </w:tcPr>
          <w:p w:rsidR="00E459CF" w:rsidRPr="00732E17" w:rsidRDefault="00E459CF" w:rsidP="00F209C1">
            <w:pPr>
              <w:pStyle w:val="default"/>
              <w:spacing w:before="0" w:beforeAutospacing="0" w:after="0" w:afterAutospacing="0"/>
              <w:jc w:val="center"/>
              <w:rPr>
                <w:noProof/>
                <w:lang w:val="lt-LT"/>
              </w:rPr>
            </w:pPr>
            <w:r w:rsidRPr="00732E17">
              <w:rPr>
                <w:noProof/>
                <w:lang w:val="lt-LT"/>
              </w:rPr>
              <w:t>Apie įvykį praneša klasės vadovui</w:t>
            </w:r>
          </w:p>
        </w:tc>
      </w:tr>
      <w:tr w:rsidR="00E459CF" w:rsidRPr="00732E17" w:rsidTr="00F209C1">
        <w:tc>
          <w:tcPr>
            <w:tcW w:w="5245" w:type="dxa"/>
            <w:tcBorders>
              <w:top w:val="single" w:sz="4" w:space="0" w:color="auto"/>
              <w:left w:val="nil"/>
              <w:bottom w:val="single" w:sz="4" w:space="0" w:color="auto"/>
              <w:right w:val="nil"/>
            </w:tcBorders>
          </w:tcPr>
          <w:p w:rsidR="00E459CF" w:rsidRPr="00732E17" w:rsidRDefault="00E459CF" w:rsidP="00F209C1">
            <w:pPr>
              <w:pStyle w:val="default"/>
              <w:spacing w:before="0" w:beforeAutospacing="0" w:after="0" w:afterAutospacing="0"/>
              <w:jc w:val="center"/>
              <w:rPr>
                <w:b/>
                <w:lang w:val="lt-LT"/>
              </w:rPr>
            </w:pPr>
            <w:r>
              <w:rPr>
                <w:b/>
                <w:noProof/>
              </w:rPr>
              <w:pict>
                <v:shape id="AutoShape 7" o:spid="_x0000_s1035" type="#_x0000_t32" style="position:absolute;left:0;text-align:left;margin-left:121.4pt;margin-top:3.4pt;width:0;height:26.0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lzMgIAAFw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">
                  <v:stroke endarrow="block"/>
                </v:shape>
              </w:pict>
            </w:r>
          </w:p>
          <w:p w:rsidR="00E459CF" w:rsidRPr="00732E17" w:rsidRDefault="00E459CF" w:rsidP="00F209C1">
            <w:pPr>
              <w:pStyle w:val="default"/>
              <w:spacing w:before="0" w:beforeAutospacing="0" w:after="0" w:afterAutospacing="0"/>
              <w:rPr>
                <w:b/>
                <w:lang w:val="lt-LT"/>
              </w:rPr>
            </w:pPr>
          </w:p>
          <w:p w:rsidR="00E459CF" w:rsidRPr="00732E17" w:rsidRDefault="00E459CF" w:rsidP="00F209C1">
            <w:pPr>
              <w:pStyle w:val="default"/>
              <w:spacing w:before="0" w:beforeAutospacing="0" w:after="0" w:afterAutospacing="0"/>
              <w:rPr>
                <w:b/>
                <w:lang w:val="lt-LT"/>
              </w:rPr>
            </w:pPr>
          </w:p>
        </w:tc>
      </w:tr>
      <w:tr w:rsidR="00E459CF" w:rsidRPr="00732E17" w:rsidTr="00F209C1">
        <w:tc>
          <w:tcPr>
            <w:tcW w:w="5245" w:type="dxa"/>
            <w:tcBorders>
              <w:top w:val="single" w:sz="4" w:space="0" w:color="auto"/>
              <w:bottom w:val="single" w:sz="4" w:space="0" w:color="auto"/>
            </w:tcBorders>
          </w:tcPr>
          <w:p w:rsidR="00E459CF" w:rsidRPr="00732E17" w:rsidRDefault="00E459CF" w:rsidP="00F209C1">
            <w:pPr>
              <w:pStyle w:val="default"/>
              <w:spacing w:before="0" w:beforeAutospacing="0" w:after="0" w:afterAutospacing="0"/>
              <w:jc w:val="center"/>
              <w:rPr>
                <w:noProof/>
                <w:lang w:val="lt-LT"/>
              </w:rPr>
            </w:pPr>
            <w:r w:rsidRPr="00732E17">
              <w:rPr>
                <w:noProof/>
                <w:lang w:val="lt-LT"/>
              </w:rPr>
              <w:t>Klasės vadovas skubiai aiškinasi situaciją, kalbasi su mokiniais, jų tėvais, stebi situaciją</w:t>
            </w:r>
          </w:p>
        </w:tc>
      </w:tr>
      <w:tr w:rsidR="00E459CF" w:rsidRPr="00732E17" w:rsidTr="00F209C1">
        <w:tc>
          <w:tcPr>
            <w:tcW w:w="5245" w:type="dxa"/>
            <w:tcBorders>
              <w:top w:val="single" w:sz="4" w:space="0" w:color="auto"/>
              <w:left w:val="nil"/>
              <w:bottom w:val="single" w:sz="4" w:space="0" w:color="auto"/>
              <w:right w:val="nil"/>
            </w:tcBorders>
          </w:tcPr>
          <w:p w:rsidR="00E459CF" w:rsidRPr="00732E17" w:rsidRDefault="00E459CF" w:rsidP="00F209C1">
            <w:pPr>
              <w:pStyle w:val="default"/>
              <w:spacing w:before="0" w:beforeAutospacing="0" w:after="0" w:afterAutospacing="0"/>
              <w:jc w:val="center"/>
              <w:rPr>
                <w:b/>
                <w:lang w:val="lt-LT"/>
              </w:rPr>
            </w:pPr>
            <w:r>
              <w:rPr>
                <w:b/>
                <w:noProof/>
              </w:rPr>
              <w:pict>
                <v:shape id="AutoShape 8" o:spid="_x0000_s1036" type="#_x0000_t32" style="position:absolute;left:0;text-align:left;margin-left:121.4pt;margin-top:3.4pt;width:0;height:26.0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">
                  <v:stroke endarrow="block"/>
                </v:shape>
              </w:pict>
            </w:r>
          </w:p>
          <w:p w:rsidR="00E459CF" w:rsidRPr="00732E17" w:rsidRDefault="00E459CF" w:rsidP="00F209C1">
            <w:pPr>
              <w:pStyle w:val="default"/>
              <w:spacing w:before="0" w:beforeAutospacing="0" w:after="0" w:afterAutospacing="0"/>
              <w:rPr>
                <w:b/>
                <w:lang w:val="lt-LT"/>
              </w:rPr>
            </w:pPr>
          </w:p>
          <w:p w:rsidR="00E459CF" w:rsidRPr="00732E17" w:rsidRDefault="00E459CF" w:rsidP="00F209C1">
            <w:pPr>
              <w:pStyle w:val="default"/>
              <w:spacing w:before="0" w:beforeAutospacing="0" w:after="0" w:afterAutospacing="0"/>
              <w:rPr>
                <w:b/>
                <w:lang w:val="lt-LT"/>
              </w:rPr>
            </w:pPr>
          </w:p>
        </w:tc>
      </w:tr>
      <w:tr w:rsidR="00E459CF" w:rsidRPr="00732E17" w:rsidTr="00F209C1">
        <w:tc>
          <w:tcPr>
            <w:tcW w:w="5245" w:type="dxa"/>
            <w:tcBorders>
              <w:top w:val="single" w:sz="4" w:space="0" w:color="auto"/>
              <w:bottom w:val="single" w:sz="4" w:space="0" w:color="auto"/>
            </w:tcBorders>
          </w:tcPr>
          <w:p w:rsidR="00E459CF" w:rsidRPr="00732E17" w:rsidRDefault="00E459CF" w:rsidP="00F209C1">
            <w:pPr>
              <w:pStyle w:val="default"/>
              <w:spacing w:before="0" w:beforeAutospacing="0" w:after="0" w:afterAutospacing="0"/>
              <w:jc w:val="center"/>
              <w:rPr>
                <w:noProof/>
                <w:lang w:val="lt-LT"/>
              </w:rPr>
            </w:pPr>
            <w:r w:rsidRPr="00732E17">
              <w:rPr>
                <w:noProof/>
                <w:lang w:val="lt-LT"/>
              </w:rPr>
              <w:t>Pastebėjus, kad patyčios kartojasi, užpildo pranešimo apie patyčias formą (2 priedas ) ir perduoda socialiniam pedagogui</w:t>
            </w:r>
          </w:p>
        </w:tc>
      </w:tr>
      <w:tr w:rsidR="00E459CF" w:rsidRPr="00732E17" w:rsidTr="00F209C1">
        <w:tc>
          <w:tcPr>
            <w:tcW w:w="5245" w:type="dxa"/>
            <w:tcBorders>
              <w:top w:val="single" w:sz="4" w:space="0" w:color="auto"/>
              <w:left w:val="nil"/>
              <w:bottom w:val="single" w:sz="4" w:space="0" w:color="auto"/>
              <w:right w:val="nil"/>
            </w:tcBorders>
          </w:tcPr>
          <w:p w:rsidR="00E459CF" w:rsidRPr="00732E17" w:rsidRDefault="00E459CF" w:rsidP="00F209C1">
            <w:pPr>
              <w:pStyle w:val="default"/>
              <w:spacing w:before="0" w:beforeAutospacing="0" w:after="0" w:afterAutospacing="0"/>
              <w:jc w:val="center"/>
              <w:rPr>
                <w:b/>
                <w:lang w:val="lt-LT"/>
              </w:rPr>
            </w:pPr>
            <w:r>
              <w:rPr>
                <w:b/>
                <w:noProof/>
              </w:rPr>
              <w:pict>
                <v:shape id="AutoShape 9" o:spid="_x0000_s1037" type="#_x0000_t32" style="position:absolute;left:0;text-align:left;margin-left:121.4pt;margin-top:3.4pt;width:0;height:26.0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">
                  <v:stroke endarrow="block"/>
                </v:shape>
              </w:pict>
            </w:r>
          </w:p>
          <w:p w:rsidR="00E459CF" w:rsidRPr="00732E17" w:rsidRDefault="00E459CF" w:rsidP="00F209C1">
            <w:pPr>
              <w:pStyle w:val="default"/>
              <w:spacing w:before="0" w:beforeAutospacing="0" w:after="0" w:afterAutospacing="0"/>
              <w:rPr>
                <w:b/>
                <w:lang w:val="lt-LT"/>
              </w:rPr>
            </w:pPr>
          </w:p>
          <w:p w:rsidR="00E459CF" w:rsidRPr="00732E17" w:rsidRDefault="00E459CF" w:rsidP="00F209C1">
            <w:pPr>
              <w:pStyle w:val="default"/>
              <w:spacing w:before="0" w:beforeAutospacing="0" w:after="0" w:afterAutospacing="0"/>
              <w:rPr>
                <w:b/>
                <w:lang w:val="lt-LT"/>
              </w:rPr>
            </w:pPr>
          </w:p>
        </w:tc>
      </w:tr>
      <w:tr w:rsidR="00E459CF" w:rsidRPr="00732E17" w:rsidTr="00F209C1">
        <w:tc>
          <w:tcPr>
            <w:tcW w:w="5245" w:type="dxa"/>
            <w:tcBorders>
              <w:top w:val="single" w:sz="4" w:space="0" w:color="auto"/>
              <w:bottom w:val="single" w:sz="4" w:space="0" w:color="auto"/>
            </w:tcBorders>
          </w:tcPr>
          <w:p w:rsidR="00E459CF" w:rsidRPr="00732E17" w:rsidRDefault="00E459CF" w:rsidP="00F209C1">
            <w:pPr>
              <w:pStyle w:val="default"/>
              <w:spacing w:before="0" w:beforeAutospacing="0" w:after="0" w:afterAutospacing="0"/>
              <w:jc w:val="center"/>
              <w:rPr>
                <w:noProof/>
                <w:lang w:val="lt-LT"/>
              </w:rPr>
            </w:pPr>
            <w:r>
              <w:rPr>
                <w:noProof/>
                <w:lang w:val="lt-LT"/>
              </w:rPr>
              <w:t>Socialinis pedagogas u</w:t>
            </w:r>
            <w:r w:rsidRPr="00732E17">
              <w:rPr>
                <w:noProof/>
                <w:lang w:val="lt-LT"/>
              </w:rPr>
              <w:t xml:space="preserve">žpildytą formą registruoja </w:t>
            </w:r>
            <w:r>
              <w:rPr>
                <w:noProof/>
                <w:lang w:val="lt-LT"/>
              </w:rPr>
              <w:t xml:space="preserve">patyčių registracijos žurnale </w:t>
            </w:r>
          </w:p>
        </w:tc>
      </w:tr>
      <w:tr w:rsidR="00E459CF" w:rsidRPr="00732E17" w:rsidTr="00F209C1">
        <w:tc>
          <w:tcPr>
            <w:tcW w:w="5245" w:type="dxa"/>
            <w:tcBorders>
              <w:top w:val="single" w:sz="4" w:space="0" w:color="auto"/>
              <w:left w:val="nil"/>
              <w:bottom w:val="nil"/>
              <w:right w:val="nil"/>
            </w:tcBorders>
          </w:tcPr>
          <w:p w:rsidR="00E459CF" w:rsidRPr="00732E17" w:rsidRDefault="00E459CF" w:rsidP="00F209C1">
            <w:pPr>
              <w:pStyle w:val="default"/>
              <w:spacing w:before="0" w:beforeAutospacing="0" w:after="0" w:afterAutospacing="0"/>
              <w:jc w:val="center"/>
              <w:rPr>
                <w:noProof/>
                <w:lang w:val="lt-LT"/>
              </w:rPr>
            </w:pPr>
            <w:r>
              <w:rPr>
                <w:noProof/>
              </w:rPr>
              <w:pict>
                <v:shape id="AutoShape 11" o:spid="_x0000_s1039" type="#_x0000_t32" style="position:absolute;left:0;text-align:left;margin-left:91.15pt;margin-top:5.7pt;width:21.15pt;height:32.05pt;flip:x;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D6PwIAAGw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">
                  <v:stroke endarrow="block"/>
                </v:shape>
              </w:pict>
            </w:r>
            <w:r>
              <w:rPr>
                <w:noProof/>
              </w:rPr>
              <w:pict>
                <v:shape id="AutoShape 10" o:spid="_x0000_s1038" type="#_x0000_t32" style="position:absolute;left:0;text-align:left;margin-left:147.4pt;margin-top:5.7pt;width:24.2pt;height:32.0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">
                  <v:stroke endarrow="block"/>
                </v:shape>
              </w:pict>
            </w:r>
          </w:p>
          <w:p w:rsidR="00E459CF" w:rsidRPr="00732E17" w:rsidRDefault="00E459CF" w:rsidP="00F209C1">
            <w:pPr>
              <w:pStyle w:val="default"/>
              <w:spacing w:before="0" w:beforeAutospacing="0" w:after="0" w:afterAutospacing="0"/>
              <w:jc w:val="center"/>
              <w:rPr>
                <w:noProof/>
                <w:lang w:val="lt-LT"/>
              </w:rPr>
            </w:pPr>
          </w:p>
          <w:p w:rsidR="00E459CF" w:rsidRPr="00732E17" w:rsidRDefault="00E459CF" w:rsidP="00F209C1">
            <w:pPr>
              <w:pStyle w:val="default"/>
              <w:spacing w:before="0" w:beforeAutospacing="0" w:after="0" w:afterAutospacing="0"/>
              <w:jc w:val="center"/>
              <w:rPr>
                <w:noProof/>
                <w:lang w:val="lt-LT"/>
              </w:rPr>
            </w:pPr>
          </w:p>
        </w:tc>
      </w:tr>
    </w:tbl>
    <w:p w:rsidR="00E459CF" w:rsidRPr="00732E17" w:rsidRDefault="00E459CF" w:rsidP="00E459CF">
      <w:pPr>
        <w:pStyle w:val="default"/>
        <w:spacing w:before="0" w:beforeAutospacing="0" w:after="0" w:afterAutospacing="0"/>
        <w:jc w:val="both"/>
        <w:rPr>
          <w:lang w:val="lt-LT"/>
        </w:rPr>
      </w:pPr>
    </w:p>
    <w:tbl>
      <w:tblPr>
        <w:tblStyle w:val="Lentelstinklelis"/>
        <w:tblW w:w="0" w:type="auto"/>
        <w:tblInd w:w="1951" w:type="dxa"/>
        <w:tblLook w:val="04A0" w:firstRow="1" w:lastRow="0" w:firstColumn="1" w:lastColumn="0" w:noHBand="0" w:noVBand="1"/>
      </w:tblPr>
      <w:tblGrid>
        <w:gridCol w:w="2608"/>
        <w:gridCol w:w="936"/>
        <w:gridCol w:w="4081"/>
      </w:tblGrid>
      <w:tr w:rsidR="00E459CF" w:rsidRPr="00732E17" w:rsidTr="00F209C1">
        <w:tc>
          <w:tcPr>
            <w:tcW w:w="2608" w:type="dxa"/>
            <w:tcBorders>
              <w:right w:val="single" w:sz="4" w:space="0" w:color="auto"/>
            </w:tcBorders>
          </w:tcPr>
          <w:p w:rsidR="00E459CF" w:rsidRPr="00732E17" w:rsidRDefault="00E459CF" w:rsidP="00F209C1">
            <w:pPr>
              <w:jc w:val="center"/>
              <w:rPr>
                <w:rFonts w:ascii="Times New Roman" w:hAnsi="Times New Roman" w:cs="Times New Roman"/>
                <w:sz w:val="24"/>
                <w:szCs w:val="24"/>
                <w:lang w:val="lt-LT"/>
              </w:rPr>
            </w:pPr>
            <w:r w:rsidRPr="00732E17">
              <w:rPr>
                <w:rFonts w:ascii="Times New Roman" w:hAnsi="Times New Roman" w:cs="Times New Roman"/>
                <w:sz w:val="24"/>
                <w:szCs w:val="24"/>
                <w:lang w:val="lt-LT"/>
              </w:rPr>
              <w:t>Imasi spręsti patyčių situaciją, bendrauja su patyčių dalyviais, jų tėvais</w:t>
            </w:r>
          </w:p>
        </w:tc>
        <w:tc>
          <w:tcPr>
            <w:tcW w:w="936" w:type="dxa"/>
            <w:tcBorders>
              <w:top w:val="nil"/>
              <w:left w:val="single" w:sz="4" w:space="0" w:color="auto"/>
              <w:bottom w:val="nil"/>
              <w:right w:val="single" w:sz="4" w:space="0" w:color="auto"/>
            </w:tcBorders>
          </w:tcPr>
          <w:p w:rsidR="00E459CF" w:rsidRPr="00732E17" w:rsidRDefault="00E459CF" w:rsidP="00F209C1">
            <w:pPr>
              <w:jc w:val="center"/>
              <w:rPr>
                <w:rFonts w:ascii="Times New Roman" w:hAnsi="Times New Roman" w:cs="Times New Roman"/>
                <w:sz w:val="24"/>
                <w:szCs w:val="24"/>
                <w:lang w:val="lt-LT"/>
              </w:rPr>
            </w:pPr>
          </w:p>
        </w:tc>
        <w:tc>
          <w:tcPr>
            <w:tcW w:w="4081" w:type="dxa"/>
            <w:tcBorders>
              <w:left w:val="single" w:sz="4" w:space="0" w:color="auto"/>
            </w:tcBorders>
          </w:tcPr>
          <w:p w:rsidR="00E459CF" w:rsidRPr="00732E17" w:rsidRDefault="00E459CF" w:rsidP="00F209C1">
            <w:pPr>
              <w:jc w:val="center"/>
              <w:rPr>
                <w:rFonts w:ascii="Times New Roman" w:hAnsi="Times New Roman" w:cs="Times New Roman"/>
                <w:sz w:val="24"/>
                <w:szCs w:val="24"/>
                <w:lang w:val="lt-LT"/>
              </w:rPr>
            </w:pPr>
            <w:r w:rsidRPr="00732E17">
              <w:rPr>
                <w:rFonts w:ascii="Times New Roman" w:hAnsi="Times New Roman" w:cs="Times New Roman"/>
                <w:sz w:val="24"/>
                <w:szCs w:val="24"/>
                <w:lang w:val="lt-LT"/>
              </w:rPr>
              <w:t>Esant sudėtingesnei situacijai, inicijuoja vaiko gerovės komisijos posėdžio sušaukimą, apie tai informuoja gimnazijos direktorių, numato veiksmų planą ir imasi spręsti patyčias</w:t>
            </w:r>
          </w:p>
        </w:tc>
      </w:tr>
    </w:tbl>
    <w:p w:rsidR="00E459CF" w:rsidRPr="00732E17" w:rsidRDefault="00E459CF" w:rsidP="00E459CF">
      <w:pPr>
        <w:jc w:val="center"/>
        <w:rPr>
          <w:rFonts w:ascii="Times New Roman" w:hAnsi="Times New Roman" w:cs="Times New Roman"/>
          <w:sz w:val="24"/>
          <w:szCs w:val="24"/>
          <w:lang w:val="lt-LT"/>
        </w:rPr>
      </w:pPr>
    </w:p>
    <w:p w:rsidR="00E459CF" w:rsidRPr="00732E17" w:rsidRDefault="00E459CF" w:rsidP="00E459CF">
      <w:pPr>
        <w:jc w:val="right"/>
        <w:rPr>
          <w:rFonts w:ascii="Times New Roman" w:hAnsi="Times New Roman" w:cs="Times New Roman"/>
          <w:sz w:val="24"/>
          <w:szCs w:val="24"/>
          <w:lang w:val="lt-LT"/>
        </w:rPr>
      </w:pPr>
      <w:r w:rsidRPr="00732E17">
        <w:rPr>
          <w:rFonts w:ascii="Times New Roman" w:hAnsi="Times New Roman" w:cs="Times New Roman"/>
          <w:sz w:val="24"/>
          <w:szCs w:val="24"/>
          <w:lang w:val="lt-LT"/>
        </w:rPr>
        <w:br w:type="page"/>
      </w:r>
    </w:p>
    <w:p w:rsidR="00E459CF" w:rsidRPr="001B6901" w:rsidRDefault="00E459CF" w:rsidP="00E459CF">
      <w:pPr>
        <w:pStyle w:val="default"/>
        <w:spacing w:after="0" w:afterAutospacing="0"/>
        <w:jc w:val="right"/>
        <w:rPr>
          <w:rStyle w:val="Grietas"/>
          <w:b w:val="0"/>
          <w:lang w:val="lt-LT"/>
        </w:rPr>
      </w:pPr>
      <w:r w:rsidRPr="001B6901">
        <w:rPr>
          <w:rStyle w:val="Grietas"/>
          <w:b w:val="0"/>
          <w:lang w:val="lt-LT"/>
        </w:rPr>
        <w:lastRenderedPageBreak/>
        <w:t>Patyčių prevencijos ir intervencijos vykdymo tvarkos aprašo</w:t>
      </w:r>
    </w:p>
    <w:p w:rsidR="00E459CF" w:rsidRPr="001B6901" w:rsidRDefault="00E459CF" w:rsidP="00E459CF">
      <w:pPr>
        <w:pStyle w:val="default"/>
        <w:spacing w:before="0" w:beforeAutospacing="0"/>
        <w:jc w:val="right"/>
        <w:rPr>
          <w:lang w:val="lt-LT"/>
        </w:rPr>
      </w:pPr>
      <w:r w:rsidRPr="001B6901">
        <w:rPr>
          <w:lang w:val="lt-LT"/>
        </w:rPr>
        <w:t>2 priedas</w:t>
      </w:r>
    </w:p>
    <w:p w:rsidR="00E459CF" w:rsidRPr="00732E17" w:rsidRDefault="00E459CF" w:rsidP="00E459CF">
      <w:pPr>
        <w:spacing w:after="0"/>
        <w:jc w:val="center"/>
        <w:rPr>
          <w:rFonts w:ascii="Times New Roman" w:hAnsi="Times New Roman" w:cs="Times New Roman"/>
          <w:sz w:val="24"/>
          <w:szCs w:val="24"/>
          <w:lang w:val="lt-LT"/>
        </w:rPr>
      </w:pPr>
      <w:r w:rsidRPr="00732E17">
        <w:rPr>
          <w:rFonts w:ascii="Times New Roman" w:hAnsi="Times New Roman" w:cs="Times New Roman"/>
          <w:b/>
          <w:sz w:val="24"/>
          <w:szCs w:val="24"/>
          <w:lang w:val="lt-LT"/>
        </w:rPr>
        <w:t>Krekenavos Mykolo Antanaičio gimnazija</w:t>
      </w:r>
    </w:p>
    <w:p w:rsidR="00E459CF" w:rsidRPr="00732E17" w:rsidRDefault="00E459CF" w:rsidP="00E459CF">
      <w:pPr>
        <w:spacing w:after="0" w:line="360" w:lineRule="auto"/>
        <w:jc w:val="center"/>
        <w:rPr>
          <w:rFonts w:ascii="Times New Roman" w:hAnsi="Times New Roman" w:cs="Times New Roman"/>
          <w:b/>
          <w:sz w:val="24"/>
          <w:szCs w:val="24"/>
          <w:lang w:val="lt-LT"/>
        </w:rPr>
      </w:pPr>
      <w:r w:rsidRPr="00732E17">
        <w:rPr>
          <w:rFonts w:ascii="Times New Roman" w:hAnsi="Times New Roman" w:cs="Times New Roman"/>
          <w:b/>
          <w:sz w:val="24"/>
          <w:szCs w:val="24"/>
          <w:lang w:val="lt-LT"/>
        </w:rPr>
        <w:t>MOKINIO ELGESIO NUOSTATŲ PAŽEIDIMO PAŽYMA</w:t>
      </w:r>
    </w:p>
    <w:p w:rsidR="00E459CF" w:rsidRPr="00732E17" w:rsidRDefault="00E459CF" w:rsidP="00E459CF">
      <w:pPr>
        <w:rPr>
          <w:rFonts w:ascii="Times New Roman" w:hAnsi="Times New Roman" w:cs="Times New Roman"/>
          <w:b/>
          <w:sz w:val="24"/>
          <w:szCs w:val="24"/>
          <w:u w:val="single"/>
          <w:lang w:val="lt-LT"/>
        </w:rPr>
      </w:pPr>
      <w:r w:rsidRPr="00732E17">
        <w:rPr>
          <w:rFonts w:ascii="Times New Roman" w:hAnsi="Times New Roman" w:cs="Times New Roman"/>
          <w:b/>
          <w:sz w:val="24"/>
          <w:szCs w:val="24"/>
          <w:lang w:val="lt-LT"/>
        </w:rPr>
        <w:t>Klasė</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b/>
          <w:sz w:val="24"/>
          <w:szCs w:val="24"/>
          <w:lang w:val="lt-LT"/>
        </w:rPr>
        <w:t>Data</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spacing w:before="120"/>
        <w:rPr>
          <w:rFonts w:ascii="Times New Roman" w:hAnsi="Times New Roman" w:cs="Times New Roman"/>
          <w:sz w:val="24"/>
          <w:szCs w:val="24"/>
          <w:u w:val="single"/>
          <w:lang w:val="lt-LT"/>
        </w:rPr>
      </w:pPr>
      <w:r w:rsidRPr="00732E17">
        <w:rPr>
          <w:rFonts w:ascii="Times New Roman" w:hAnsi="Times New Roman" w:cs="Times New Roman"/>
          <w:b/>
          <w:sz w:val="24"/>
          <w:szCs w:val="24"/>
          <w:lang w:val="lt-LT"/>
        </w:rPr>
        <w:t xml:space="preserve">Mokinio(ės) vardas pavardė </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spacing w:after="0"/>
        <w:rPr>
          <w:rFonts w:ascii="Times New Roman" w:hAnsi="Times New Roman" w:cs="Times New Roman"/>
          <w:b/>
          <w:sz w:val="24"/>
          <w:szCs w:val="24"/>
          <w:u w:val="single"/>
          <w:lang w:val="lt-LT"/>
        </w:rPr>
      </w:pPr>
      <w:r w:rsidRPr="00732E17">
        <w:rPr>
          <w:rFonts w:ascii="Times New Roman" w:hAnsi="Times New Roman" w:cs="Times New Roman"/>
          <w:b/>
          <w:sz w:val="24"/>
          <w:szCs w:val="24"/>
          <w:u w:val="single"/>
          <w:lang w:val="lt-LT"/>
        </w:rPr>
        <w:t>Pasiruošimas pamokai:</w:t>
      </w:r>
    </w:p>
    <w:p w:rsidR="00E459CF" w:rsidRPr="00732E17" w:rsidRDefault="00E459CF" w:rsidP="00E459CF">
      <w:pPr>
        <w:numPr>
          <w:ilvl w:val="0"/>
          <w:numId w:val="12"/>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Neatsinešė pamokoms reikalingų mokymosi priemonių;</w:t>
      </w:r>
    </w:p>
    <w:p w:rsidR="00E459CF" w:rsidRPr="00732E17" w:rsidRDefault="00E459CF" w:rsidP="00E459CF">
      <w:pPr>
        <w:numPr>
          <w:ilvl w:val="0"/>
          <w:numId w:val="12"/>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Neatliko namų darbų;</w:t>
      </w:r>
    </w:p>
    <w:p w:rsidR="00E459CF" w:rsidRPr="00521CF9" w:rsidRDefault="00E459CF" w:rsidP="00E459CF">
      <w:pPr>
        <w:numPr>
          <w:ilvl w:val="0"/>
          <w:numId w:val="12"/>
        </w:numPr>
        <w:spacing w:after="0"/>
        <w:rPr>
          <w:rFonts w:ascii="Times New Roman" w:hAnsi="Times New Roman" w:cs="Times New Roman"/>
          <w:b/>
          <w:sz w:val="24"/>
          <w:szCs w:val="24"/>
          <w:u w:val="single"/>
          <w:lang w:val="lt-LT"/>
        </w:rPr>
      </w:pPr>
      <w:r w:rsidRPr="00521CF9">
        <w:rPr>
          <w:rFonts w:ascii="Times New Roman" w:hAnsi="Times New Roman" w:cs="Times New Roman"/>
          <w:sz w:val="24"/>
          <w:szCs w:val="24"/>
          <w:lang w:val="lt-LT"/>
        </w:rPr>
        <w:t xml:space="preserve">Kita </w:t>
      </w:r>
      <w:r w:rsidRPr="00521CF9">
        <w:rPr>
          <w:rFonts w:ascii="Times New Roman" w:hAnsi="Times New Roman" w:cs="Times New Roman"/>
          <w:i/>
          <w:sz w:val="24"/>
          <w:szCs w:val="24"/>
          <w:lang w:val="lt-LT"/>
        </w:rPr>
        <w:t>(įrašykite)</w:t>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r w:rsidRPr="00521CF9">
        <w:rPr>
          <w:rFonts w:ascii="Times New Roman" w:hAnsi="Times New Roman" w:cs="Times New Roman"/>
          <w:sz w:val="24"/>
          <w:szCs w:val="24"/>
          <w:u w:val="single"/>
          <w:lang w:val="lt-LT"/>
        </w:rPr>
        <w:tab/>
      </w:r>
    </w:p>
    <w:p w:rsidR="00E459CF" w:rsidRPr="00732E17" w:rsidRDefault="00E459CF" w:rsidP="00E459CF">
      <w:pPr>
        <w:spacing w:after="0"/>
        <w:rPr>
          <w:rFonts w:ascii="Times New Roman" w:hAnsi="Times New Roman" w:cs="Times New Roman"/>
          <w:b/>
          <w:sz w:val="24"/>
          <w:szCs w:val="24"/>
          <w:u w:val="single"/>
          <w:lang w:val="lt-LT"/>
        </w:rPr>
      </w:pPr>
      <w:r w:rsidRPr="00732E17">
        <w:rPr>
          <w:rFonts w:ascii="Times New Roman" w:hAnsi="Times New Roman" w:cs="Times New Roman"/>
          <w:b/>
          <w:sz w:val="24"/>
          <w:szCs w:val="24"/>
          <w:u w:val="single"/>
          <w:lang w:val="lt-LT"/>
        </w:rPr>
        <w:t>Darbas pamokoje:</w:t>
      </w:r>
    </w:p>
    <w:p w:rsidR="00E459CF" w:rsidRPr="00732E17" w:rsidRDefault="00E459CF" w:rsidP="00E459CF">
      <w:pPr>
        <w:numPr>
          <w:ilvl w:val="0"/>
          <w:numId w:val="14"/>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Nedalyvavo ugdymo procese.</w:t>
      </w:r>
    </w:p>
    <w:p w:rsidR="00E459CF" w:rsidRPr="00732E17" w:rsidRDefault="00E459CF" w:rsidP="00E459CF">
      <w:pPr>
        <w:numPr>
          <w:ilvl w:val="0"/>
          <w:numId w:val="14"/>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Trikdė pamoką, nereagavo į mokytojo pastabas.</w:t>
      </w:r>
    </w:p>
    <w:p w:rsidR="00E459CF" w:rsidRPr="00732E17" w:rsidRDefault="00E459CF" w:rsidP="00E459CF">
      <w:pPr>
        <w:numPr>
          <w:ilvl w:val="0"/>
          <w:numId w:val="14"/>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Naudojosi trukdančiais mokymosi procesui daiktais: mobiliaisiais telefonais, ausinukais, žaidė kortomis, vartojo maisto produktus.</w:t>
      </w:r>
    </w:p>
    <w:p w:rsidR="00E459CF" w:rsidRPr="00732E17" w:rsidRDefault="00E459CF" w:rsidP="00E459CF">
      <w:pPr>
        <w:numPr>
          <w:ilvl w:val="0"/>
          <w:numId w:val="12"/>
        </w:numPr>
        <w:spacing w:after="0"/>
        <w:rPr>
          <w:rFonts w:ascii="Times New Roman" w:hAnsi="Times New Roman" w:cs="Times New Roman"/>
          <w:sz w:val="24"/>
          <w:szCs w:val="24"/>
          <w:u w:val="single"/>
          <w:lang w:val="lt-LT"/>
        </w:rPr>
      </w:pPr>
      <w:r w:rsidRPr="00732E17">
        <w:rPr>
          <w:rFonts w:ascii="Times New Roman" w:hAnsi="Times New Roman" w:cs="Times New Roman"/>
          <w:sz w:val="24"/>
          <w:szCs w:val="24"/>
          <w:lang w:val="lt-LT"/>
        </w:rPr>
        <w:t xml:space="preserve">Kita </w:t>
      </w:r>
      <w:r w:rsidRPr="00732E17">
        <w:rPr>
          <w:rFonts w:ascii="Times New Roman" w:hAnsi="Times New Roman" w:cs="Times New Roman"/>
          <w:i/>
          <w:sz w:val="24"/>
          <w:szCs w:val="24"/>
          <w:lang w:val="lt-LT"/>
        </w:rPr>
        <w:t>(įrašykite)</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spacing w:after="0"/>
        <w:rPr>
          <w:rFonts w:ascii="Times New Roman" w:hAnsi="Times New Roman" w:cs="Times New Roman"/>
          <w:b/>
          <w:sz w:val="24"/>
          <w:szCs w:val="24"/>
          <w:u w:val="single"/>
          <w:lang w:val="lt-LT"/>
        </w:rPr>
      </w:pPr>
      <w:r w:rsidRPr="00732E17">
        <w:rPr>
          <w:rFonts w:ascii="Times New Roman" w:hAnsi="Times New Roman" w:cs="Times New Roman"/>
          <w:b/>
          <w:sz w:val="24"/>
          <w:szCs w:val="24"/>
          <w:u w:val="single"/>
          <w:lang w:val="lt-LT"/>
        </w:rPr>
        <w:t>Elgesys pamokoje ir/ar pertraukų</w:t>
      </w:r>
      <w:r>
        <w:rPr>
          <w:rFonts w:ascii="Times New Roman" w:hAnsi="Times New Roman" w:cs="Times New Roman"/>
          <w:b/>
          <w:sz w:val="24"/>
          <w:szCs w:val="24"/>
          <w:u w:val="single"/>
          <w:lang w:val="lt-LT"/>
        </w:rPr>
        <w:t xml:space="preserve"> (renginių)</w:t>
      </w:r>
      <w:r w:rsidRPr="00732E17">
        <w:rPr>
          <w:rFonts w:ascii="Times New Roman" w:hAnsi="Times New Roman" w:cs="Times New Roman"/>
          <w:b/>
          <w:sz w:val="24"/>
          <w:szCs w:val="24"/>
          <w:u w:val="single"/>
          <w:lang w:val="lt-LT"/>
        </w:rPr>
        <w:t xml:space="preserve"> metu:</w:t>
      </w:r>
    </w:p>
    <w:p w:rsidR="00E459CF" w:rsidRPr="00732E17" w:rsidRDefault="00E459CF" w:rsidP="00E459CF">
      <w:pPr>
        <w:numPr>
          <w:ilvl w:val="0"/>
          <w:numId w:val="13"/>
        </w:numPr>
        <w:spacing w:after="0"/>
        <w:rPr>
          <w:rFonts w:ascii="Times New Roman" w:hAnsi="Times New Roman" w:cs="Times New Roman"/>
          <w:b/>
          <w:sz w:val="24"/>
          <w:szCs w:val="24"/>
          <w:u w:val="single"/>
          <w:lang w:val="lt-LT"/>
        </w:rPr>
      </w:pPr>
      <w:r w:rsidRPr="00732E17">
        <w:rPr>
          <w:rFonts w:ascii="Times New Roman" w:hAnsi="Times New Roman" w:cs="Times New Roman"/>
          <w:sz w:val="24"/>
          <w:szCs w:val="24"/>
          <w:lang w:val="lt-LT"/>
        </w:rPr>
        <w:t>Vėlavo į pamokas be pateisinamos priežasties.</w:t>
      </w:r>
    </w:p>
    <w:p w:rsidR="00E459CF" w:rsidRPr="00732E17" w:rsidRDefault="00E459CF" w:rsidP="00E459CF">
      <w:pPr>
        <w:numPr>
          <w:ilvl w:val="0"/>
          <w:numId w:val="13"/>
        </w:numPr>
        <w:spacing w:after="0"/>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Savavališkai (be klasės vadovo žinios) pasišalino iš pamokos.</w:t>
      </w:r>
    </w:p>
    <w:p w:rsidR="00E459CF" w:rsidRPr="00732E17" w:rsidRDefault="00E459CF" w:rsidP="00E459CF">
      <w:pPr>
        <w:numPr>
          <w:ilvl w:val="0"/>
          <w:numId w:val="15"/>
        </w:numPr>
        <w:spacing w:after="0"/>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Nepagarbiai bendravo su mokytojais, mokiniais ir kitais mokyklos bendruomenės nariais.</w:t>
      </w:r>
    </w:p>
    <w:p w:rsidR="00E459CF" w:rsidRPr="00732E17" w:rsidRDefault="00E459CF" w:rsidP="00E459CF">
      <w:pPr>
        <w:numPr>
          <w:ilvl w:val="0"/>
          <w:numId w:val="15"/>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Išdykavo, triukšmavo.</w:t>
      </w:r>
    </w:p>
    <w:p w:rsidR="00E459CF" w:rsidRPr="00732E17" w:rsidRDefault="00E459CF" w:rsidP="00E459CF">
      <w:pPr>
        <w:numPr>
          <w:ilvl w:val="0"/>
          <w:numId w:val="15"/>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Vartojo necenzūrinius žodžius.</w:t>
      </w:r>
    </w:p>
    <w:p w:rsidR="00E459CF" w:rsidRPr="00732E17" w:rsidRDefault="00E459CF" w:rsidP="00E459CF">
      <w:pPr>
        <w:numPr>
          <w:ilvl w:val="0"/>
          <w:numId w:val="15"/>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Mušėsi, stumdėsi, kėlė peštynes, nereagavo į budinčiųjų pastabas.</w:t>
      </w:r>
    </w:p>
    <w:p w:rsidR="00E459CF" w:rsidRPr="00732E17" w:rsidRDefault="00E459CF" w:rsidP="00E459CF">
      <w:pPr>
        <w:numPr>
          <w:ilvl w:val="0"/>
          <w:numId w:val="15"/>
        </w:numPr>
        <w:spacing w:after="0"/>
        <w:jc w:val="both"/>
        <w:rPr>
          <w:rFonts w:ascii="Times New Roman" w:hAnsi="Times New Roman" w:cs="Times New Roman"/>
          <w:sz w:val="24"/>
          <w:szCs w:val="24"/>
          <w:lang w:val="lt-LT"/>
        </w:rPr>
      </w:pPr>
      <w:r w:rsidRPr="00732E17">
        <w:rPr>
          <w:rFonts w:ascii="Times New Roman" w:hAnsi="Times New Roman" w:cs="Times New Roman"/>
          <w:sz w:val="24"/>
          <w:szCs w:val="24"/>
          <w:lang w:val="lt-LT"/>
        </w:rPr>
        <w:t>Savo elgesiu sukėlė pavojų kitų sveikatai.</w:t>
      </w:r>
    </w:p>
    <w:p w:rsidR="00E459CF" w:rsidRPr="00732E17" w:rsidRDefault="00E459CF" w:rsidP="00E459CF">
      <w:pPr>
        <w:numPr>
          <w:ilvl w:val="0"/>
          <w:numId w:val="15"/>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Gadino mokymo priemones, mokyklos inventorių;</w:t>
      </w:r>
    </w:p>
    <w:p w:rsidR="00E459CF" w:rsidRPr="00732E17" w:rsidRDefault="00E459CF" w:rsidP="00E459CF">
      <w:pPr>
        <w:numPr>
          <w:ilvl w:val="0"/>
          <w:numId w:val="15"/>
        </w:num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Tyčiojosi iš klasės draugų ar mokytojo:</w:t>
      </w:r>
    </w:p>
    <w:tbl>
      <w:tblPr>
        <w:tblStyle w:val="Lentelstinklelis"/>
        <w:tblW w:w="10150" w:type="dxa"/>
        <w:tblInd w:w="-34" w:type="dxa"/>
        <w:tblLook w:val="04A0" w:firstRow="1" w:lastRow="0" w:firstColumn="1" w:lastColumn="0" w:noHBand="0" w:noVBand="1"/>
      </w:tblPr>
      <w:tblGrid>
        <w:gridCol w:w="10150"/>
      </w:tblGrid>
      <w:tr w:rsidR="00E459CF" w:rsidRPr="001B6901" w:rsidTr="00F209C1">
        <w:tc>
          <w:tcPr>
            <w:tcW w:w="10150" w:type="dxa"/>
          </w:tcPr>
          <w:p w:rsidR="00E459CF" w:rsidRPr="001B6901" w:rsidRDefault="00E459CF" w:rsidP="00F209C1">
            <w:pPr>
              <w:spacing w:line="0" w:lineRule="atLeast"/>
              <w:ind w:right="-39"/>
              <w:rPr>
                <w:rFonts w:ascii="Times New Roman" w:eastAsia="Times New Roman" w:hAnsi="Times New Roman" w:cs="Times New Roman"/>
                <w:b/>
                <w:sz w:val="20"/>
                <w:szCs w:val="24"/>
                <w:lang w:val="lt-LT"/>
              </w:rPr>
            </w:pPr>
            <w:r w:rsidRPr="001B6901">
              <w:rPr>
                <w:rFonts w:ascii="Times New Roman" w:eastAsia="Times New Roman" w:hAnsi="Times New Roman" w:cs="Times New Roman"/>
                <w:b/>
                <w:sz w:val="20"/>
                <w:szCs w:val="24"/>
                <w:lang w:val="lt-LT"/>
              </w:rPr>
              <w:t>Kokia patyčių forma naudota ar įtariama, kad buvo naudota:</w:t>
            </w:r>
          </w:p>
        </w:tc>
      </w:tr>
      <w:tr w:rsidR="00E459CF" w:rsidRPr="001B6901" w:rsidTr="00F209C1">
        <w:tc>
          <w:tcPr>
            <w:tcW w:w="10150" w:type="dxa"/>
          </w:tcPr>
          <w:p w:rsidR="00E459CF" w:rsidRPr="001B6901" w:rsidRDefault="00E459CF" w:rsidP="00F209C1">
            <w:pPr>
              <w:pStyle w:val="Sraopastraipa"/>
              <w:numPr>
                <w:ilvl w:val="0"/>
                <w:numId w:val="10"/>
              </w:numPr>
              <w:spacing w:line="234" w:lineRule="auto"/>
              <w:ind w:right="240"/>
              <w:jc w:val="both"/>
              <w:rPr>
                <w:rFonts w:ascii="Times New Roman" w:eastAsia="Times New Roman" w:hAnsi="Times New Roman" w:cs="Times New Roman"/>
                <w:sz w:val="20"/>
                <w:szCs w:val="24"/>
                <w:lang w:val="lt-LT"/>
              </w:rPr>
            </w:pPr>
            <w:r w:rsidRPr="001B6901">
              <w:rPr>
                <w:rFonts w:ascii="Times New Roman" w:eastAsia="Times New Roman" w:hAnsi="Times New Roman" w:cs="Times New Roman"/>
                <w:b/>
                <w:i/>
                <w:sz w:val="20"/>
                <w:szCs w:val="24"/>
                <w:lang w:val="lt-LT"/>
              </w:rPr>
              <w:t>Fizinės</w:t>
            </w:r>
            <w:r w:rsidRPr="001B6901">
              <w:rPr>
                <w:rFonts w:ascii="Times New Roman" w:eastAsia="Times New Roman" w:hAnsi="Times New Roman" w:cs="Times New Roman"/>
                <w:sz w:val="20"/>
                <w:szCs w:val="24"/>
                <w:lang w:val="lt-LT"/>
              </w:rPr>
              <w:t xml:space="preserve">: vaiko užgauliojimas veiksmais (pargriovimas, įspyrimas, kumštelėjimas, spjaudymas, </w:t>
            </w:r>
            <w:proofErr w:type="spellStart"/>
            <w:r w:rsidRPr="001B6901">
              <w:rPr>
                <w:rFonts w:ascii="Times New Roman" w:eastAsia="Times New Roman" w:hAnsi="Times New Roman" w:cs="Times New Roman"/>
                <w:sz w:val="20"/>
                <w:szCs w:val="24"/>
                <w:lang w:val="lt-LT"/>
              </w:rPr>
              <w:t>daiktųatiminėjimas</w:t>
            </w:r>
            <w:proofErr w:type="spellEnd"/>
            <w:r w:rsidRPr="001B6901">
              <w:rPr>
                <w:rFonts w:ascii="Times New Roman" w:eastAsia="Times New Roman" w:hAnsi="Times New Roman" w:cs="Times New Roman"/>
                <w:sz w:val="20"/>
                <w:szCs w:val="24"/>
                <w:lang w:val="lt-LT"/>
              </w:rPr>
              <w:t xml:space="preserve"> ar gadinimas, plaukų pešiojimas ir pan.);</w:t>
            </w:r>
          </w:p>
        </w:tc>
      </w:tr>
      <w:tr w:rsidR="00E459CF" w:rsidRPr="001B6901" w:rsidTr="00F209C1">
        <w:tc>
          <w:tcPr>
            <w:tcW w:w="10150" w:type="dxa"/>
          </w:tcPr>
          <w:p w:rsidR="00E459CF" w:rsidRPr="001B6901" w:rsidRDefault="00E459CF" w:rsidP="00F209C1">
            <w:pPr>
              <w:pStyle w:val="Sraopastraipa"/>
              <w:numPr>
                <w:ilvl w:val="0"/>
                <w:numId w:val="10"/>
              </w:numPr>
              <w:spacing w:line="234" w:lineRule="auto"/>
              <w:ind w:right="240"/>
              <w:jc w:val="both"/>
              <w:rPr>
                <w:rFonts w:ascii="Times New Roman" w:eastAsia="Times New Roman" w:hAnsi="Times New Roman" w:cs="Times New Roman"/>
                <w:sz w:val="20"/>
                <w:szCs w:val="24"/>
                <w:lang w:val="lt-LT"/>
              </w:rPr>
            </w:pPr>
            <w:r w:rsidRPr="001B6901">
              <w:rPr>
                <w:rFonts w:ascii="Times New Roman" w:eastAsia="Times New Roman" w:hAnsi="Times New Roman" w:cs="Times New Roman"/>
                <w:b/>
                <w:i/>
                <w:sz w:val="20"/>
                <w:szCs w:val="24"/>
                <w:lang w:val="lt-LT"/>
              </w:rPr>
              <w:t>Socialinės</w:t>
            </w:r>
            <w:r w:rsidRPr="001B6901">
              <w:rPr>
                <w:rFonts w:ascii="Times New Roman" w:eastAsia="Times New Roman" w:hAnsi="Times New Roman" w:cs="Times New Roman"/>
                <w:sz w:val="20"/>
                <w:szCs w:val="24"/>
                <w:lang w:val="lt-LT"/>
              </w:rPr>
              <w:t>: įvairūs gąsdinantys, bauginantys gestai, ignoravimas, siekiant parodyti, kad vaikas yra nepageidaujamas ar atstumiamas;</w:t>
            </w:r>
          </w:p>
        </w:tc>
      </w:tr>
      <w:tr w:rsidR="00E459CF" w:rsidRPr="001B6901" w:rsidTr="00F209C1">
        <w:tc>
          <w:tcPr>
            <w:tcW w:w="10150" w:type="dxa"/>
          </w:tcPr>
          <w:p w:rsidR="00E459CF" w:rsidRPr="001B6901" w:rsidRDefault="00E459CF" w:rsidP="00F209C1">
            <w:pPr>
              <w:pStyle w:val="Sraopastraipa"/>
              <w:numPr>
                <w:ilvl w:val="0"/>
                <w:numId w:val="10"/>
              </w:numPr>
              <w:spacing w:line="236" w:lineRule="auto"/>
              <w:ind w:right="220"/>
              <w:jc w:val="both"/>
              <w:rPr>
                <w:rFonts w:ascii="Times New Roman" w:eastAsia="Times New Roman" w:hAnsi="Times New Roman" w:cs="Times New Roman"/>
                <w:sz w:val="20"/>
                <w:szCs w:val="24"/>
                <w:lang w:val="lt-LT"/>
              </w:rPr>
            </w:pPr>
            <w:r w:rsidRPr="001B6901">
              <w:rPr>
                <w:rFonts w:ascii="Times New Roman" w:eastAsia="Times New Roman" w:hAnsi="Times New Roman" w:cs="Times New Roman"/>
                <w:b/>
                <w:i/>
                <w:sz w:val="20"/>
                <w:szCs w:val="24"/>
                <w:lang w:val="lt-LT"/>
              </w:rPr>
              <w:t>Elektroninės</w:t>
            </w:r>
            <w:r w:rsidRPr="001B6901">
              <w:rPr>
                <w:rFonts w:ascii="Times New Roman" w:eastAsia="Times New Roman" w:hAnsi="Times New Roman" w:cs="Times New Roman"/>
                <w:sz w:val="20"/>
                <w:szCs w:val="24"/>
                <w:lang w:val="lt-LT"/>
              </w:rPr>
              <w:t xml:space="preserve">: patyčios vykstančios elektroninėje erdvėje: socialiniuose tinkluose, kitose vietose </w:t>
            </w:r>
            <w:proofErr w:type="spellStart"/>
            <w:r w:rsidRPr="001B6901">
              <w:rPr>
                <w:rFonts w:ascii="Times New Roman" w:eastAsia="Times New Roman" w:hAnsi="Times New Roman" w:cs="Times New Roman"/>
                <w:sz w:val="20"/>
                <w:szCs w:val="24"/>
                <w:lang w:val="lt-LT"/>
              </w:rPr>
              <w:t>internete,naudojant</w:t>
            </w:r>
            <w:proofErr w:type="spellEnd"/>
            <w:r w:rsidRPr="001B6901">
              <w:rPr>
                <w:rFonts w:ascii="Times New Roman" w:eastAsia="Times New Roman" w:hAnsi="Times New Roman" w:cs="Times New Roman"/>
                <w:sz w:val="20"/>
                <w:szCs w:val="24"/>
                <w:lang w:val="lt-LT"/>
              </w:rPr>
              <w:t xml:space="preserve"> mobiliuosius telefonus (nemalonių žinučių arba elektroninių laiškų rašinėjimas, skaudinantis bendravimas pokalbių kambariuose, vaiko asmeninio gyvenimo detalių viešinimas, tapatybės pasisavinimas ir pan.).</w:t>
            </w:r>
          </w:p>
        </w:tc>
      </w:tr>
      <w:tr w:rsidR="00E459CF" w:rsidRPr="001B6901" w:rsidTr="00F209C1">
        <w:tc>
          <w:tcPr>
            <w:tcW w:w="10150" w:type="dxa"/>
          </w:tcPr>
          <w:p w:rsidR="00E459CF" w:rsidRPr="001B6901" w:rsidRDefault="00E459CF" w:rsidP="00F209C1">
            <w:pPr>
              <w:pStyle w:val="Sraopastraipa"/>
              <w:numPr>
                <w:ilvl w:val="0"/>
                <w:numId w:val="10"/>
              </w:numPr>
              <w:spacing w:line="0" w:lineRule="atLeast"/>
              <w:rPr>
                <w:rFonts w:ascii="Times New Roman" w:eastAsia="Times New Roman" w:hAnsi="Times New Roman" w:cs="Times New Roman"/>
                <w:sz w:val="20"/>
                <w:szCs w:val="24"/>
                <w:lang w:val="lt-LT"/>
              </w:rPr>
            </w:pPr>
            <w:r w:rsidRPr="001B6901">
              <w:rPr>
                <w:rFonts w:ascii="Times New Roman" w:eastAsia="Times New Roman" w:hAnsi="Times New Roman" w:cs="Times New Roman"/>
                <w:b/>
                <w:i/>
                <w:sz w:val="20"/>
                <w:szCs w:val="24"/>
                <w:lang w:val="lt-LT"/>
              </w:rPr>
              <w:t xml:space="preserve">Kiti pastebėjimai </w:t>
            </w:r>
            <w:r w:rsidRPr="001B6901">
              <w:rPr>
                <w:rFonts w:ascii="Times New Roman" w:eastAsia="Times New Roman" w:hAnsi="Times New Roman" w:cs="Times New Roman"/>
                <w:sz w:val="20"/>
                <w:szCs w:val="24"/>
                <w:lang w:val="lt-LT"/>
              </w:rPr>
              <w:t xml:space="preserve">(įrašyti)_________________________________________________________________ </w:t>
            </w:r>
          </w:p>
          <w:p w:rsidR="00E459CF" w:rsidRPr="001B6901" w:rsidRDefault="00E459CF" w:rsidP="00F209C1">
            <w:pPr>
              <w:pStyle w:val="Sraopastraipa"/>
              <w:spacing w:line="236" w:lineRule="auto"/>
              <w:ind w:left="360" w:right="220"/>
              <w:jc w:val="both"/>
              <w:rPr>
                <w:rFonts w:ascii="Times New Roman" w:eastAsia="Times New Roman" w:hAnsi="Times New Roman" w:cs="Times New Roman"/>
                <w:b/>
                <w:i/>
                <w:sz w:val="20"/>
                <w:szCs w:val="24"/>
                <w:lang w:val="lt-LT"/>
              </w:rPr>
            </w:pPr>
          </w:p>
        </w:tc>
      </w:tr>
    </w:tbl>
    <w:p w:rsidR="00E459CF" w:rsidRPr="00732E17" w:rsidRDefault="00E459CF" w:rsidP="00E459CF">
      <w:pPr>
        <w:numPr>
          <w:ilvl w:val="0"/>
          <w:numId w:val="15"/>
        </w:numPr>
        <w:spacing w:after="0"/>
        <w:rPr>
          <w:rFonts w:ascii="Times New Roman" w:hAnsi="Times New Roman" w:cs="Times New Roman"/>
          <w:sz w:val="24"/>
          <w:szCs w:val="24"/>
          <w:u w:val="single"/>
          <w:lang w:val="lt-LT"/>
        </w:rPr>
      </w:pPr>
      <w:r w:rsidRPr="00732E17">
        <w:rPr>
          <w:rFonts w:ascii="Times New Roman" w:hAnsi="Times New Roman" w:cs="Times New Roman"/>
          <w:sz w:val="24"/>
          <w:szCs w:val="24"/>
          <w:lang w:val="lt-LT"/>
        </w:rPr>
        <w:t xml:space="preserve">Kita </w:t>
      </w:r>
      <w:r w:rsidRPr="00732E17">
        <w:rPr>
          <w:rFonts w:ascii="Times New Roman" w:hAnsi="Times New Roman" w:cs="Times New Roman"/>
          <w:i/>
          <w:sz w:val="24"/>
          <w:szCs w:val="24"/>
          <w:lang w:val="lt-LT"/>
        </w:rPr>
        <w:t>(įrašykite)</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Default="00E459CF" w:rsidP="00E459CF">
      <w:pPr>
        <w:spacing w:after="0" w:line="360" w:lineRule="auto"/>
        <w:rPr>
          <w:rFonts w:ascii="Times New Roman" w:hAnsi="Times New Roman" w:cs="Times New Roman"/>
          <w:sz w:val="24"/>
          <w:szCs w:val="24"/>
          <w:lang w:val="lt-LT"/>
        </w:rPr>
      </w:pPr>
    </w:p>
    <w:p w:rsidR="00E459CF" w:rsidRPr="00021E4F" w:rsidRDefault="00E459CF" w:rsidP="00E459CF">
      <w:pPr>
        <w:spacing w:after="0" w:line="360" w:lineRule="auto"/>
        <w:rPr>
          <w:rFonts w:ascii="Times New Roman" w:hAnsi="Times New Roman" w:cs="Times New Roman"/>
          <w:sz w:val="24"/>
          <w:szCs w:val="24"/>
          <w:u w:val="single"/>
          <w:lang w:val="lt-LT"/>
        </w:rPr>
      </w:pPr>
      <w:r w:rsidRPr="00021E4F">
        <w:rPr>
          <w:rFonts w:ascii="Times New Roman" w:hAnsi="Times New Roman" w:cs="Times New Roman"/>
          <w:sz w:val="24"/>
          <w:szCs w:val="24"/>
          <w:lang w:val="lt-LT"/>
        </w:rPr>
        <w:t>Gimnazijos darbuotojas</w:t>
      </w:r>
      <w:r w:rsidRPr="00021E4F">
        <w:rPr>
          <w:rFonts w:ascii="Times New Roman" w:hAnsi="Times New Roman" w:cs="Times New Roman"/>
          <w:sz w:val="24"/>
          <w:szCs w:val="24"/>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r w:rsidRPr="00021E4F">
        <w:rPr>
          <w:rFonts w:ascii="Times New Roman" w:hAnsi="Times New Roman" w:cs="Times New Roman"/>
          <w:sz w:val="24"/>
          <w:szCs w:val="24"/>
          <w:u w:val="single"/>
          <w:lang w:val="lt-LT"/>
        </w:rPr>
        <w:tab/>
      </w:r>
    </w:p>
    <w:p w:rsidR="00E459CF" w:rsidRPr="00732E17" w:rsidRDefault="00E459CF" w:rsidP="00E459CF">
      <w:pPr>
        <w:spacing w:after="0" w:line="360" w:lineRule="auto"/>
        <w:rPr>
          <w:rFonts w:ascii="Times New Roman" w:hAnsi="Times New Roman" w:cs="Times New Roman"/>
          <w:b/>
          <w:i/>
          <w:sz w:val="24"/>
          <w:szCs w:val="24"/>
          <w:lang w:val="lt-LT"/>
        </w:rPr>
      </w:pP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r w:rsidRPr="00732E17">
        <w:rPr>
          <w:rFonts w:ascii="Times New Roman" w:hAnsi="Times New Roman" w:cs="Times New Roman"/>
          <w:i/>
          <w:sz w:val="24"/>
          <w:szCs w:val="24"/>
          <w:lang w:val="lt-LT"/>
        </w:rPr>
        <w:t>(</w:t>
      </w:r>
      <w:r>
        <w:rPr>
          <w:rFonts w:ascii="Times New Roman" w:hAnsi="Times New Roman" w:cs="Times New Roman"/>
          <w:i/>
          <w:sz w:val="24"/>
          <w:szCs w:val="24"/>
          <w:lang w:val="lt-LT"/>
        </w:rPr>
        <w:t>pareigos, parašas, v</w:t>
      </w:r>
      <w:r w:rsidRPr="00732E17">
        <w:rPr>
          <w:rFonts w:ascii="Times New Roman" w:hAnsi="Times New Roman" w:cs="Times New Roman"/>
          <w:i/>
          <w:sz w:val="24"/>
          <w:szCs w:val="24"/>
          <w:lang w:val="lt-LT"/>
        </w:rPr>
        <w:t>ardas, pavardė,)</w:t>
      </w:r>
    </w:p>
    <w:p w:rsidR="00E459CF" w:rsidRDefault="00E459CF" w:rsidP="00E459CF">
      <w:pPr>
        <w:spacing w:after="0"/>
        <w:jc w:val="center"/>
        <w:rPr>
          <w:rFonts w:ascii="Times New Roman" w:hAnsi="Times New Roman" w:cs="Times New Roman"/>
          <w:b/>
          <w:sz w:val="24"/>
          <w:szCs w:val="24"/>
          <w:lang w:val="lt-LT"/>
        </w:rPr>
      </w:pPr>
    </w:p>
    <w:p w:rsidR="00E459CF" w:rsidRDefault="00E459CF" w:rsidP="00E459CF">
      <w:pPr>
        <w:spacing w:after="0"/>
        <w:jc w:val="center"/>
        <w:rPr>
          <w:rFonts w:ascii="Times New Roman" w:hAnsi="Times New Roman" w:cs="Times New Roman"/>
          <w:b/>
          <w:sz w:val="24"/>
          <w:szCs w:val="24"/>
          <w:lang w:val="lt-LT"/>
        </w:rPr>
      </w:pPr>
    </w:p>
    <w:p w:rsidR="00E459CF" w:rsidRDefault="00E459CF" w:rsidP="00E459CF">
      <w:pPr>
        <w:spacing w:after="0"/>
        <w:jc w:val="center"/>
        <w:rPr>
          <w:rFonts w:ascii="Times New Roman" w:hAnsi="Times New Roman" w:cs="Times New Roman"/>
          <w:b/>
          <w:sz w:val="24"/>
          <w:szCs w:val="24"/>
          <w:lang w:val="lt-LT"/>
        </w:rPr>
      </w:pPr>
    </w:p>
    <w:p w:rsidR="00E459CF" w:rsidRDefault="00E459CF" w:rsidP="00E459CF">
      <w:pPr>
        <w:spacing w:after="0"/>
        <w:jc w:val="center"/>
        <w:rPr>
          <w:rFonts w:ascii="Times New Roman" w:hAnsi="Times New Roman" w:cs="Times New Roman"/>
          <w:b/>
          <w:sz w:val="24"/>
          <w:szCs w:val="24"/>
          <w:lang w:val="lt-LT"/>
        </w:rPr>
      </w:pPr>
    </w:p>
    <w:p w:rsidR="00E459CF" w:rsidRDefault="00E459CF" w:rsidP="00E459CF">
      <w:pPr>
        <w:spacing w:after="0"/>
        <w:jc w:val="center"/>
        <w:rPr>
          <w:rFonts w:ascii="Times New Roman" w:hAnsi="Times New Roman" w:cs="Times New Roman"/>
          <w:b/>
          <w:sz w:val="24"/>
          <w:szCs w:val="24"/>
          <w:lang w:val="lt-LT"/>
        </w:rPr>
      </w:pPr>
      <w:r w:rsidRPr="00732E17">
        <w:rPr>
          <w:rFonts w:ascii="Times New Roman" w:hAnsi="Times New Roman" w:cs="Times New Roman"/>
          <w:b/>
          <w:sz w:val="24"/>
          <w:szCs w:val="24"/>
          <w:lang w:val="lt-LT"/>
        </w:rPr>
        <w:lastRenderedPageBreak/>
        <w:t>TAIKYTOS POVEIKIO PRIEMONĖS:</w:t>
      </w:r>
    </w:p>
    <w:p w:rsidR="00E459CF" w:rsidRPr="00732E17" w:rsidRDefault="00E459CF" w:rsidP="00E459CF">
      <w:pPr>
        <w:spacing w:after="0"/>
        <w:rPr>
          <w:rFonts w:ascii="Times New Roman" w:hAnsi="Times New Roman" w:cs="Times New Roman"/>
          <w:b/>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954"/>
      </w:tblGrid>
      <w:tr w:rsidR="00E459CF" w:rsidRPr="00732E17" w:rsidTr="00F209C1">
        <w:tc>
          <w:tcPr>
            <w:tcW w:w="4219"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pokalbis su mokiniu;</w:t>
            </w:r>
          </w:p>
        </w:tc>
        <w:tc>
          <w:tcPr>
            <w:tcW w:w="5954"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gimnazijos direktoriaus ar jo įgalioto atstovo iškvietimas;</w:t>
            </w:r>
          </w:p>
        </w:tc>
      </w:tr>
      <w:tr w:rsidR="00E459CF" w:rsidRPr="00732E17" w:rsidTr="00F209C1">
        <w:tc>
          <w:tcPr>
            <w:tcW w:w="4219"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tėvų (globėjų, rūpintojų) informavimas;</w:t>
            </w:r>
          </w:p>
        </w:tc>
        <w:tc>
          <w:tcPr>
            <w:tcW w:w="5954"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mokinio daiktų patikrinimas;</w:t>
            </w:r>
          </w:p>
        </w:tc>
      </w:tr>
      <w:tr w:rsidR="00E459CF" w:rsidRPr="00732E17" w:rsidTr="00F209C1">
        <w:tc>
          <w:tcPr>
            <w:tcW w:w="4219"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švietimo pagalbos suteikimas;</w:t>
            </w:r>
          </w:p>
        </w:tc>
        <w:tc>
          <w:tcPr>
            <w:tcW w:w="5954"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pagrįstų fizinių veiksmų panaudojimas;</w:t>
            </w:r>
          </w:p>
        </w:tc>
      </w:tr>
      <w:tr w:rsidR="00E459CF" w:rsidRPr="00732E17" w:rsidTr="00F209C1">
        <w:tc>
          <w:tcPr>
            <w:tcW w:w="4219" w:type="dxa"/>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mokinio ugdymosi vietos pakeitimas;</w:t>
            </w:r>
          </w:p>
        </w:tc>
        <w:tc>
          <w:tcPr>
            <w:tcW w:w="5954" w:type="dxa"/>
          </w:tcPr>
          <w:p w:rsidR="00E459CF" w:rsidRPr="00732E17" w:rsidRDefault="00E459CF" w:rsidP="00F209C1">
            <w:pPr>
              <w:pStyle w:val="Sraopastraipa"/>
              <w:ind w:left="360"/>
              <w:rPr>
                <w:rFonts w:ascii="Times New Roman" w:hAnsi="Times New Roman" w:cs="Times New Roman"/>
                <w:sz w:val="24"/>
                <w:szCs w:val="24"/>
                <w:lang w:val="lt-LT"/>
              </w:rPr>
            </w:pPr>
          </w:p>
        </w:tc>
      </w:tr>
      <w:tr w:rsidR="00E459CF" w:rsidRPr="00732E17" w:rsidTr="00F209C1">
        <w:tc>
          <w:tcPr>
            <w:tcW w:w="10173" w:type="dxa"/>
            <w:gridSpan w:val="2"/>
          </w:tcPr>
          <w:p w:rsidR="00E459CF" w:rsidRPr="00732E17" w:rsidRDefault="00E459CF" w:rsidP="00F209C1">
            <w:pPr>
              <w:pStyle w:val="Sraopastraipa"/>
              <w:numPr>
                <w:ilvl w:val="0"/>
                <w:numId w:val="18"/>
              </w:numPr>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kita </w:t>
            </w:r>
            <w:r>
              <w:rPr>
                <w:rFonts w:ascii="Times New Roman" w:hAnsi="Times New Roman" w:cs="Times New Roman"/>
                <w:sz w:val="24"/>
                <w:szCs w:val="24"/>
                <w:lang w:val="lt-LT"/>
              </w:rPr>
              <w:t>(</w:t>
            </w:r>
            <w:r w:rsidRPr="00732E17">
              <w:rPr>
                <w:rFonts w:ascii="Times New Roman" w:hAnsi="Times New Roman" w:cs="Times New Roman"/>
                <w:sz w:val="24"/>
                <w:szCs w:val="24"/>
                <w:lang w:val="lt-LT"/>
              </w:rPr>
              <w:t>įrašykite)____________________________________________________________________</w:t>
            </w:r>
          </w:p>
        </w:tc>
      </w:tr>
    </w:tbl>
    <w:p w:rsidR="00E459CF" w:rsidRDefault="00E459CF" w:rsidP="00E459CF">
      <w:pPr>
        <w:spacing w:after="0"/>
        <w:rPr>
          <w:rFonts w:ascii="Times New Roman" w:hAnsi="Times New Roman" w:cs="Times New Roman"/>
          <w:sz w:val="24"/>
          <w:szCs w:val="24"/>
          <w:lang w:val="lt-LT"/>
        </w:rPr>
      </w:pPr>
    </w:p>
    <w:p w:rsidR="00E459CF" w:rsidRPr="00021E4F" w:rsidRDefault="00E459CF" w:rsidP="00E459CF">
      <w:pPr>
        <w:spacing w:after="0"/>
        <w:rPr>
          <w:rFonts w:ascii="Times New Roman" w:hAnsi="Times New Roman" w:cs="Times New Roman"/>
          <w:sz w:val="24"/>
          <w:szCs w:val="24"/>
          <w:lang w:val="lt-LT"/>
        </w:rPr>
      </w:pPr>
      <w:r w:rsidRPr="00021E4F">
        <w:rPr>
          <w:rFonts w:ascii="Times New Roman" w:hAnsi="Times New Roman" w:cs="Times New Roman"/>
          <w:sz w:val="24"/>
          <w:szCs w:val="24"/>
          <w:lang w:val="lt-LT"/>
        </w:rPr>
        <w:t>Vykdytojas ____________________________________________________________</w:t>
      </w:r>
    </w:p>
    <w:p w:rsidR="00E459CF" w:rsidRPr="00732E17" w:rsidRDefault="00E459CF" w:rsidP="00E459CF">
      <w:p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   (pareigos, vardas, pavardė, parašas)</w:t>
      </w:r>
    </w:p>
    <w:p w:rsidR="00E459CF" w:rsidRPr="00732E17" w:rsidRDefault="00E459CF" w:rsidP="00E459CF">
      <w:pPr>
        <w:ind w:left="2880" w:firstLine="720"/>
        <w:rPr>
          <w:b/>
          <w:sz w:val="24"/>
          <w:szCs w:val="24"/>
        </w:rPr>
      </w:pPr>
      <w:r w:rsidRPr="00732E17">
        <w:rPr>
          <w:rFonts w:ascii="Times New Roman" w:hAnsi="Times New Roman" w:cs="Times New Roman"/>
          <w:i/>
          <w:sz w:val="24"/>
          <w:szCs w:val="24"/>
          <w:lang w:val="lt-LT"/>
        </w:rPr>
        <w:tab/>
      </w:r>
    </w:p>
    <w:p w:rsidR="00E459CF" w:rsidRDefault="00E459CF" w:rsidP="00E459CF">
      <w:pPr>
        <w:pStyle w:val="Pagrindinistekstas1"/>
        <w:spacing w:line="240" w:lineRule="auto"/>
        <w:ind w:firstLine="0"/>
        <w:rPr>
          <w:b/>
          <w:sz w:val="24"/>
          <w:szCs w:val="24"/>
        </w:rPr>
      </w:pPr>
      <w:r w:rsidRPr="00732E17">
        <w:rPr>
          <w:b/>
          <w:sz w:val="24"/>
          <w:szCs w:val="24"/>
        </w:rPr>
        <w:t>TAISYKLIŲ PAŽEIDIMŲ PRIEŽASTIS AIŠKINOSI:</w:t>
      </w:r>
    </w:p>
    <w:p w:rsidR="00E459CF" w:rsidRPr="00732E17" w:rsidRDefault="00E459CF" w:rsidP="00E459CF">
      <w:pPr>
        <w:pStyle w:val="Pagrindinistekstas1"/>
        <w:spacing w:line="240" w:lineRule="auto"/>
        <w:ind w:firstLine="0"/>
        <w:rPr>
          <w:sz w:val="24"/>
          <w:szCs w:val="24"/>
        </w:rPr>
      </w:pP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Klasės vadovas</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Socialinis pedagogas</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Psichologas</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Direktoriaus pavaduotojas</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 xml:space="preserve">Vaiko gerovės komisija </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Direktorius</w:t>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sidRPr="00732E17">
        <w:rPr>
          <w:rFonts w:ascii="Times New Roman" w:hAnsi="Times New Roman" w:cs="Times New Roman"/>
          <w:sz w:val="24"/>
          <w:szCs w:val="24"/>
          <w:u w:val="single"/>
          <w:lang w:val="lt-LT"/>
        </w:rPr>
        <w:tab/>
      </w:r>
    </w:p>
    <w:p w:rsidR="00E459CF" w:rsidRPr="00732E17" w:rsidRDefault="00E459CF" w:rsidP="00E459CF">
      <w:pPr>
        <w:pStyle w:val="Sraopastraipa"/>
        <w:numPr>
          <w:ilvl w:val="0"/>
          <w:numId w:val="16"/>
        </w:numPr>
        <w:spacing w:after="0" w:line="360" w:lineRule="auto"/>
        <w:rPr>
          <w:rFonts w:ascii="Times New Roman" w:hAnsi="Times New Roman" w:cs="Times New Roman"/>
          <w:sz w:val="24"/>
          <w:szCs w:val="24"/>
          <w:lang w:val="lt-LT"/>
        </w:rPr>
      </w:pPr>
      <w:r w:rsidRPr="00732E17">
        <w:rPr>
          <w:rFonts w:ascii="Times New Roman" w:hAnsi="Times New Roman" w:cs="Times New Roman"/>
          <w:sz w:val="24"/>
          <w:szCs w:val="24"/>
          <w:lang w:val="lt-LT"/>
        </w:rPr>
        <w:t>Kita</w:t>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p>
    <w:p w:rsidR="00E459CF" w:rsidRPr="00732E17" w:rsidRDefault="00E459CF" w:rsidP="00E459CF">
      <w:pPr>
        <w:pStyle w:val="Sraopastraipa"/>
        <w:spacing w:after="0" w:line="360" w:lineRule="auto"/>
        <w:rPr>
          <w:rFonts w:ascii="Times New Roman" w:hAnsi="Times New Roman" w:cs="Times New Roman"/>
          <w:sz w:val="24"/>
          <w:szCs w:val="24"/>
          <w:lang w:val="lt-LT"/>
        </w:rPr>
      </w:pPr>
    </w:p>
    <w:p w:rsidR="00E459CF" w:rsidRPr="00732E17" w:rsidRDefault="00E459CF" w:rsidP="00E459CF">
      <w:pPr>
        <w:spacing w:after="0"/>
        <w:rPr>
          <w:rFonts w:ascii="Times New Roman" w:hAnsi="Times New Roman" w:cs="Times New Roman"/>
          <w:b/>
          <w:sz w:val="24"/>
          <w:szCs w:val="24"/>
          <w:lang w:val="lt-LT"/>
        </w:rPr>
      </w:pPr>
      <w:r w:rsidRPr="00732E17">
        <w:rPr>
          <w:rFonts w:ascii="Times New Roman" w:hAnsi="Times New Roman" w:cs="Times New Roman"/>
          <w:b/>
          <w:sz w:val="24"/>
          <w:szCs w:val="24"/>
          <w:lang w:val="lt-LT"/>
        </w:rPr>
        <w:t>MOKINIO ELGESIO POKYTIS, REZULTATAS, IŠVADOS</w:t>
      </w:r>
    </w:p>
    <w:p w:rsidR="00E459CF" w:rsidRPr="00732E17" w:rsidRDefault="00E459CF" w:rsidP="00E459CF">
      <w:p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___________________________________________________________________________________</w:t>
      </w:r>
    </w:p>
    <w:p w:rsidR="00E459CF" w:rsidRPr="00732E17" w:rsidRDefault="00E459CF" w:rsidP="00E459CF">
      <w:pPr>
        <w:spacing w:after="0"/>
        <w:rPr>
          <w:rFonts w:ascii="Times New Roman" w:hAnsi="Times New Roman" w:cs="Times New Roman"/>
          <w:sz w:val="24"/>
          <w:szCs w:val="24"/>
          <w:lang w:val="lt-LT"/>
        </w:rPr>
      </w:pPr>
      <w:r w:rsidRPr="00732E17">
        <w:rPr>
          <w:rFonts w:ascii="Times New Roman" w:hAnsi="Times New Roman" w:cs="Times New Roman"/>
          <w:sz w:val="24"/>
          <w:szCs w:val="24"/>
          <w:lang w:val="lt-LT"/>
        </w:rPr>
        <w:t>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lt-LT"/>
        </w:rPr>
        <w:t>_________________________________________________________________________</w:t>
      </w:r>
      <w:r w:rsidRPr="00732E17">
        <w:rPr>
          <w:rFonts w:ascii="Times New Roman" w:hAnsi="Times New Roman" w:cs="Times New Roman"/>
          <w:sz w:val="24"/>
          <w:szCs w:val="24"/>
          <w:lang w:val="lt-LT"/>
        </w:rPr>
        <w:t>__</w:t>
      </w:r>
    </w:p>
    <w:p w:rsidR="00E459CF" w:rsidRPr="00732E17" w:rsidRDefault="00E459CF" w:rsidP="00E459CF">
      <w:pPr>
        <w:spacing w:after="0"/>
        <w:rPr>
          <w:rFonts w:ascii="Times New Roman" w:hAnsi="Times New Roman" w:cs="Times New Roman"/>
          <w:sz w:val="24"/>
          <w:szCs w:val="24"/>
          <w:lang w:val="lt-LT"/>
        </w:rPr>
      </w:pPr>
    </w:p>
    <w:p w:rsidR="00E459CF" w:rsidRPr="00732E17" w:rsidRDefault="00E459CF" w:rsidP="00E459CF">
      <w:pPr>
        <w:rPr>
          <w:rFonts w:ascii="Times New Roman" w:hAnsi="Times New Roman" w:cs="Times New Roman"/>
          <w:sz w:val="24"/>
          <w:szCs w:val="24"/>
          <w:lang w:val="lt-LT"/>
        </w:rPr>
      </w:pPr>
    </w:p>
    <w:p w:rsidR="00E459CF" w:rsidRPr="00732E17" w:rsidRDefault="00E459CF" w:rsidP="00E459CF">
      <w:pPr>
        <w:ind w:firstLine="720"/>
        <w:rPr>
          <w:rFonts w:ascii="Times New Roman" w:hAnsi="Times New Roman" w:cs="Times New Roman"/>
          <w:sz w:val="24"/>
          <w:szCs w:val="24"/>
          <w:lang w:val="lt-LT"/>
        </w:rPr>
      </w:pPr>
    </w:p>
    <w:p w:rsidR="00E459CF" w:rsidRPr="00732E17" w:rsidRDefault="00E459CF" w:rsidP="00E459CF">
      <w:pPr>
        <w:spacing w:after="0"/>
        <w:rPr>
          <w:rFonts w:ascii="Times New Roman" w:hAnsi="Times New Roman" w:cs="Times New Roman"/>
          <w:sz w:val="24"/>
          <w:szCs w:val="24"/>
          <w:lang w:val="lt-LT"/>
        </w:rPr>
      </w:pPr>
      <w:r>
        <w:rPr>
          <w:rFonts w:ascii="Times New Roman" w:hAnsi="Times New Roman" w:cs="Times New Roman"/>
          <w:sz w:val="24"/>
          <w:szCs w:val="24"/>
          <w:lang w:val="lt-LT"/>
        </w:rPr>
        <w:t>Gimnazijos darbuotojas _____________________________________________</w:t>
      </w:r>
      <w:r w:rsidRPr="00732E17">
        <w:rPr>
          <w:rFonts w:ascii="Times New Roman" w:hAnsi="Times New Roman" w:cs="Times New Roman"/>
          <w:sz w:val="24"/>
          <w:szCs w:val="24"/>
          <w:lang w:val="lt-LT"/>
        </w:rPr>
        <w:tab/>
      </w:r>
      <w:r w:rsidRPr="00732E17">
        <w:rPr>
          <w:rFonts w:ascii="Times New Roman" w:hAnsi="Times New Roman" w:cs="Times New Roman"/>
          <w:sz w:val="24"/>
          <w:szCs w:val="24"/>
          <w:lang w:val="lt-LT"/>
        </w:rPr>
        <w:tab/>
      </w:r>
    </w:p>
    <w:p w:rsidR="00E459CF" w:rsidRPr="00732E17" w:rsidRDefault="00E459CF" w:rsidP="00E459CF">
      <w:pPr>
        <w:spacing w:after="0"/>
        <w:rPr>
          <w:rFonts w:ascii="Times New Roman" w:hAnsi="Times New Roman" w:cs="Times New Roman"/>
          <w:sz w:val="24"/>
          <w:szCs w:val="24"/>
          <w:u w:val="single"/>
          <w:lang w:val="lt-LT"/>
        </w:rPr>
      </w:pPr>
      <w:r w:rsidRPr="00732E17">
        <w:rPr>
          <w:rFonts w:ascii="Times New Roman" w:hAnsi="Times New Roman" w:cs="Times New Roman"/>
          <w:sz w:val="24"/>
          <w:szCs w:val="24"/>
          <w:lang w:val="lt-LT"/>
        </w:rPr>
        <w:tab/>
      </w:r>
      <w:r w:rsidRPr="00732E17">
        <w:rPr>
          <w:rFonts w:ascii="Times New Roman" w:hAnsi="Times New Roman" w:cs="Times New Roman"/>
          <w:i/>
          <w:sz w:val="24"/>
          <w:szCs w:val="24"/>
          <w:lang w:val="lt-LT"/>
        </w:rPr>
        <w:t>(pareigos, vardas pavardė, parašas)</w:t>
      </w:r>
    </w:p>
    <w:p w:rsidR="00E459CF" w:rsidRPr="00732E17" w:rsidRDefault="00E459CF" w:rsidP="00E459CF">
      <w:pPr>
        <w:spacing w:after="0" w:line="360" w:lineRule="auto"/>
        <w:rPr>
          <w:rFonts w:ascii="Times New Roman" w:hAnsi="Times New Roman" w:cs="Times New Roman"/>
          <w:sz w:val="24"/>
          <w:szCs w:val="24"/>
          <w:u w:val="single"/>
          <w:lang w:val="lt-LT"/>
        </w:rPr>
      </w:pPr>
    </w:p>
    <w:p w:rsidR="00E459CF" w:rsidRPr="00732E17" w:rsidRDefault="00E459CF" w:rsidP="00E459CF">
      <w:pPr>
        <w:spacing w:after="0" w:line="0" w:lineRule="atLeast"/>
        <w:rPr>
          <w:rFonts w:ascii="Times New Roman" w:eastAsia="Times New Roman" w:hAnsi="Times New Roman" w:cs="Times New Roman"/>
          <w:b/>
          <w:sz w:val="24"/>
          <w:szCs w:val="24"/>
          <w:lang w:val="lt-LT"/>
        </w:rPr>
      </w:pPr>
    </w:p>
    <w:p w:rsidR="00E459CF" w:rsidRPr="00732E17" w:rsidRDefault="00E459CF" w:rsidP="00E459CF">
      <w:pPr>
        <w:spacing w:after="0" w:line="0" w:lineRule="atLeast"/>
        <w:rPr>
          <w:rFonts w:ascii="Times New Roman" w:eastAsia="Times New Roman" w:hAnsi="Times New Roman" w:cs="Times New Roman"/>
          <w:b/>
          <w:sz w:val="24"/>
          <w:szCs w:val="24"/>
          <w:lang w:val="lt-LT"/>
        </w:rPr>
      </w:pPr>
    </w:p>
    <w:p w:rsidR="00521CF9" w:rsidRDefault="00521CF9">
      <w:pPr>
        <w:rPr>
          <w:rFonts w:ascii="Times New Roman" w:hAnsi="Times New Roman" w:cs="Times New Roman"/>
          <w:sz w:val="24"/>
          <w:szCs w:val="24"/>
          <w:lang w:val="lt-LT"/>
        </w:rPr>
      </w:pPr>
    </w:p>
    <w:p w:rsidR="00E459CF" w:rsidRPr="00732E17" w:rsidRDefault="00E459CF">
      <w:pPr>
        <w:spacing w:after="0" w:line="0" w:lineRule="atLeast"/>
        <w:rPr>
          <w:rFonts w:ascii="Times New Roman" w:eastAsia="Times New Roman" w:hAnsi="Times New Roman" w:cs="Times New Roman"/>
          <w:b/>
          <w:sz w:val="24"/>
          <w:szCs w:val="24"/>
          <w:lang w:val="lt-LT"/>
        </w:rPr>
      </w:pPr>
    </w:p>
    <w:sectPr w:rsidR="00E459CF" w:rsidRPr="00732E17" w:rsidSect="008130CD">
      <w:headerReference w:type="default" r:id="rId8"/>
      <w:pgSz w:w="12240" w:h="15840"/>
      <w:pgMar w:top="284"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5E" w:rsidRDefault="00EB065E" w:rsidP="00C5179B">
      <w:pPr>
        <w:spacing w:after="0" w:line="240" w:lineRule="auto"/>
      </w:pPr>
      <w:r>
        <w:separator/>
      </w:r>
    </w:p>
  </w:endnote>
  <w:endnote w:type="continuationSeparator" w:id="0">
    <w:p w:rsidR="00EB065E" w:rsidRDefault="00EB065E" w:rsidP="00C5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5E" w:rsidRDefault="00EB065E" w:rsidP="00C5179B">
      <w:pPr>
        <w:spacing w:after="0" w:line="240" w:lineRule="auto"/>
      </w:pPr>
      <w:r>
        <w:separator/>
      </w:r>
    </w:p>
  </w:footnote>
  <w:footnote w:type="continuationSeparator" w:id="0">
    <w:p w:rsidR="00EB065E" w:rsidRDefault="00EB065E" w:rsidP="00C51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9B" w:rsidRPr="00C5179B" w:rsidRDefault="00C5179B" w:rsidP="00C5179B">
    <w:pPr>
      <w:pStyle w:val="Antrats"/>
      <w:jc w:val="right"/>
      <w:rPr>
        <w:rFonts w:ascii="Times New Roman" w:hAnsi="Times New Roman" w:cs="Times New Roman"/>
        <w:sz w:val="24"/>
        <w:szCs w:val="24"/>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62BBD95A"/>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62C21"/>
    <w:multiLevelType w:val="hybridMultilevel"/>
    <w:tmpl w:val="42286D70"/>
    <w:lvl w:ilvl="0" w:tplc="4D1C7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81C61"/>
    <w:multiLevelType w:val="hybridMultilevel"/>
    <w:tmpl w:val="741A9870"/>
    <w:lvl w:ilvl="0" w:tplc="04090003">
      <w:start w:val="1"/>
      <w:numFmt w:val="bullet"/>
      <w:lvlText w:val="o"/>
      <w:lvlJc w:val="left"/>
      <w:pPr>
        <w:ind w:left="620" w:hanging="360"/>
      </w:pPr>
      <w:rPr>
        <w:rFonts w:ascii="Courier New" w:hAnsi="Courier New" w:cs="Courier New"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 w15:restartNumberingAfterBreak="0">
    <w:nsid w:val="10BB0DFA"/>
    <w:multiLevelType w:val="hybridMultilevel"/>
    <w:tmpl w:val="DE54BFB6"/>
    <w:lvl w:ilvl="0" w:tplc="4D1C7DB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F24219"/>
    <w:multiLevelType w:val="hybridMultilevel"/>
    <w:tmpl w:val="FFBA4496"/>
    <w:lvl w:ilvl="0" w:tplc="4216BC4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A651C"/>
    <w:multiLevelType w:val="hybridMultilevel"/>
    <w:tmpl w:val="7332DAE8"/>
    <w:lvl w:ilvl="0" w:tplc="4D1C7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C128C"/>
    <w:multiLevelType w:val="hybridMultilevel"/>
    <w:tmpl w:val="4BD00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B2339"/>
    <w:multiLevelType w:val="hybridMultilevel"/>
    <w:tmpl w:val="FDDA5A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1D9"/>
    <w:multiLevelType w:val="hybridMultilevel"/>
    <w:tmpl w:val="3906E354"/>
    <w:lvl w:ilvl="0" w:tplc="4D1C7DB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BD7798"/>
    <w:multiLevelType w:val="multilevel"/>
    <w:tmpl w:val="DBB6827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61323B"/>
    <w:multiLevelType w:val="hybridMultilevel"/>
    <w:tmpl w:val="051ECCB6"/>
    <w:lvl w:ilvl="0" w:tplc="4D1C7DB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52DDB"/>
    <w:multiLevelType w:val="hybridMultilevel"/>
    <w:tmpl w:val="D95C1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173E85"/>
    <w:multiLevelType w:val="hybridMultilevel"/>
    <w:tmpl w:val="C37AB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83391D"/>
    <w:multiLevelType w:val="multilevel"/>
    <w:tmpl w:val="AE847234"/>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A962D2"/>
    <w:multiLevelType w:val="hybridMultilevel"/>
    <w:tmpl w:val="C4F6A75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D72B4"/>
    <w:multiLevelType w:val="hybridMultilevel"/>
    <w:tmpl w:val="6AC21444"/>
    <w:lvl w:ilvl="0" w:tplc="4D1C7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61C13"/>
    <w:multiLevelType w:val="hybridMultilevel"/>
    <w:tmpl w:val="523C5754"/>
    <w:lvl w:ilvl="0" w:tplc="5E1E358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674410"/>
    <w:multiLevelType w:val="hybridMultilevel"/>
    <w:tmpl w:val="CAAA6190"/>
    <w:lvl w:ilvl="0" w:tplc="4D1C7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81050E"/>
    <w:multiLevelType w:val="hybridMultilevel"/>
    <w:tmpl w:val="34AACD8C"/>
    <w:lvl w:ilvl="0" w:tplc="4D1C7D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14"/>
  </w:num>
  <w:num w:numId="5">
    <w:abstractNumId w:val="6"/>
  </w:num>
  <w:num w:numId="6">
    <w:abstractNumId w:val="7"/>
  </w:num>
  <w:num w:numId="7">
    <w:abstractNumId w:val="0"/>
  </w:num>
  <w:num w:numId="8">
    <w:abstractNumId w:val="4"/>
  </w:num>
  <w:num w:numId="9">
    <w:abstractNumId w:val="11"/>
  </w:num>
  <w:num w:numId="10">
    <w:abstractNumId w:val="10"/>
  </w:num>
  <w:num w:numId="11">
    <w:abstractNumId w:val="2"/>
  </w:num>
  <w:num w:numId="12">
    <w:abstractNumId w:val="1"/>
  </w:num>
  <w:num w:numId="13">
    <w:abstractNumId w:val="15"/>
  </w:num>
  <w:num w:numId="14">
    <w:abstractNumId w:val="5"/>
  </w:num>
  <w:num w:numId="15">
    <w:abstractNumId w:val="18"/>
  </w:num>
  <w:num w:numId="16">
    <w:abstractNumId w:val="17"/>
  </w:num>
  <w:num w:numId="17">
    <w:abstractNumId w:val="3"/>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24EB0"/>
    <w:rsid w:val="00021E4F"/>
    <w:rsid w:val="00034F5F"/>
    <w:rsid w:val="00044E38"/>
    <w:rsid w:val="00050F63"/>
    <w:rsid w:val="000753FA"/>
    <w:rsid w:val="000D2DA8"/>
    <w:rsid w:val="00132787"/>
    <w:rsid w:val="00171D7A"/>
    <w:rsid w:val="00172674"/>
    <w:rsid w:val="001968DD"/>
    <w:rsid w:val="001B59D6"/>
    <w:rsid w:val="001B6901"/>
    <w:rsid w:val="001C14FF"/>
    <w:rsid w:val="001F1A2B"/>
    <w:rsid w:val="002A7BDF"/>
    <w:rsid w:val="002D4782"/>
    <w:rsid w:val="003307E2"/>
    <w:rsid w:val="00361529"/>
    <w:rsid w:val="00394E4D"/>
    <w:rsid w:val="003C7C30"/>
    <w:rsid w:val="004540D2"/>
    <w:rsid w:val="00455305"/>
    <w:rsid w:val="004607B3"/>
    <w:rsid w:val="004740D9"/>
    <w:rsid w:val="00482008"/>
    <w:rsid w:val="004A020E"/>
    <w:rsid w:val="004C239B"/>
    <w:rsid w:val="004D7EBB"/>
    <w:rsid w:val="00521CF9"/>
    <w:rsid w:val="00524EB0"/>
    <w:rsid w:val="005512DD"/>
    <w:rsid w:val="00564D51"/>
    <w:rsid w:val="005A52E4"/>
    <w:rsid w:val="005D7096"/>
    <w:rsid w:val="006072D4"/>
    <w:rsid w:val="00625001"/>
    <w:rsid w:val="006333B4"/>
    <w:rsid w:val="00677B75"/>
    <w:rsid w:val="00695052"/>
    <w:rsid w:val="00711A78"/>
    <w:rsid w:val="00732E17"/>
    <w:rsid w:val="00781A9C"/>
    <w:rsid w:val="007828B2"/>
    <w:rsid w:val="007A0EB7"/>
    <w:rsid w:val="007A4525"/>
    <w:rsid w:val="007E599E"/>
    <w:rsid w:val="008130CD"/>
    <w:rsid w:val="008326D1"/>
    <w:rsid w:val="008B0F33"/>
    <w:rsid w:val="008B17C0"/>
    <w:rsid w:val="008F0612"/>
    <w:rsid w:val="009A73D0"/>
    <w:rsid w:val="009D3C3B"/>
    <w:rsid w:val="009D617C"/>
    <w:rsid w:val="009F30C8"/>
    <w:rsid w:val="00A10D9A"/>
    <w:rsid w:val="00A21BBE"/>
    <w:rsid w:val="00B528BA"/>
    <w:rsid w:val="00B706F0"/>
    <w:rsid w:val="00B7428A"/>
    <w:rsid w:val="00BF3F83"/>
    <w:rsid w:val="00C10CF4"/>
    <w:rsid w:val="00C5179B"/>
    <w:rsid w:val="00C60466"/>
    <w:rsid w:val="00C61500"/>
    <w:rsid w:val="00CD43C6"/>
    <w:rsid w:val="00CF1F48"/>
    <w:rsid w:val="00D0346D"/>
    <w:rsid w:val="00D05CF3"/>
    <w:rsid w:val="00D11C15"/>
    <w:rsid w:val="00D13440"/>
    <w:rsid w:val="00D65E78"/>
    <w:rsid w:val="00D74100"/>
    <w:rsid w:val="00D92D14"/>
    <w:rsid w:val="00D97B8F"/>
    <w:rsid w:val="00DA5E43"/>
    <w:rsid w:val="00E40CC4"/>
    <w:rsid w:val="00E453CC"/>
    <w:rsid w:val="00E459CF"/>
    <w:rsid w:val="00E60D78"/>
    <w:rsid w:val="00E65FC4"/>
    <w:rsid w:val="00EB065E"/>
    <w:rsid w:val="00F24BB0"/>
    <w:rsid w:val="00F42DCA"/>
    <w:rsid w:val="00FA1644"/>
    <w:rsid w:val="00FF1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AutoShape 5"/>
        <o:r id="V:Rule2" type="connector" idref="#AutoShape 7"/>
        <o:r id="V:Rule3" type="connector" idref="#AutoShape 6"/>
        <o:r id="V:Rule4" type="connector" idref="#AutoShape 11"/>
        <o:r id="V:Rule5" type="connector" idref="#AutoShape 10"/>
        <o:r id="V:Rule6" type="connector" idref="#AutoShape 9"/>
        <o:r id="V:Rule7" type="connector" idref="#AutoShape 8"/>
      </o:rules>
    </o:shapelayout>
  </w:shapeDefaults>
  <w:decimalSymbol w:val=","/>
  <w:listSeparator w:val=";"/>
  <w14:docId w14:val="2925DB2D"/>
  <w15:docId w15:val="{7BEEA164-B32C-4E8B-8D4C-25ED1CF5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3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basedOn w:val="prastasis"/>
    <w:rsid w:val="00524EB0"/>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524EB0"/>
    <w:rPr>
      <w:b/>
      <w:bCs/>
    </w:rPr>
  </w:style>
  <w:style w:type="paragraph" w:styleId="Sraopastraipa">
    <w:name w:val="List Paragraph"/>
    <w:basedOn w:val="prastasis"/>
    <w:uiPriority w:val="34"/>
    <w:qFormat/>
    <w:rsid w:val="00E60D78"/>
    <w:pPr>
      <w:ind w:left="720"/>
      <w:contextualSpacing/>
    </w:pPr>
  </w:style>
  <w:style w:type="paragraph" w:styleId="Antrats">
    <w:name w:val="header"/>
    <w:basedOn w:val="prastasis"/>
    <w:link w:val="AntratsDiagrama"/>
    <w:unhideWhenUsed/>
    <w:rsid w:val="00C5179B"/>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C5179B"/>
  </w:style>
  <w:style w:type="paragraph" w:styleId="Porat">
    <w:name w:val="footer"/>
    <w:basedOn w:val="prastasis"/>
    <w:link w:val="PoratDiagrama"/>
    <w:uiPriority w:val="99"/>
    <w:semiHidden/>
    <w:unhideWhenUsed/>
    <w:rsid w:val="00C517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C5179B"/>
  </w:style>
  <w:style w:type="table" w:styleId="Lentelstinklelis">
    <w:name w:val="Table Grid"/>
    <w:basedOn w:val="prastojilentel"/>
    <w:uiPriority w:val="59"/>
    <w:rsid w:val="00C51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6046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eastAsia="lt-LT"/>
    </w:rPr>
  </w:style>
  <w:style w:type="paragraph" w:styleId="Pavadinimas">
    <w:name w:val="Title"/>
    <w:basedOn w:val="prastasis"/>
    <w:link w:val="PavadinimasDiagrama"/>
    <w:qFormat/>
    <w:rsid w:val="005A52E4"/>
    <w:pPr>
      <w:spacing w:after="0" w:line="240" w:lineRule="auto"/>
      <w:jc w:val="center"/>
    </w:pPr>
    <w:rPr>
      <w:rFonts w:ascii="Times New Roman" w:eastAsia="Times New Roman" w:hAnsi="Times New Roman" w:cs="Times New Roman"/>
      <w:sz w:val="24"/>
      <w:szCs w:val="20"/>
      <w:lang w:val="lt-LT"/>
    </w:rPr>
  </w:style>
  <w:style w:type="character" w:customStyle="1" w:styleId="PavadinimasDiagrama">
    <w:name w:val="Pavadinimas Diagrama"/>
    <w:basedOn w:val="Numatytasispastraiposriftas"/>
    <w:link w:val="Pavadinimas"/>
    <w:rsid w:val="005A52E4"/>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8130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0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7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B6A9-ECE9-4141-835C-A674B961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9196</Words>
  <Characters>5242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cp:lastPrinted>2023-02-23T14:04:00Z</cp:lastPrinted>
  <dcterms:created xsi:type="dcterms:W3CDTF">2017-10-23T12:11:00Z</dcterms:created>
  <dcterms:modified xsi:type="dcterms:W3CDTF">2023-02-23T14:10:00Z</dcterms:modified>
</cp:coreProperties>
</file>