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B1" w:rsidRPr="00F936C9" w:rsidRDefault="003E7EB1" w:rsidP="003E7EB1">
      <w:pPr>
        <w:spacing w:after="0"/>
        <w:ind w:left="6237"/>
        <w:jc w:val="both"/>
        <w:rPr>
          <w:rFonts w:ascii="Times New Roman" w:hAnsi="Times New Roman" w:cs="Times New Roman"/>
          <w:color w:val="000000"/>
          <w:sz w:val="24"/>
          <w:szCs w:val="24"/>
        </w:rPr>
      </w:pPr>
      <w:bookmarkStart w:id="0" w:name="_GoBack"/>
      <w:bookmarkEnd w:id="0"/>
    </w:p>
    <w:p w:rsidR="00FE640C" w:rsidRDefault="00FE640C" w:rsidP="00FE640C">
      <w:pPr>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E7EB1">
        <w:rPr>
          <w:rFonts w:ascii="Times New Roman" w:hAnsi="Times New Roman" w:cs="Times New Roman"/>
          <w:color w:val="000000"/>
          <w:sz w:val="24"/>
          <w:szCs w:val="24"/>
        </w:rPr>
        <w:t>PATVIRTINTA</w:t>
      </w:r>
      <w:r>
        <w:rPr>
          <w:rFonts w:ascii="Times New Roman" w:hAnsi="Times New Roman" w:cs="Times New Roman"/>
          <w:color w:val="000000"/>
          <w:sz w:val="24"/>
          <w:szCs w:val="24"/>
        </w:rPr>
        <w:t xml:space="preserve">             </w:t>
      </w:r>
    </w:p>
    <w:p w:rsidR="00FE640C" w:rsidRDefault="003E7EB1" w:rsidP="00FE640C">
      <w:pPr>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E640C">
        <w:rPr>
          <w:rFonts w:ascii="Times New Roman" w:hAnsi="Times New Roman" w:cs="Times New Roman"/>
          <w:color w:val="000000"/>
          <w:sz w:val="24"/>
          <w:szCs w:val="24"/>
        </w:rPr>
        <w:t xml:space="preserve">                                                                                        Krekenavos Mykolo Antanaičio </w:t>
      </w:r>
      <w:r w:rsidR="00FE640C" w:rsidRPr="00F936C9">
        <w:rPr>
          <w:rFonts w:ascii="Times New Roman" w:hAnsi="Times New Roman" w:cs="Times New Roman"/>
          <w:color w:val="000000"/>
          <w:sz w:val="24"/>
          <w:szCs w:val="24"/>
        </w:rPr>
        <w:t>gimnazijo</w:t>
      </w:r>
      <w:r w:rsidR="00FE640C">
        <w:rPr>
          <w:rFonts w:ascii="Times New Roman" w:hAnsi="Times New Roman" w:cs="Times New Roman"/>
          <w:color w:val="000000"/>
          <w:sz w:val="24"/>
          <w:szCs w:val="24"/>
        </w:rPr>
        <w:t>s</w:t>
      </w:r>
    </w:p>
    <w:p w:rsidR="00FE640C" w:rsidRDefault="00FE640C" w:rsidP="00FE640C">
      <w:pPr>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E7EB1" w:rsidRPr="00F936C9">
        <w:rPr>
          <w:rFonts w:ascii="Times New Roman" w:hAnsi="Times New Roman" w:cs="Times New Roman"/>
          <w:color w:val="000000"/>
          <w:sz w:val="24"/>
          <w:szCs w:val="24"/>
        </w:rPr>
        <w:t>direktoriaus</w:t>
      </w:r>
      <w:r>
        <w:rPr>
          <w:rFonts w:ascii="Times New Roman" w:hAnsi="Times New Roman" w:cs="Times New Roman"/>
          <w:color w:val="000000"/>
          <w:sz w:val="24"/>
          <w:szCs w:val="24"/>
        </w:rPr>
        <w:t xml:space="preserve"> </w:t>
      </w:r>
      <w:r w:rsidRPr="00F936C9">
        <w:rPr>
          <w:rFonts w:ascii="Times New Roman" w:hAnsi="Times New Roman" w:cs="Times New Roman"/>
          <w:color w:val="000000"/>
          <w:sz w:val="24"/>
          <w:szCs w:val="24"/>
        </w:rPr>
        <w:t>201</w:t>
      </w:r>
      <w:r w:rsidR="00FE6BE9">
        <w:rPr>
          <w:rFonts w:ascii="Times New Roman" w:hAnsi="Times New Roman" w:cs="Times New Roman"/>
          <w:color w:val="000000"/>
          <w:sz w:val="24"/>
          <w:szCs w:val="24"/>
        </w:rPr>
        <w:t>9</w:t>
      </w:r>
      <w:r w:rsidRPr="00F936C9">
        <w:rPr>
          <w:rFonts w:ascii="Times New Roman" w:hAnsi="Times New Roman" w:cs="Times New Roman"/>
          <w:color w:val="000000"/>
          <w:sz w:val="24"/>
          <w:szCs w:val="24"/>
        </w:rPr>
        <w:t xml:space="preserve"> m. sausio</w:t>
      </w:r>
      <w:r>
        <w:rPr>
          <w:rFonts w:ascii="Times New Roman" w:hAnsi="Times New Roman" w:cs="Times New Roman"/>
          <w:color w:val="000000"/>
          <w:sz w:val="24"/>
          <w:szCs w:val="24"/>
        </w:rPr>
        <w:t xml:space="preserve"> </w:t>
      </w:r>
      <w:r w:rsidR="00FE6BE9">
        <w:rPr>
          <w:rFonts w:ascii="Times New Roman" w:hAnsi="Times New Roman" w:cs="Times New Roman"/>
          <w:color w:val="000000"/>
          <w:sz w:val="24"/>
          <w:szCs w:val="24"/>
        </w:rPr>
        <w:t>2</w:t>
      </w:r>
      <w:r w:rsidR="003E629B">
        <w:rPr>
          <w:rFonts w:ascii="Times New Roman" w:hAnsi="Times New Roman" w:cs="Times New Roman"/>
          <w:color w:val="000000"/>
          <w:sz w:val="24"/>
          <w:szCs w:val="24"/>
        </w:rPr>
        <w:t>8</w:t>
      </w:r>
      <w:r>
        <w:rPr>
          <w:rFonts w:ascii="Times New Roman" w:hAnsi="Times New Roman" w:cs="Times New Roman"/>
          <w:color w:val="000000"/>
          <w:sz w:val="24"/>
          <w:szCs w:val="24"/>
        </w:rPr>
        <w:t xml:space="preserve"> d.</w:t>
      </w:r>
    </w:p>
    <w:p w:rsidR="003E7EB1" w:rsidRPr="00F936C9" w:rsidRDefault="00FE640C" w:rsidP="00FE640C">
      <w:pPr>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2560A">
        <w:rPr>
          <w:rFonts w:ascii="Times New Roman" w:hAnsi="Times New Roman" w:cs="Times New Roman"/>
          <w:color w:val="000000"/>
          <w:sz w:val="24"/>
          <w:szCs w:val="24"/>
        </w:rPr>
        <w:t>įsakymu</w:t>
      </w:r>
      <w:r w:rsidR="003E7EB1" w:rsidRPr="00F936C9">
        <w:rPr>
          <w:rFonts w:ascii="Times New Roman" w:hAnsi="Times New Roman" w:cs="Times New Roman"/>
          <w:color w:val="000000"/>
          <w:sz w:val="24"/>
          <w:szCs w:val="24"/>
        </w:rPr>
        <w:t xml:space="preserve"> Nr. </w:t>
      </w:r>
      <w:r w:rsidR="003E7EB1">
        <w:rPr>
          <w:rFonts w:ascii="Times New Roman" w:hAnsi="Times New Roman" w:cs="Times New Roman"/>
          <w:color w:val="000000"/>
          <w:sz w:val="24"/>
          <w:szCs w:val="24"/>
        </w:rPr>
        <w:t>V</w:t>
      </w:r>
      <w:r w:rsidR="003E7EB1" w:rsidRPr="00F936C9">
        <w:rPr>
          <w:rFonts w:ascii="Times New Roman" w:hAnsi="Times New Roman" w:cs="Times New Roman"/>
          <w:color w:val="000000"/>
          <w:sz w:val="24"/>
          <w:szCs w:val="24"/>
        </w:rPr>
        <w:t>-</w:t>
      </w:r>
      <w:r w:rsidR="003E629B">
        <w:rPr>
          <w:rFonts w:ascii="Times New Roman" w:hAnsi="Times New Roman" w:cs="Times New Roman"/>
          <w:color w:val="000000"/>
          <w:sz w:val="24"/>
          <w:szCs w:val="24"/>
        </w:rPr>
        <w:t>31</w:t>
      </w:r>
    </w:p>
    <w:p w:rsidR="003E7EB1" w:rsidRDefault="003E7EB1" w:rsidP="003E7EB1">
      <w:pPr>
        <w:spacing w:after="0"/>
        <w:ind w:left="5184"/>
        <w:rPr>
          <w:rFonts w:ascii="Times-Roman" w:hAnsi="Times-Roman"/>
          <w:color w:val="000000"/>
        </w:rPr>
      </w:pPr>
    </w:p>
    <w:p w:rsidR="003E7EB1" w:rsidRDefault="00FE640C" w:rsidP="003E7EB1">
      <w:pPr>
        <w:spacing w:after="0"/>
        <w:jc w:val="center"/>
        <w:rPr>
          <w:rFonts w:ascii="Times New Roman" w:hAnsi="Times New Roman" w:cs="Times New Roman"/>
          <w:b/>
          <w:color w:val="000000"/>
          <w:sz w:val="24"/>
          <w:szCs w:val="24"/>
        </w:rPr>
      </w:pPr>
      <w:bookmarkStart w:id="1" w:name="OLE_LINK1"/>
      <w:bookmarkStart w:id="2" w:name="OLE_LINK2"/>
      <w:r>
        <w:rPr>
          <w:rFonts w:ascii="Times New Roman" w:hAnsi="Times New Roman" w:cs="Times New Roman"/>
          <w:b/>
          <w:color w:val="000000"/>
          <w:sz w:val="24"/>
          <w:szCs w:val="24"/>
        </w:rPr>
        <w:t>KREKENAVOS MYKOLO ANTANAIČIO</w:t>
      </w:r>
      <w:r w:rsidR="0032560A">
        <w:rPr>
          <w:rFonts w:ascii="Times New Roman" w:hAnsi="Times New Roman" w:cs="Times New Roman"/>
          <w:b/>
          <w:color w:val="000000"/>
          <w:sz w:val="24"/>
          <w:szCs w:val="24"/>
        </w:rPr>
        <w:t xml:space="preserve"> </w:t>
      </w:r>
      <w:r w:rsidR="003E7EB1">
        <w:rPr>
          <w:rFonts w:ascii="Times New Roman" w:hAnsi="Times New Roman" w:cs="Times New Roman"/>
          <w:b/>
          <w:color w:val="000000"/>
          <w:sz w:val="24"/>
          <w:szCs w:val="24"/>
        </w:rPr>
        <w:t xml:space="preserve">GIMNAZIJOS DARBUOTOJŲ </w:t>
      </w:r>
      <w:r w:rsidR="003E7EB1" w:rsidRPr="003358DB">
        <w:rPr>
          <w:rFonts w:ascii="Times New Roman" w:hAnsi="Times New Roman" w:cs="Times New Roman"/>
          <w:b/>
          <w:color w:val="000000"/>
          <w:sz w:val="24"/>
          <w:szCs w:val="24"/>
        </w:rPr>
        <w:t>METINIO VEIKLOS VERTINIMO TVARKOS APRAŠAS</w:t>
      </w:r>
    </w:p>
    <w:bookmarkEnd w:id="1"/>
    <w:bookmarkEnd w:id="2"/>
    <w:p w:rsidR="003E7EB1" w:rsidRDefault="003E7EB1" w:rsidP="003E7EB1">
      <w:pPr>
        <w:spacing w:after="0"/>
        <w:jc w:val="center"/>
        <w:rPr>
          <w:rFonts w:ascii="Times New Roman" w:hAnsi="Times New Roman" w:cs="Times New Roman"/>
          <w:color w:val="000000"/>
          <w:sz w:val="24"/>
          <w:szCs w:val="24"/>
        </w:rPr>
      </w:pPr>
    </w:p>
    <w:p w:rsidR="003E7EB1" w:rsidRDefault="003E7EB1" w:rsidP="003E7EB1">
      <w:pPr>
        <w:spacing w:after="0"/>
        <w:jc w:val="center"/>
        <w:rPr>
          <w:rFonts w:ascii="Times New Roman" w:hAnsi="Times New Roman" w:cs="Times New Roman"/>
          <w:b/>
          <w:color w:val="000000"/>
          <w:sz w:val="24"/>
          <w:szCs w:val="24"/>
        </w:rPr>
      </w:pPr>
      <w:r w:rsidRPr="003358DB">
        <w:rPr>
          <w:rFonts w:ascii="Times New Roman" w:hAnsi="Times New Roman" w:cs="Times New Roman"/>
          <w:b/>
          <w:color w:val="000000"/>
          <w:sz w:val="24"/>
          <w:szCs w:val="24"/>
        </w:rPr>
        <w:t>I</w:t>
      </w:r>
      <w:r>
        <w:rPr>
          <w:rFonts w:ascii="Times New Roman" w:hAnsi="Times New Roman" w:cs="Times New Roman"/>
          <w:b/>
          <w:color w:val="000000"/>
          <w:sz w:val="24"/>
          <w:szCs w:val="24"/>
        </w:rPr>
        <w:t xml:space="preserve"> </w:t>
      </w:r>
      <w:r w:rsidRPr="003358DB">
        <w:rPr>
          <w:rFonts w:ascii="Times New Roman" w:hAnsi="Times New Roman" w:cs="Times New Roman"/>
          <w:b/>
          <w:color w:val="000000"/>
          <w:sz w:val="24"/>
          <w:szCs w:val="24"/>
        </w:rPr>
        <w:t xml:space="preserve"> SKYRIUS</w:t>
      </w:r>
      <w:r w:rsidRPr="003358DB">
        <w:rPr>
          <w:rFonts w:ascii="Times New Roman" w:hAnsi="Times New Roman" w:cs="Times New Roman"/>
          <w:b/>
          <w:color w:val="000000"/>
          <w:sz w:val="24"/>
          <w:szCs w:val="24"/>
        </w:rPr>
        <w:br/>
      </w:r>
      <w:r>
        <w:rPr>
          <w:rFonts w:ascii="Times New Roman" w:hAnsi="Times New Roman" w:cs="Times New Roman"/>
          <w:b/>
          <w:color w:val="000000"/>
          <w:sz w:val="24"/>
          <w:szCs w:val="24"/>
        </w:rPr>
        <w:t>BENDROJI</w:t>
      </w:r>
      <w:r w:rsidRPr="003358DB">
        <w:rPr>
          <w:rFonts w:ascii="Times New Roman" w:hAnsi="Times New Roman" w:cs="Times New Roman"/>
          <w:b/>
          <w:color w:val="000000"/>
          <w:sz w:val="24"/>
          <w:szCs w:val="24"/>
        </w:rPr>
        <w:t xml:space="preserve"> DALIS</w:t>
      </w:r>
    </w:p>
    <w:p w:rsidR="003E7EB1" w:rsidRPr="003358DB" w:rsidRDefault="003E7EB1" w:rsidP="003E7EB1">
      <w:pPr>
        <w:spacing w:after="0"/>
        <w:jc w:val="center"/>
        <w:rPr>
          <w:rFonts w:ascii="Times New Roman" w:hAnsi="Times New Roman" w:cs="Times New Roman"/>
          <w:b/>
          <w:color w:val="000000"/>
          <w:sz w:val="24"/>
          <w:szCs w:val="24"/>
        </w:rPr>
      </w:pPr>
    </w:p>
    <w:p w:rsidR="003E7EB1" w:rsidRDefault="003E7EB1" w:rsidP="003E7EB1">
      <w:pPr>
        <w:spacing w:after="0"/>
        <w:ind w:firstLine="851"/>
        <w:jc w:val="both"/>
        <w:rPr>
          <w:rFonts w:ascii="Times New Roman" w:hAnsi="Times New Roman" w:cs="Times New Roman"/>
          <w:color w:val="000000"/>
          <w:sz w:val="24"/>
          <w:szCs w:val="24"/>
        </w:rPr>
      </w:pPr>
      <w:r w:rsidRPr="003358DB">
        <w:rPr>
          <w:rFonts w:ascii="Times New Roman" w:hAnsi="Times New Roman" w:cs="Times New Roman"/>
          <w:color w:val="000000"/>
          <w:sz w:val="24"/>
          <w:szCs w:val="24"/>
        </w:rPr>
        <w:t xml:space="preserve">1. </w:t>
      </w:r>
      <w:r w:rsidR="007A37E7">
        <w:rPr>
          <w:rFonts w:ascii="Times New Roman" w:hAnsi="Times New Roman" w:cs="Times New Roman"/>
          <w:color w:val="000000"/>
          <w:sz w:val="24"/>
          <w:szCs w:val="24"/>
        </w:rPr>
        <w:t xml:space="preserve">Krekenavos Mykolo Antanaičio </w:t>
      </w:r>
      <w:r w:rsidR="007A37E7" w:rsidRPr="00F936C9">
        <w:rPr>
          <w:rFonts w:ascii="Times New Roman" w:hAnsi="Times New Roman" w:cs="Times New Roman"/>
          <w:color w:val="000000"/>
          <w:sz w:val="24"/>
          <w:szCs w:val="24"/>
        </w:rPr>
        <w:t>gimnazijo</w:t>
      </w:r>
      <w:r w:rsidR="007A37E7">
        <w:rPr>
          <w:rFonts w:ascii="Times New Roman" w:hAnsi="Times New Roman" w:cs="Times New Roman"/>
          <w:color w:val="000000"/>
          <w:sz w:val="24"/>
          <w:szCs w:val="24"/>
        </w:rPr>
        <w:t xml:space="preserve">s </w:t>
      </w:r>
      <w:r>
        <w:rPr>
          <w:rFonts w:ascii="Times New Roman" w:hAnsi="Times New Roman" w:cs="Times New Roman"/>
          <w:color w:val="000000"/>
          <w:sz w:val="24"/>
          <w:szCs w:val="24"/>
        </w:rPr>
        <w:t>(toliau – Gimnazijos) darbuotojų m</w:t>
      </w:r>
      <w:r w:rsidRPr="003358DB">
        <w:rPr>
          <w:rFonts w:ascii="Times New Roman" w:hAnsi="Times New Roman" w:cs="Times New Roman"/>
          <w:color w:val="000000"/>
          <w:sz w:val="24"/>
          <w:szCs w:val="24"/>
        </w:rPr>
        <w:t>etinio veiklos vertinimo tvarkos aprašas (toliau</w:t>
      </w:r>
      <w:r>
        <w:rPr>
          <w:rFonts w:ascii="Times New Roman" w:hAnsi="Times New Roman" w:cs="Times New Roman"/>
          <w:color w:val="000000"/>
          <w:sz w:val="24"/>
          <w:szCs w:val="24"/>
        </w:rPr>
        <w:t xml:space="preserve"> </w:t>
      </w:r>
      <w:r w:rsidRPr="003358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3358DB">
        <w:rPr>
          <w:rFonts w:ascii="Times New Roman" w:hAnsi="Times New Roman" w:cs="Times New Roman"/>
          <w:color w:val="000000"/>
          <w:sz w:val="24"/>
          <w:szCs w:val="24"/>
        </w:rPr>
        <w:t xml:space="preserve">prašas) nustato </w:t>
      </w:r>
      <w:r>
        <w:rPr>
          <w:rFonts w:ascii="Times New Roman" w:hAnsi="Times New Roman" w:cs="Times New Roman"/>
          <w:color w:val="000000"/>
          <w:sz w:val="24"/>
          <w:szCs w:val="24"/>
        </w:rPr>
        <w:t>darbuotojų, dirbančių pagal darbo sutartis, kasmetinio vertinimo tvarką.</w:t>
      </w:r>
    </w:p>
    <w:p w:rsidR="003E7EB1" w:rsidRDefault="007A37E7" w:rsidP="007A37E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E7EB1">
        <w:rPr>
          <w:rFonts w:ascii="Times New Roman" w:hAnsi="Times New Roman" w:cs="Times New Roman"/>
          <w:color w:val="000000"/>
          <w:sz w:val="24"/>
          <w:szCs w:val="24"/>
        </w:rPr>
        <w:t>2.</w:t>
      </w:r>
      <w:r w:rsidR="003E7EB1" w:rsidRPr="003358DB">
        <w:rPr>
          <w:rFonts w:ascii="Times New Roman" w:hAnsi="Times New Roman" w:cs="Times New Roman"/>
          <w:color w:val="000000"/>
          <w:sz w:val="24"/>
          <w:szCs w:val="24"/>
        </w:rPr>
        <w:t xml:space="preserve"> </w:t>
      </w:r>
      <w:r w:rsidR="003E7EB1">
        <w:rPr>
          <w:rFonts w:ascii="Times New Roman" w:hAnsi="Times New Roman" w:cs="Times New Roman"/>
          <w:color w:val="000000"/>
          <w:sz w:val="24"/>
          <w:szCs w:val="24"/>
        </w:rPr>
        <w:t>A</w:t>
      </w:r>
      <w:r w:rsidR="003E7EB1" w:rsidRPr="003358DB">
        <w:rPr>
          <w:rFonts w:ascii="Times New Roman" w:hAnsi="Times New Roman" w:cs="Times New Roman"/>
          <w:color w:val="000000"/>
          <w:sz w:val="24"/>
          <w:szCs w:val="24"/>
        </w:rPr>
        <w:t xml:space="preserve">prašas parengtas </w:t>
      </w:r>
      <w:r w:rsidR="003E7EB1">
        <w:rPr>
          <w:rFonts w:ascii="Times New Roman" w:hAnsi="Times New Roman" w:cs="Times New Roman"/>
          <w:color w:val="000000"/>
          <w:sz w:val="24"/>
          <w:szCs w:val="24"/>
        </w:rPr>
        <w:t>vadovaujantis Li</w:t>
      </w:r>
      <w:r>
        <w:rPr>
          <w:rFonts w:ascii="Times New Roman" w:hAnsi="Times New Roman" w:cs="Times New Roman"/>
          <w:color w:val="000000"/>
          <w:sz w:val="24"/>
          <w:szCs w:val="24"/>
        </w:rPr>
        <w:t xml:space="preserve">etuvos Respublikos Vyriausybės </w:t>
      </w:r>
      <w:r w:rsidR="003E7EB1">
        <w:rPr>
          <w:rFonts w:ascii="Times New Roman" w:hAnsi="Times New Roman" w:cs="Times New Roman"/>
          <w:color w:val="000000"/>
          <w:sz w:val="24"/>
          <w:szCs w:val="24"/>
        </w:rPr>
        <w:t>2017 m. balandžio 5 d. nutarimu Nr. 254</w:t>
      </w:r>
      <w:r w:rsidR="003E629B">
        <w:rPr>
          <w:rFonts w:ascii="Times New Roman" w:hAnsi="Times New Roman" w:cs="Times New Roman"/>
          <w:color w:val="000000"/>
          <w:sz w:val="24"/>
          <w:szCs w:val="24"/>
        </w:rPr>
        <w:t xml:space="preserve"> </w:t>
      </w:r>
      <w:r w:rsidR="00CB06C2">
        <w:rPr>
          <w:rFonts w:ascii="Times New Roman" w:hAnsi="Times New Roman" w:cs="Times New Roman"/>
          <w:color w:val="000000"/>
          <w:sz w:val="24"/>
          <w:szCs w:val="24"/>
        </w:rPr>
        <w:t xml:space="preserve">(2020 m. sausio 8 d. nutarimo Nr. 7 redakcija) </w:t>
      </w:r>
      <w:r w:rsidR="003E7EB1">
        <w:rPr>
          <w:rFonts w:ascii="Times New Roman" w:hAnsi="Times New Roman" w:cs="Times New Roman"/>
          <w:color w:val="000000"/>
          <w:sz w:val="24"/>
          <w:szCs w:val="24"/>
        </w:rPr>
        <w:t>patvirtintu Valstybės ir savivaldybių įstaigų darbuotojų veiklos vertinimo tvarkos aprašu</w:t>
      </w:r>
      <w:r w:rsidR="00CB06C2">
        <w:rPr>
          <w:rFonts w:ascii="Times New Roman" w:hAnsi="Times New Roman" w:cs="Times New Roman"/>
          <w:color w:val="000000"/>
          <w:sz w:val="24"/>
          <w:szCs w:val="24"/>
        </w:rPr>
        <w:t xml:space="preserve"> bei</w:t>
      </w:r>
      <w:r w:rsidR="00CB06C2" w:rsidRPr="00CB06C2">
        <w:rPr>
          <w:rFonts w:ascii="Times New Roman" w:eastAsia="Times New Roman" w:hAnsi="Times New Roman" w:cs="Times New Roman"/>
          <w:bCs/>
          <w:sz w:val="24"/>
          <w:szCs w:val="24"/>
          <w:lang w:val="en-US"/>
        </w:rPr>
        <w:t xml:space="preserve"> </w:t>
      </w:r>
      <w:proofErr w:type="spellStart"/>
      <w:r w:rsidR="00CB06C2" w:rsidRPr="00CB06C2">
        <w:rPr>
          <w:rFonts w:ascii="Times New Roman" w:hAnsi="Times New Roman" w:cs="Times New Roman"/>
          <w:bCs/>
          <w:color w:val="000000"/>
          <w:sz w:val="24"/>
          <w:szCs w:val="24"/>
          <w:lang w:val="en-US"/>
        </w:rPr>
        <w:t>Valstybinių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ir</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savivaldybių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švietimo</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įstaigų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išskyrus</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aukštąsias</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mokyklas</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vadovų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jų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pavaduotojų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ugdymui</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ugdymą</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organizuojančių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skyrių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vedėjų</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veiklos</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vertinimo</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nuostatais</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patvirtintais</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Lietuvos</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Respublikos</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švietimo</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ir</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mokslo</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ministro</w:t>
      </w:r>
      <w:proofErr w:type="spellEnd"/>
      <w:r w:rsidR="00CB06C2" w:rsidRPr="00CB06C2">
        <w:rPr>
          <w:rFonts w:ascii="Times New Roman" w:hAnsi="Times New Roman" w:cs="Times New Roman"/>
          <w:bCs/>
          <w:color w:val="000000"/>
          <w:sz w:val="24"/>
          <w:szCs w:val="24"/>
          <w:lang w:val="en-US"/>
        </w:rPr>
        <w:t xml:space="preserve"> 2018 m. </w:t>
      </w:r>
      <w:proofErr w:type="spellStart"/>
      <w:r w:rsidR="00CB06C2" w:rsidRPr="00CB06C2">
        <w:rPr>
          <w:rFonts w:ascii="Times New Roman" w:hAnsi="Times New Roman" w:cs="Times New Roman"/>
          <w:bCs/>
          <w:color w:val="000000"/>
          <w:sz w:val="24"/>
          <w:szCs w:val="24"/>
          <w:lang w:val="en-US"/>
        </w:rPr>
        <w:t>kovo</w:t>
      </w:r>
      <w:proofErr w:type="spellEnd"/>
      <w:r w:rsidR="00CB06C2" w:rsidRPr="00CB06C2">
        <w:rPr>
          <w:rFonts w:ascii="Times New Roman" w:hAnsi="Times New Roman" w:cs="Times New Roman"/>
          <w:bCs/>
          <w:color w:val="000000"/>
          <w:sz w:val="24"/>
          <w:szCs w:val="24"/>
          <w:lang w:val="en-US"/>
        </w:rPr>
        <w:t xml:space="preserve"> 27 d. </w:t>
      </w:r>
      <w:proofErr w:type="spellStart"/>
      <w:r w:rsidR="00CB06C2" w:rsidRPr="00CB06C2">
        <w:rPr>
          <w:rFonts w:ascii="Times New Roman" w:hAnsi="Times New Roman" w:cs="Times New Roman"/>
          <w:bCs/>
          <w:color w:val="000000"/>
          <w:sz w:val="24"/>
          <w:szCs w:val="24"/>
          <w:lang w:val="en-US"/>
        </w:rPr>
        <w:t>įsakymu</w:t>
      </w:r>
      <w:proofErr w:type="spellEnd"/>
      <w:r w:rsidR="00CB06C2" w:rsidRPr="00CB06C2">
        <w:rPr>
          <w:rFonts w:ascii="Times New Roman" w:hAnsi="Times New Roman" w:cs="Times New Roman"/>
          <w:bCs/>
          <w:color w:val="000000"/>
          <w:sz w:val="24"/>
          <w:szCs w:val="24"/>
          <w:lang w:val="en-US"/>
        </w:rPr>
        <w:t xml:space="preserve"> </w:t>
      </w:r>
      <w:proofErr w:type="spellStart"/>
      <w:r w:rsidR="00CB06C2" w:rsidRPr="00CB06C2">
        <w:rPr>
          <w:rFonts w:ascii="Times New Roman" w:hAnsi="Times New Roman" w:cs="Times New Roman"/>
          <w:bCs/>
          <w:color w:val="000000"/>
          <w:sz w:val="24"/>
          <w:szCs w:val="24"/>
          <w:lang w:val="en-US"/>
        </w:rPr>
        <w:t>Nr</w:t>
      </w:r>
      <w:proofErr w:type="spellEnd"/>
      <w:r w:rsidR="00CB06C2" w:rsidRPr="00CB06C2">
        <w:rPr>
          <w:rFonts w:ascii="Times New Roman" w:hAnsi="Times New Roman" w:cs="Times New Roman"/>
          <w:bCs/>
          <w:color w:val="000000"/>
          <w:sz w:val="24"/>
          <w:szCs w:val="24"/>
          <w:lang w:val="en-US"/>
        </w:rPr>
        <w:t>. 27</w:t>
      </w:r>
      <w:r w:rsidR="00CB06C2">
        <w:rPr>
          <w:rFonts w:ascii="Times New Roman" w:hAnsi="Times New Roman" w:cs="Times New Roman"/>
          <w:bCs/>
          <w:color w:val="000000"/>
          <w:sz w:val="24"/>
          <w:szCs w:val="24"/>
          <w:lang w:val="en-US"/>
        </w:rPr>
        <w:t>.</w:t>
      </w:r>
    </w:p>
    <w:p w:rsidR="003E7EB1" w:rsidRDefault="003E7EB1" w:rsidP="003E7EB1">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 Aprašas netaikomas Gimnazijos pedagogams, pagalbos mokiniui specialistams ir darbuotojams, kurių pareigybės priskiriamos D lygiui.</w:t>
      </w:r>
    </w:p>
    <w:p w:rsidR="003E7EB1" w:rsidRDefault="003E7EB1" w:rsidP="003E7EB1">
      <w:pPr>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4. Gimnazijos </w:t>
      </w:r>
      <w:r w:rsidRPr="007A37E7">
        <w:rPr>
          <w:rFonts w:ascii="Times New Roman" w:hAnsi="Times New Roman" w:cs="Times New Roman"/>
          <w:color w:val="000000"/>
          <w:sz w:val="24"/>
          <w:szCs w:val="24"/>
        </w:rPr>
        <w:t>bibliotek</w:t>
      </w:r>
      <w:r w:rsidR="00F60B7F" w:rsidRPr="007A37E7">
        <w:rPr>
          <w:rFonts w:ascii="Times New Roman" w:hAnsi="Times New Roman" w:cs="Times New Roman"/>
          <w:color w:val="000000"/>
          <w:sz w:val="24"/>
          <w:szCs w:val="24"/>
        </w:rPr>
        <w:t>os</w:t>
      </w:r>
      <w:r w:rsidR="00F60B7F">
        <w:rPr>
          <w:rFonts w:ascii="Times New Roman" w:hAnsi="Times New Roman" w:cs="Times New Roman"/>
          <w:color w:val="000000"/>
          <w:sz w:val="24"/>
          <w:szCs w:val="24"/>
        </w:rPr>
        <w:t xml:space="preserve"> vedėjas</w:t>
      </w:r>
      <w:r>
        <w:rPr>
          <w:rFonts w:ascii="Times New Roman" w:hAnsi="Times New Roman" w:cs="Times New Roman"/>
          <w:color w:val="000000"/>
          <w:sz w:val="24"/>
          <w:szCs w:val="24"/>
        </w:rPr>
        <w:t xml:space="preserve"> vertinamas vadovaujantis L</w:t>
      </w:r>
      <w:r w:rsidRPr="00475369">
        <w:rPr>
          <w:rFonts w:ascii="Times New Roman" w:hAnsi="Times New Roman" w:cs="Times New Roman"/>
          <w:bCs/>
          <w:sz w:val="24"/>
          <w:szCs w:val="24"/>
        </w:rPr>
        <w:t xml:space="preserve">ietuvos </w:t>
      </w:r>
      <w:r>
        <w:rPr>
          <w:rFonts w:ascii="Times New Roman" w:hAnsi="Times New Roman" w:cs="Times New Roman"/>
          <w:bCs/>
          <w:sz w:val="24"/>
          <w:szCs w:val="24"/>
        </w:rPr>
        <w:t>R</w:t>
      </w:r>
      <w:r w:rsidRPr="00475369">
        <w:rPr>
          <w:rFonts w:ascii="Times New Roman" w:hAnsi="Times New Roman" w:cs="Times New Roman"/>
          <w:bCs/>
          <w:sz w:val="24"/>
          <w:szCs w:val="24"/>
        </w:rPr>
        <w:t>espublikos kultūros ministr</w:t>
      </w:r>
      <w:r>
        <w:rPr>
          <w:rFonts w:ascii="Times New Roman" w:hAnsi="Times New Roman" w:cs="Times New Roman"/>
          <w:bCs/>
          <w:sz w:val="24"/>
          <w:szCs w:val="24"/>
        </w:rPr>
        <w:t xml:space="preserve">o </w:t>
      </w:r>
      <w:r w:rsidRPr="00475369">
        <w:rPr>
          <w:rFonts w:ascii="Times New Roman" w:hAnsi="Times New Roman" w:cs="Times New Roman"/>
          <w:sz w:val="24"/>
          <w:szCs w:val="24"/>
        </w:rPr>
        <w:t xml:space="preserve">2017 m. rugsėjo 19 d. </w:t>
      </w:r>
      <w:r>
        <w:rPr>
          <w:rFonts w:ascii="Times New Roman" w:hAnsi="Times New Roman" w:cs="Times New Roman"/>
          <w:sz w:val="24"/>
          <w:szCs w:val="24"/>
        </w:rPr>
        <w:t>įsakymu N</w:t>
      </w:r>
      <w:r w:rsidRPr="00475369">
        <w:rPr>
          <w:rFonts w:ascii="Times New Roman" w:hAnsi="Times New Roman" w:cs="Times New Roman"/>
          <w:sz w:val="24"/>
          <w:szCs w:val="24"/>
        </w:rPr>
        <w:t xml:space="preserve">r. </w:t>
      </w:r>
      <w:r>
        <w:rPr>
          <w:rFonts w:ascii="Times New Roman" w:hAnsi="Times New Roman" w:cs="Times New Roman"/>
          <w:sz w:val="24"/>
          <w:szCs w:val="24"/>
        </w:rPr>
        <w:t>ĮV</w:t>
      </w:r>
      <w:r w:rsidRPr="00475369">
        <w:rPr>
          <w:rFonts w:ascii="Times New Roman" w:hAnsi="Times New Roman" w:cs="Times New Roman"/>
          <w:sz w:val="24"/>
          <w:szCs w:val="24"/>
        </w:rPr>
        <w:t>-948</w:t>
      </w:r>
      <w:r>
        <w:rPr>
          <w:rFonts w:ascii="Times New Roman" w:hAnsi="Times New Roman" w:cs="Times New Roman"/>
          <w:sz w:val="24"/>
          <w:szCs w:val="24"/>
        </w:rPr>
        <w:t xml:space="preserve"> patvirtintu V</w:t>
      </w:r>
      <w:r w:rsidRPr="00475369">
        <w:rPr>
          <w:rFonts w:ascii="Times New Roman" w:hAnsi="Times New Roman" w:cs="Times New Roman"/>
          <w:sz w:val="24"/>
          <w:szCs w:val="24"/>
        </w:rPr>
        <w:t>alstybės ir savivaldybių įstaigų kultūros ir meno darbuotojų veiklos vertinimo tvarkos apraš</w:t>
      </w:r>
      <w:r>
        <w:rPr>
          <w:rFonts w:ascii="Times New Roman" w:hAnsi="Times New Roman" w:cs="Times New Roman"/>
          <w:sz w:val="24"/>
          <w:szCs w:val="24"/>
        </w:rPr>
        <w:t>u.</w:t>
      </w:r>
    </w:p>
    <w:p w:rsidR="003E7EB1" w:rsidRDefault="003E7EB1" w:rsidP="003E7EB1">
      <w:pPr>
        <w:spacing w:after="0"/>
        <w:ind w:firstLine="851"/>
        <w:jc w:val="center"/>
        <w:rPr>
          <w:rFonts w:ascii="Times New Roman" w:hAnsi="Times New Roman" w:cs="Times New Roman"/>
          <w:b/>
          <w:color w:val="000000"/>
          <w:sz w:val="24"/>
          <w:szCs w:val="24"/>
        </w:rPr>
      </w:pPr>
    </w:p>
    <w:p w:rsidR="003E7EB1" w:rsidRDefault="003E7EB1" w:rsidP="003E7EB1">
      <w:pPr>
        <w:spacing w:after="0"/>
        <w:ind w:firstLine="851"/>
        <w:jc w:val="center"/>
        <w:rPr>
          <w:rFonts w:ascii="Times New Roman" w:hAnsi="Times New Roman" w:cs="Times New Roman"/>
          <w:b/>
          <w:color w:val="000000"/>
          <w:sz w:val="24"/>
          <w:szCs w:val="24"/>
        </w:rPr>
      </w:pPr>
      <w:r w:rsidRPr="003358DB">
        <w:rPr>
          <w:rFonts w:ascii="Times New Roman" w:hAnsi="Times New Roman" w:cs="Times New Roman"/>
          <w:b/>
          <w:color w:val="000000"/>
          <w:sz w:val="24"/>
          <w:szCs w:val="24"/>
        </w:rPr>
        <w:t>II SKYRIUS</w:t>
      </w:r>
      <w:r w:rsidRPr="003358DB">
        <w:rPr>
          <w:rFonts w:ascii="Times New Roman" w:hAnsi="Times New Roman" w:cs="Times New Roman"/>
          <w:b/>
          <w:color w:val="000000"/>
          <w:sz w:val="24"/>
          <w:szCs w:val="24"/>
        </w:rPr>
        <w:br/>
        <w:t>VEIKLOS VERTINIMO PASKIRTIS IR TIKSLAI</w:t>
      </w:r>
    </w:p>
    <w:p w:rsidR="003E7EB1" w:rsidRPr="003358DB" w:rsidRDefault="003E7EB1" w:rsidP="003E7EB1">
      <w:pPr>
        <w:spacing w:after="0"/>
        <w:ind w:firstLine="851"/>
        <w:jc w:val="center"/>
        <w:rPr>
          <w:rFonts w:ascii="Times New Roman" w:hAnsi="Times New Roman" w:cs="Times New Roman"/>
          <w:b/>
          <w:color w:val="000000"/>
          <w:sz w:val="24"/>
          <w:szCs w:val="24"/>
        </w:rPr>
      </w:pPr>
    </w:p>
    <w:p w:rsidR="003E7EB1" w:rsidRDefault="003E7EB1" w:rsidP="003E7EB1">
      <w:pPr>
        <w:spacing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5</w:t>
      </w:r>
      <w:r w:rsidRPr="003358DB">
        <w:rPr>
          <w:rFonts w:ascii="Times New Roman" w:hAnsi="Times New Roman" w:cs="Times New Roman"/>
          <w:color w:val="000000"/>
          <w:sz w:val="24"/>
          <w:szCs w:val="24"/>
        </w:rPr>
        <w:t>. Veiklos vertinimo paskirtis:</w:t>
      </w:r>
    </w:p>
    <w:p w:rsidR="003E7EB1"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t>5</w:t>
      </w:r>
      <w:r w:rsidRPr="007746C3">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B15E5A">
        <w:rPr>
          <w:rFonts w:ascii="Times New Roman" w:hAnsi="Times New Roman" w:cs="Times New Roman"/>
          <w:sz w:val="24"/>
          <w:szCs w:val="24"/>
        </w:rPr>
        <w:t>teisingai, sąžiningai ir naudingai realizuo</w:t>
      </w:r>
      <w:r>
        <w:rPr>
          <w:rFonts w:ascii="Times New Roman" w:hAnsi="Times New Roman" w:cs="Times New Roman"/>
          <w:sz w:val="24"/>
          <w:szCs w:val="24"/>
        </w:rPr>
        <w:t>ti</w:t>
      </w:r>
      <w:r w:rsidRPr="00B15E5A">
        <w:rPr>
          <w:rFonts w:ascii="Times New Roman" w:hAnsi="Times New Roman" w:cs="Times New Roman"/>
          <w:sz w:val="24"/>
          <w:szCs w:val="24"/>
        </w:rPr>
        <w:t xml:space="preserve"> įvertinimo tikslus, skirtus sprendimams dėl atlyginimo, darbo vietos</w:t>
      </w:r>
      <w:r>
        <w:rPr>
          <w:rFonts w:ascii="Times New Roman" w:hAnsi="Times New Roman" w:cs="Times New Roman"/>
          <w:sz w:val="24"/>
          <w:szCs w:val="24"/>
        </w:rPr>
        <w:t xml:space="preserve"> </w:t>
      </w:r>
      <w:r w:rsidRPr="00B15E5A">
        <w:rPr>
          <w:rFonts w:ascii="Times New Roman" w:hAnsi="Times New Roman" w:cs="Times New Roman"/>
          <w:sz w:val="24"/>
          <w:szCs w:val="24"/>
        </w:rPr>
        <w:t xml:space="preserve"> ar pareigų</w:t>
      </w:r>
      <w:r>
        <w:rPr>
          <w:rFonts w:ascii="Times New Roman" w:hAnsi="Times New Roman" w:cs="Times New Roman"/>
          <w:sz w:val="24"/>
          <w:szCs w:val="24"/>
        </w:rPr>
        <w:t>, vykdant galimus struktūrinius pokyčius;</w:t>
      </w:r>
    </w:p>
    <w:p w:rsidR="003E7EB1"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5.2. </w:t>
      </w:r>
      <w:r w:rsidRPr="00B15E5A">
        <w:rPr>
          <w:rFonts w:ascii="Times New Roman" w:hAnsi="Times New Roman" w:cs="Times New Roman"/>
          <w:sz w:val="24"/>
          <w:szCs w:val="24"/>
        </w:rPr>
        <w:t>realizuo</w:t>
      </w:r>
      <w:r>
        <w:rPr>
          <w:rFonts w:ascii="Times New Roman" w:hAnsi="Times New Roman" w:cs="Times New Roman"/>
          <w:sz w:val="24"/>
          <w:szCs w:val="24"/>
        </w:rPr>
        <w:t xml:space="preserve">ti </w:t>
      </w:r>
      <w:r w:rsidRPr="00B15E5A">
        <w:rPr>
          <w:rFonts w:ascii="Times New Roman" w:hAnsi="Times New Roman" w:cs="Times New Roman"/>
          <w:sz w:val="24"/>
          <w:szCs w:val="24"/>
        </w:rPr>
        <w:t>vystymosi tikslus, skirtus darbuotojams nukreipti ir jų veiklai tobulinti</w:t>
      </w:r>
      <w:r>
        <w:rPr>
          <w:rFonts w:ascii="Times New Roman" w:hAnsi="Times New Roman" w:cs="Times New Roman"/>
          <w:sz w:val="24"/>
          <w:szCs w:val="24"/>
        </w:rPr>
        <w:t>;</w:t>
      </w:r>
    </w:p>
    <w:p w:rsidR="003E7EB1" w:rsidRPr="007746C3" w:rsidRDefault="003E7EB1" w:rsidP="003E7EB1">
      <w:pPr>
        <w:spacing w:after="0"/>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5.3. </w:t>
      </w:r>
      <w:r w:rsidRPr="00B15E5A">
        <w:rPr>
          <w:rFonts w:ascii="Times New Roman" w:hAnsi="Times New Roman" w:cs="Times New Roman"/>
          <w:sz w:val="24"/>
          <w:szCs w:val="24"/>
        </w:rPr>
        <w:t>prisidėti prie darbuotojų pasitenkinimo ir motyvacijos</w:t>
      </w:r>
      <w:r>
        <w:rPr>
          <w:rFonts w:ascii="Times New Roman" w:hAnsi="Times New Roman" w:cs="Times New Roman"/>
          <w:sz w:val="24"/>
          <w:szCs w:val="24"/>
        </w:rPr>
        <w:t>, sk</w:t>
      </w:r>
      <w:r w:rsidRPr="00B15E5A">
        <w:rPr>
          <w:rFonts w:ascii="Times New Roman" w:hAnsi="Times New Roman" w:cs="Times New Roman"/>
          <w:color w:val="000000"/>
          <w:sz w:val="24"/>
          <w:szCs w:val="24"/>
        </w:rPr>
        <w:t>atin</w:t>
      </w:r>
      <w:r>
        <w:rPr>
          <w:rFonts w:ascii="Times New Roman" w:hAnsi="Times New Roman" w:cs="Times New Roman"/>
          <w:color w:val="000000"/>
          <w:sz w:val="24"/>
          <w:szCs w:val="24"/>
        </w:rPr>
        <w:t>ant</w:t>
      </w:r>
      <w:r w:rsidRPr="00B15E5A">
        <w:rPr>
          <w:rFonts w:ascii="Times New Roman" w:hAnsi="Times New Roman" w:cs="Times New Roman"/>
          <w:color w:val="000000"/>
          <w:sz w:val="24"/>
          <w:szCs w:val="24"/>
        </w:rPr>
        <w:t xml:space="preserve"> darbuotojus gerinti individualų veiklos atlikimą</w:t>
      </w:r>
      <w:r w:rsidRPr="007746C3">
        <w:rPr>
          <w:rFonts w:ascii="Times New Roman" w:hAnsi="Times New Roman" w:cs="Times New Roman"/>
          <w:color w:val="000000"/>
          <w:sz w:val="24"/>
          <w:szCs w:val="24"/>
        </w:rPr>
        <w:t>;</w:t>
      </w:r>
    </w:p>
    <w:p w:rsidR="003E7EB1" w:rsidRPr="007746C3" w:rsidRDefault="003E7EB1" w:rsidP="003E7EB1">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7746C3">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7746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ieškoti</w:t>
      </w:r>
      <w:r w:rsidRPr="007746C3">
        <w:rPr>
          <w:rFonts w:ascii="Times New Roman" w:hAnsi="Times New Roman" w:cs="Times New Roman"/>
          <w:color w:val="000000"/>
          <w:sz w:val="24"/>
          <w:szCs w:val="24"/>
        </w:rPr>
        <w:t xml:space="preserve"> sprendim</w:t>
      </w:r>
      <w:r>
        <w:rPr>
          <w:rFonts w:ascii="Times New Roman" w:hAnsi="Times New Roman" w:cs="Times New Roman"/>
          <w:color w:val="000000"/>
          <w:sz w:val="24"/>
          <w:szCs w:val="24"/>
        </w:rPr>
        <w:t>ų, k</w:t>
      </w:r>
      <w:r w:rsidRPr="007746C3">
        <w:rPr>
          <w:rFonts w:ascii="Times New Roman" w:hAnsi="Times New Roman" w:cs="Times New Roman"/>
          <w:color w:val="000000"/>
          <w:sz w:val="24"/>
          <w:szCs w:val="24"/>
        </w:rPr>
        <w:t xml:space="preserve">aip individualų veiklos atlikimą suderinti su </w:t>
      </w:r>
      <w:r>
        <w:rPr>
          <w:rFonts w:ascii="Times New Roman" w:hAnsi="Times New Roman" w:cs="Times New Roman"/>
          <w:color w:val="000000"/>
          <w:sz w:val="24"/>
          <w:szCs w:val="24"/>
        </w:rPr>
        <w:t>Gimnazijos</w:t>
      </w:r>
      <w:r w:rsidRPr="007746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metinės</w:t>
      </w:r>
      <w:r w:rsidRPr="007746C3">
        <w:rPr>
          <w:rFonts w:ascii="Times New Roman" w:hAnsi="Times New Roman" w:cs="Times New Roman"/>
          <w:color w:val="000000"/>
          <w:sz w:val="24"/>
          <w:szCs w:val="24"/>
        </w:rPr>
        <w:t xml:space="preserve"> veiklos</w:t>
      </w:r>
      <w:r>
        <w:rPr>
          <w:rFonts w:ascii="Times New Roman" w:hAnsi="Times New Roman" w:cs="Times New Roman"/>
          <w:color w:val="000000"/>
          <w:sz w:val="24"/>
          <w:szCs w:val="24"/>
        </w:rPr>
        <w:t>,</w:t>
      </w:r>
      <w:r w:rsidRPr="007746C3">
        <w:rPr>
          <w:rFonts w:ascii="Times New Roman" w:hAnsi="Times New Roman" w:cs="Times New Roman"/>
          <w:color w:val="000000"/>
          <w:sz w:val="24"/>
          <w:szCs w:val="24"/>
        </w:rPr>
        <w:t xml:space="preserve"> strateginiais planais;</w:t>
      </w:r>
    </w:p>
    <w:p w:rsidR="003E7EB1" w:rsidRDefault="003E7EB1" w:rsidP="003E7EB1">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 </w:t>
      </w:r>
      <w:r w:rsidR="00BF1AE0">
        <w:rPr>
          <w:rFonts w:ascii="Times New Roman" w:hAnsi="Times New Roman" w:cs="Times New Roman"/>
          <w:color w:val="000000"/>
          <w:sz w:val="24"/>
          <w:szCs w:val="24"/>
        </w:rPr>
        <w:t>plėtoti</w:t>
      </w:r>
      <w:r w:rsidRPr="007746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Gimnazijos darbuotojų</w:t>
      </w:r>
      <w:r w:rsidRPr="007746C3">
        <w:rPr>
          <w:rFonts w:ascii="Times New Roman" w:hAnsi="Times New Roman" w:cs="Times New Roman"/>
          <w:color w:val="000000"/>
          <w:sz w:val="24"/>
          <w:szCs w:val="24"/>
        </w:rPr>
        <w:t xml:space="preserve"> bendradarbiavimo kultūrą</w:t>
      </w:r>
      <w:r>
        <w:rPr>
          <w:rFonts w:ascii="Times New Roman" w:hAnsi="Times New Roman" w:cs="Times New Roman"/>
          <w:color w:val="000000"/>
          <w:sz w:val="24"/>
          <w:szCs w:val="24"/>
        </w:rPr>
        <w:t>.</w:t>
      </w:r>
    </w:p>
    <w:p w:rsidR="003E7EB1" w:rsidRPr="007746C3" w:rsidRDefault="003E7EB1" w:rsidP="003E7EB1">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 xml:space="preserve">. Metinio veiklos vertinimo tikslai: </w:t>
      </w:r>
    </w:p>
    <w:p w:rsidR="003E7EB1" w:rsidRDefault="003E7EB1" w:rsidP="003E7EB1">
      <w:pPr>
        <w:spacing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.1. kelti realiai įvykdomus individualius tikslus ir įvertinti laimėjimus;</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 xml:space="preserve">.2. analizuoti darbuotojo veiklą ir skatinti atsakomybę už savo veiklos rezultatus; </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.3. analizuoti darbuotojo kompetencijų (įsi-) vertinimo rezultatus;</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 xml:space="preserve">.4. nustatyti privalumus ir tobulintinas sritis; </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.5. nustatyti darbuotojo ugdymo (-si) poreikius;</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.6. padėti darbuotojui tobulėti</w:t>
      </w:r>
      <w:r>
        <w:rPr>
          <w:rFonts w:ascii="Times New Roman" w:hAnsi="Times New Roman" w:cs="Times New Roman"/>
          <w:color w:val="000000"/>
          <w:sz w:val="24"/>
          <w:szCs w:val="24"/>
        </w:rPr>
        <w:t>;</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 xml:space="preserve">.7. įvertinti darbuotojo atliekamą darbą </w:t>
      </w:r>
      <w:r>
        <w:rPr>
          <w:rFonts w:ascii="Times New Roman" w:hAnsi="Times New Roman" w:cs="Times New Roman"/>
          <w:color w:val="000000"/>
          <w:sz w:val="24"/>
          <w:szCs w:val="24"/>
        </w:rPr>
        <w:t>pagal aiškius kriterijus;</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 xml:space="preserve">.8. suteikti darbuotojui grįžtamąjį ryšį apie jo atliekamą darbą; </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.9. didinti darbuotojo motyvaciją tobulėti;</w:t>
      </w:r>
    </w:p>
    <w:p w:rsidR="003E7EB1" w:rsidRDefault="003E7EB1" w:rsidP="003E7EB1">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Pr="007746C3">
        <w:rPr>
          <w:rFonts w:ascii="Times New Roman" w:hAnsi="Times New Roman" w:cs="Times New Roman"/>
          <w:color w:val="000000"/>
          <w:sz w:val="24"/>
          <w:szCs w:val="24"/>
        </w:rPr>
        <w:t xml:space="preserve">.10. nustatyti darbuotojo mokymosi ir kvalifikacijos tobulinimo poreikius; </w:t>
      </w:r>
    </w:p>
    <w:p w:rsidR="003E7EB1" w:rsidRDefault="003E7EB1" w:rsidP="00E45042">
      <w:pPr>
        <w:spacing w:after="0"/>
        <w:ind w:left="851"/>
        <w:rPr>
          <w:rFonts w:ascii="Times New Roman" w:hAnsi="Times New Roman" w:cs="Times New Roman"/>
          <w:color w:val="000000"/>
          <w:sz w:val="24"/>
          <w:szCs w:val="24"/>
        </w:rPr>
      </w:pPr>
      <w:r>
        <w:rPr>
          <w:rFonts w:ascii="Times New Roman" w:hAnsi="Times New Roman" w:cs="Times New Roman"/>
          <w:color w:val="000000"/>
          <w:sz w:val="24"/>
          <w:szCs w:val="24"/>
        </w:rPr>
        <w:t>6</w:t>
      </w:r>
      <w:r w:rsidRPr="007746C3">
        <w:rPr>
          <w:rFonts w:ascii="Times New Roman" w:hAnsi="Times New Roman" w:cs="Times New Roman"/>
          <w:color w:val="000000"/>
          <w:sz w:val="24"/>
          <w:szCs w:val="24"/>
        </w:rPr>
        <w:t>.11. išsiaiškinti darb</w:t>
      </w:r>
      <w:r>
        <w:rPr>
          <w:rFonts w:ascii="Times New Roman" w:hAnsi="Times New Roman" w:cs="Times New Roman"/>
          <w:color w:val="000000"/>
          <w:sz w:val="24"/>
          <w:szCs w:val="24"/>
        </w:rPr>
        <w:t>uotojo prioritetus ir lūkesčius.</w:t>
      </w:r>
    </w:p>
    <w:p w:rsidR="00E45042" w:rsidRPr="00475369" w:rsidRDefault="00E45042" w:rsidP="00E45042">
      <w:pPr>
        <w:spacing w:after="0"/>
        <w:ind w:left="851"/>
        <w:rPr>
          <w:rFonts w:ascii="Times New Roman" w:hAnsi="Times New Roman" w:cs="Times New Roman"/>
          <w:color w:val="000000"/>
          <w:sz w:val="24"/>
          <w:szCs w:val="24"/>
        </w:rPr>
      </w:pPr>
    </w:p>
    <w:p w:rsidR="003E7EB1" w:rsidRPr="00B15E5A" w:rsidRDefault="003E7EB1" w:rsidP="003E7EB1">
      <w:pPr>
        <w:suppressAutoHyphens/>
        <w:spacing w:after="0" w:line="240" w:lineRule="auto"/>
        <w:jc w:val="center"/>
        <w:textAlignment w:val="baseline"/>
        <w:rPr>
          <w:rFonts w:ascii="Times New Roman" w:hAnsi="Times New Roman" w:cs="Times New Roman"/>
          <w:sz w:val="24"/>
          <w:szCs w:val="24"/>
        </w:rPr>
      </w:pPr>
      <w:r w:rsidRPr="00B15E5A">
        <w:rPr>
          <w:rFonts w:ascii="Times New Roman" w:hAnsi="Times New Roman" w:cs="Times New Roman"/>
          <w:b/>
          <w:sz w:val="24"/>
          <w:szCs w:val="24"/>
        </w:rPr>
        <w:t>II</w:t>
      </w:r>
      <w:r>
        <w:rPr>
          <w:rFonts w:ascii="Times New Roman" w:hAnsi="Times New Roman" w:cs="Times New Roman"/>
          <w:b/>
          <w:sz w:val="24"/>
          <w:szCs w:val="24"/>
        </w:rPr>
        <w:t>I</w:t>
      </w:r>
      <w:r w:rsidRPr="00B15E5A">
        <w:rPr>
          <w:rFonts w:ascii="Times New Roman" w:hAnsi="Times New Roman" w:cs="Times New Roman"/>
          <w:b/>
          <w:sz w:val="24"/>
          <w:szCs w:val="24"/>
        </w:rPr>
        <w:t xml:space="preserve"> SKYRIUS</w:t>
      </w:r>
    </w:p>
    <w:p w:rsidR="003E7EB1" w:rsidRPr="00B15E5A" w:rsidRDefault="003E7EB1" w:rsidP="003E7EB1">
      <w:pPr>
        <w:suppressAutoHyphens/>
        <w:spacing w:after="0" w:line="240" w:lineRule="auto"/>
        <w:ind w:left="720"/>
        <w:jc w:val="center"/>
        <w:textAlignment w:val="baseline"/>
        <w:rPr>
          <w:rFonts w:ascii="Times New Roman" w:hAnsi="Times New Roman" w:cs="Times New Roman"/>
          <w:b/>
          <w:sz w:val="24"/>
          <w:szCs w:val="24"/>
        </w:rPr>
      </w:pPr>
      <w:r w:rsidRPr="00B15E5A">
        <w:rPr>
          <w:rFonts w:ascii="Times New Roman" w:hAnsi="Times New Roman" w:cs="Times New Roman"/>
          <w:b/>
          <w:sz w:val="24"/>
          <w:szCs w:val="24"/>
        </w:rPr>
        <w:t>DARBUOTOJŲ METINIŲ UŽDUOČIŲ NUSTATYMAS IR VEIKLOS VERTINIMO PROCEDŪRA</w:t>
      </w:r>
    </w:p>
    <w:p w:rsidR="003E7EB1" w:rsidRDefault="003E7EB1" w:rsidP="003E7EB1">
      <w:pPr>
        <w:suppressAutoHyphens/>
        <w:spacing w:after="0"/>
        <w:ind w:left="720"/>
        <w:jc w:val="center"/>
        <w:textAlignment w:val="baseline"/>
        <w:rPr>
          <w:b/>
          <w:szCs w:val="24"/>
        </w:rPr>
      </w:pPr>
    </w:p>
    <w:p w:rsidR="003E7EB1" w:rsidRPr="00B15E5A" w:rsidRDefault="003E7EB1" w:rsidP="003E7EB1">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7</w:t>
      </w:r>
      <w:r w:rsidRPr="00B15E5A">
        <w:rPr>
          <w:rFonts w:ascii="Times New Roman" w:hAnsi="Times New Roman" w:cs="Times New Roman"/>
          <w:sz w:val="24"/>
          <w:szCs w:val="24"/>
          <w:lang w:eastAsia="lt-LT"/>
        </w:rPr>
        <w:t xml:space="preserve">. </w:t>
      </w:r>
      <w:r>
        <w:rPr>
          <w:rFonts w:ascii="Times New Roman" w:hAnsi="Times New Roman" w:cs="Times New Roman"/>
          <w:sz w:val="24"/>
          <w:szCs w:val="24"/>
        </w:rPr>
        <w:t>Tiesioginis darbuotojo v</w:t>
      </w:r>
      <w:r w:rsidR="00BF1AE0">
        <w:rPr>
          <w:rFonts w:ascii="Times New Roman" w:hAnsi="Times New Roman" w:cs="Times New Roman"/>
          <w:sz w:val="24"/>
          <w:szCs w:val="24"/>
        </w:rPr>
        <w:t xml:space="preserve">adovas (Gimnazijos direktorius </w:t>
      </w:r>
      <w:r>
        <w:rPr>
          <w:rFonts w:ascii="Times New Roman" w:hAnsi="Times New Roman" w:cs="Times New Roman"/>
          <w:sz w:val="24"/>
          <w:szCs w:val="24"/>
        </w:rPr>
        <w:t xml:space="preserve">ar Gimnazijos direktoriaus pavaduotojas </w:t>
      </w:r>
      <w:r w:rsidR="00BF1AE0">
        <w:rPr>
          <w:rFonts w:ascii="Times New Roman" w:hAnsi="Times New Roman" w:cs="Times New Roman"/>
          <w:sz w:val="24"/>
          <w:szCs w:val="24"/>
        </w:rPr>
        <w:t>administracijai ir ūkiui</w:t>
      </w:r>
      <w:r>
        <w:rPr>
          <w:rFonts w:ascii="Times New Roman" w:hAnsi="Times New Roman" w:cs="Times New Roman"/>
          <w:sz w:val="24"/>
          <w:szCs w:val="24"/>
        </w:rPr>
        <w:t>)</w:t>
      </w:r>
      <w:r w:rsidRPr="00B15E5A">
        <w:rPr>
          <w:rFonts w:ascii="Times New Roman" w:hAnsi="Times New Roman" w:cs="Times New Roman"/>
          <w:sz w:val="24"/>
          <w:szCs w:val="24"/>
        </w:rPr>
        <w:t xml:space="preserve">, atsižvelgdamas į </w:t>
      </w:r>
      <w:r>
        <w:rPr>
          <w:rFonts w:ascii="Times New Roman" w:hAnsi="Times New Roman" w:cs="Times New Roman"/>
          <w:sz w:val="24"/>
          <w:szCs w:val="24"/>
        </w:rPr>
        <w:t>Gimnazijos</w:t>
      </w:r>
      <w:r w:rsidRPr="00B15E5A">
        <w:rPr>
          <w:rFonts w:ascii="Times New Roman" w:hAnsi="Times New Roman" w:cs="Times New Roman"/>
          <w:sz w:val="24"/>
          <w:szCs w:val="24"/>
        </w:rPr>
        <w:t xml:space="preserve"> metinio veiklos plano priemones, darbuotojams </w:t>
      </w:r>
      <w:r w:rsidRPr="00B15E5A">
        <w:rPr>
          <w:rFonts w:ascii="Times New Roman" w:hAnsi="Times New Roman" w:cs="Times New Roman"/>
          <w:bCs/>
          <w:sz w:val="24"/>
          <w:szCs w:val="24"/>
        </w:rPr>
        <w:t xml:space="preserve">nustato metines veiklos užduotis (toliau </w:t>
      </w:r>
      <w:r w:rsidRPr="00B15E5A">
        <w:rPr>
          <w:rFonts w:ascii="Times New Roman" w:hAnsi="Times New Roman" w:cs="Times New Roman"/>
          <w:sz w:val="24"/>
          <w:szCs w:val="24"/>
        </w:rPr>
        <w:t>– užduotys)</w:t>
      </w:r>
      <w:r w:rsidRPr="00B15E5A">
        <w:rPr>
          <w:rFonts w:ascii="Times New Roman" w:hAnsi="Times New Roman" w:cs="Times New Roman"/>
          <w:bCs/>
          <w:sz w:val="24"/>
          <w:szCs w:val="24"/>
        </w:rPr>
        <w:t>, siektinus rezultatus, jų vertinimo rodiklius</w:t>
      </w:r>
      <w:r w:rsidRPr="00B15E5A">
        <w:rPr>
          <w:rFonts w:ascii="Times New Roman" w:hAnsi="Times New Roman" w:cs="Times New Roman"/>
          <w:sz w:val="24"/>
          <w:szCs w:val="24"/>
          <w:lang w:eastAsia="lt-LT"/>
        </w:rPr>
        <w:t xml:space="preserve"> ir riziką, kuriai esant užduotys gali būti neįvykdytos</w:t>
      </w:r>
      <w:r w:rsidRPr="00B15E5A">
        <w:rPr>
          <w:rFonts w:ascii="Times New Roman" w:hAnsi="Times New Roman" w:cs="Times New Roman"/>
          <w:bCs/>
          <w:sz w:val="24"/>
          <w:szCs w:val="24"/>
        </w:rPr>
        <w:t xml:space="preserve">. </w:t>
      </w:r>
    </w:p>
    <w:p w:rsidR="003E7EB1" w:rsidRPr="00B15E5A" w:rsidRDefault="003E7EB1" w:rsidP="003E7EB1">
      <w:pPr>
        <w:suppressAutoHyphens/>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B15E5A">
        <w:rPr>
          <w:rFonts w:ascii="Times New Roman" w:hAnsi="Times New Roman" w:cs="Times New Roman"/>
          <w:sz w:val="24"/>
          <w:szCs w:val="24"/>
          <w:lang w:eastAsia="lt-LT"/>
        </w:rPr>
        <w:t>. Nustatomos ne mažiau kaip 3 ir ne daugiau kaip 6 užduotys. Kiekviena užduotis gali turėti daugiau negu</w:t>
      </w:r>
      <w:r>
        <w:rPr>
          <w:rFonts w:ascii="Times New Roman" w:hAnsi="Times New Roman" w:cs="Times New Roman"/>
          <w:sz w:val="24"/>
          <w:szCs w:val="24"/>
          <w:lang w:eastAsia="lt-LT"/>
        </w:rPr>
        <w:t xml:space="preserve"> 1, bet ne daugiau kaip 3</w:t>
      </w:r>
      <w:r w:rsidRPr="00B15E5A">
        <w:rPr>
          <w:rFonts w:ascii="Times New Roman" w:hAnsi="Times New Roman" w:cs="Times New Roman"/>
          <w:sz w:val="24"/>
          <w:szCs w:val="24"/>
          <w:lang w:eastAsia="lt-LT"/>
        </w:rPr>
        <w:t xml:space="preserve"> rezultatų vertinimo rodiklius. </w:t>
      </w:r>
      <w:r>
        <w:rPr>
          <w:rFonts w:ascii="Times New Roman" w:hAnsi="Times New Roman" w:cs="Times New Roman"/>
          <w:sz w:val="24"/>
          <w:szCs w:val="24"/>
          <w:lang w:eastAsia="lt-LT"/>
        </w:rPr>
        <w:t>U</w:t>
      </w:r>
      <w:r w:rsidRPr="00B15E5A">
        <w:rPr>
          <w:rFonts w:ascii="Times New Roman" w:hAnsi="Times New Roman" w:cs="Times New Roman"/>
          <w:bCs/>
          <w:sz w:val="24"/>
          <w:szCs w:val="24"/>
        </w:rPr>
        <w:t xml:space="preserve">žduotys turi būti aiškios, įvykdomos, turėti nustatytą įvykdymo terminą. </w:t>
      </w:r>
      <w:r w:rsidRPr="00B15E5A">
        <w:rPr>
          <w:rFonts w:ascii="Times New Roman" w:hAnsi="Times New Roman" w:cs="Times New Roman"/>
          <w:sz w:val="24"/>
          <w:szCs w:val="24"/>
          <w:lang w:eastAsia="lt-LT"/>
        </w:rPr>
        <w:t>Siektinų rezultatų vertinimo rodikliai turi būti aiškūs ir leisti įvertinti, ar pasiektas konkretus rezultatas, o jų reikšmės – pamatuojamos ir apskaičiuojamos, patikimos ir nesunkiai patikrinamos.</w:t>
      </w:r>
    </w:p>
    <w:p w:rsidR="003E7EB1" w:rsidRPr="00B15E5A" w:rsidRDefault="003E7EB1" w:rsidP="003E7EB1">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9</w:t>
      </w:r>
      <w:r w:rsidRPr="00B15E5A">
        <w:rPr>
          <w:rFonts w:ascii="Times New Roman" w:hAnsi="Times New Roman" w:cs="Times New Roman"/>
          <w:sz w:val="24"/>
          <w:szCs w:val="24"/>
          <w:lang w:eastAsia="lt-LT"/>
        </w:rPr>
        <w:t xml:space="preserve">. </w:t>
      </w:r>
      <w:r w:rsidRPr="00B15E5A">
        <w:rPr>
          <w:rFonts w:ascii="Times New Roman" w:hAnsi="Times New Roman" w:cs="Times New Roman"/>
          <w:sz w:val="24"/>
          <w:szCs w:val="24"/>
        </w:rPr>
        <w:t xml:space="preserve">Riziką, kuriai esant užduotys gali būti neįvykdytos, </w:t>
      </w:r>
      <w:r>
        <w:rPr>
          <w:rFonts w:ascii="Times New Roman" w:hAnsi="Times New Roman" w:cs="Times New Roman"/>
          <w:sz w:val="24"/>
          <w:szCs w:val="24"/>
        </w:rPr>
        <w:t>tiesioginis vadovas</w:t>
      </w:r>
      <w:r w:rsidRPr="00B15E5A">
        <w:rPr>
          <w:rFonts w:ascii="Times New Roman" w:hAnsi="Times New Roman" w:cs="Times New Roman"/>
          <w:sz w:val="24"/>
          <w:szCs w:val="24"/>
        </w:rPr>
        <w:t xml:space="preserve"> nustato įvertindamas nuo darbuotojo nepriklausančias aplinkybes.</w:t>
      </w:r>
    </w:p>
    <w:p w:rsidR="003E7EB1" w:rsidRPr="00B15E5A" w:rsidRDefault="003E7EB1" w:rsidP="003E7EB1">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10</w:t>
      </w:r>
      <w:r w:rsidRPr="00B15E5A">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Darbuotojams numatytos užduotys patvirtinamos Gimnazijos direktoriaus įsakymu, su</w:t>
      </w:r>
      <w:r w:rsidRPr="00B15E5A">
        <w:rPr>
          <w:rFonts w:ascii="Times New Roman" w:hAnsi="Times New Roman" w:cs="Times New Roman"/>
          <w:sz w:val="24"/>
          <w:szCs w:val="24"/>
          <w:lang w:eastAsia="lt-LT"/>
        </w:rPr>
        <w:t xml:space="preserve"> nustatytomis užduotimis, siektinų rezultatų vertinimo rodikliais ir rizika</w:t>
      </w:r>
      <w:r>
        <w:rPr>
          <w:rFonts w:ascii="Times New Roman" w:hAnsi="Times New Roman" w:cs="Times New Roman"/>
          <w:sz w:val="24"/>
          <w:szCs w:val="24"/>
          <w:lang w:eastAsia="lt-LT"/>
        </w:rPr>
        <w:t xml:space="preserve"> darbuotojai</w:t>
      </w:r>
      <w:r w:rsidRPr="00B15E5A">
        <w:rPr>
          <w:rFonts w:ascii="Times New Roman" w:hAnsi="Times New Roman" w:cs="Times New Roman"/>
          <w:sz w:val="24"/>
          <w:szCs w:val="24"/>
          <w:lang w:eastAsia="lt-LT"/>
        </w:rPr>
        <w:t xml:space="preserve"> supažindina</w:t>
      </w:r>
      <w:r>
        <w:rPr>
          <w:rFonts w:ascii="Times New Roman" w:hAnsi="Times New Roman" w:cs="Times New Roman"/>
          <w:sz w:val="24"/>
          <w:szCs w:val="24"/>
          <w:lang w:eastAsia="lt-LT"/>
        </w:rPr>
        <w:t>mi</w:t>
      </w:r>
      <w:r w:rsidRPr="00B15E5A">
        <w:rPr>
          <w:rFonts w:ascii="Times New Roman" w:hAnsi="Times New Roman" w:cs="Times New Roman"/>
          <w:sz w:val="24"/>
          <w:szCs w:val="24"/>
          <w:lang w:eastAsia="lt-LT"/>
        </w:rPr>
        <w:t xml:space="preserve"> pasirašytinai.</w:t>
      </w:r>
      <w:r>
        <w:rPr>
          <w:rFonts w:ascii="Times New Roman" w:hAnsi="Times New Roman" w:cs="Times New Roman"/>
          <w:sz w:val="24"/>
          <w:szCs w:val="24"/>
          <w:lang w:eastAsia="lt-LT"/>
        </w:rPr>
        <w:t xml:space="preserve"> </w:t>
      </w:r>
    </w:p>
    <w:p w:rsidR="003E7EB1" w:rsidRPr="00B15E5A" w:rsidRDefault="003E7EB1" w:rsidP="003E7EB1">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11</w:t>
      </w:r>
      <w:r w:rsidRPr="00B15E5A">
        <w:rPr>
          <w:rFonts w:ascii="Times New Roman" w:hAnsi="Times New Roman" w:cs="Times New Roman"/>
          <w:sz w:val="24"/>
          <w:szCs w:val="24"/>
          <w:lang w:eastAsia="lt-LT"/>
        </w:rPr>
        <w:t xml:space="preserve">. </w:t>
      </w:r>
      <w:r>
        <w:rPr>
          <w:rFonts w:ascii="Times New Roman" w:hAnsi="Times New Roman" w:cs="Times New Roman"/>
          <w:sz w:val="24"/>
          <w:szCs w:val="24"/>
        </w:rPr>
        <w:t>U</w:t>
      </w:r>
      <w:r w:rsidRPr="00B15E5A">
        <w:rPr>
          <w:rFonts w:ascii="Times New Roman" w:hAnsi="Times New Roman" w:cs="Times New Roman"/>
          <w:sz w:val="24"/>
          <w:szCs w:val="24"/>
        </w:rPr>
        <w:t xml:space="preserve">žduotys, siektini rezultatai ir jų vertinimo rodikliai darbuotojui turi būti nustatyti kiekvienais metais iki sausio 31 dienos, o einamaisiais metais priimtam </w:t>
      </w:r>
      <w:r>
        <w:rPr>
          <w:rFonts w:ascii="Times New Roman" w:hAnsi="Times New Roman" w:cs="Times New Roman"/>
          <w:sz w:val="24"/>
          <w:szCs w:val="24"/>
        </w:rPr>
        <w:t>Gimnazijos</w:t>
      </w:r>
      <w:r w:rsidRPr="00B15E5A">
        <w:rPr>
          <w:rFonts w:ascii="Times New Roman" w:hAnsi="Times New Roman" w:cs="Times New Roman"/>
          <w:sz w:val="24"/>
          <w:szCs w:val="24"/>
        </w:rPr>
        <w:t xml:space="preserve"> darbuotojui – per 1</w:t>
      </w:r>
      <w:r>
        <w:rPr>
          <w:rFonts w:ascii="Times New Roman" w:hAnsi="Times New Roman" w:cs="Times New Roman"/>
          <w:sz w:val="24"/>
          <w:szCs w:val="24"/>
        </w:rPr>
        <w:t xml:space="preserve"> </w:t>
      </w:r>
      <w:r w:rsidRPr="00B15E5A">
        <w:rPr>
          <w:rFonts w:ascii="Times New Roman" w:hAnsi="Times New Roman" w:cs="Times New Roman"/>
          <w:sz w:val="24"/>
          <w:szCs w:val="24"/>
        </w:rPr>
        <w:t>mėnesį nuo priėmimo į pareigas dienos. Jeigu priėmus į pareigas darbuotoją iki einamųjų kalendorinių metų pabaigos lieka mažiau kaip 6 mėnesiai, tokiam darbuotojui metinės užduotys, siektini rezultatai ir jų vertinimo rodikliai nustatomi kitiems metams iki kitų metų sausio 31 dienos, o einamiesiems metams siektini rezultatai ir jų vertinimo rodikliai nenustatomi.</w:t>
      </w:r>
    </w:p>
    <w:p w:rsidR="003E7EB1" w:rsidRPr="00B15E5A" w:rsidRDefault="003E7EB1" w:rsidP="003E7EB1">
      <w:pPr>
        <w:suppressAutoHyphens/>
        <w:spacing w:after="0" w:line="240" w:lineRule="auto"/>
        <w:ind w:firstLine="851"/>
        <w:jc w:val="both"/>
        <w:textAlignment w:val="baseline"/>
        <w:rPr>
          <w:rFonts w:ascii="Times New Roman" w:hAnsi="Times New Roman" w:cs="Times New Roman"/>
          <w:sz w:val="24"/>
          <w:szCs w:val="24"/>
        </w:rPr>
      </w:pPr>
      <w:r w:rsidRPr="00B15E5A">
        <w:rPr>
          <w:rFonts w:ascii="Times New Roman" w:hAnsi="Times New Roman" w:cs="Times New Roman"/>
          <w:bCs/>
          <w:sz w:val="24"/>
          <w:szCs w:val="24"/>
        </w:rPr>
        <w:t>1</w:t>
      </w:r>
      <w:r>
        <w:rPr>
          <w:rFonts w:ascii="Times New Roman" w:hAnsi="Times New Roman" w:cs="Times New Roman"/>
          <w:bCs/>
          <w:sz w:val="24"/>
          <w:szCs w:val="24"/>
        </w:rPr>
        <w:t>2</w:t>
      </w:r>
      <w:r w:rsidRPr="00B15E5A">
        <w:rPr>
          <w:rFonts w:ascii="Times New Roman" w:hAnsi="Times New Roman" w:cs="Times New Roman"/>
          <w:bCs/>
          <w:sz w:val="24"/>
          <w:szCs w:val="24"/>
        </w:rPr>
        <w:t>. Darbuotojo veiklos nagrinėjimas susideda iš dalinio išvados užpildymo ir pokalbio su darbuotoju.</w:t>
      </w:r>
      <w:r>
        <w:rPr>
          <w:rFonts w:ascii="Times New Roman" w:hAnsi="Times New Roman" w:cs="Times New Roman"/>
          <w:bCs/>
          <w:sz w:val="24"/>
          <w:szCs w:val="24"/>
        </w:rPr>
        <w:t xml:space="preserve"> Vertinimas vykdomas, vadovaujantis </w:t>
      </w:r>
      <w:r>
        <w:rPr>
          <w:rFonts w:ascii="Times New Roman" w:hAnsi="Times New Roman" w:cs="Times New Roman"/>
          <w:color w:val="000000"/>
          <w:sz w:val="24"/>
          <w:szCs w:val="24"/>
        </w:rPr>
        <w:t>Valstybės ir savivaldybių įstaigų darbuotojų veiklos vertinimo tvarkos aprašu.</w:t>
      </w:r>
    </w:p>
    <w:p w:rsidR="003E7EB1" w:rsidRDefault="003E7EB1" w:rsidP="003E7EB1">
      <w:pPr>
        <w:suppressAutoHyphens/>
        <w:spacing w:after="0" w:line="240" w:lineRule="auto"/>
        <w:ind w:firstLine="851"/>
        <w:jc w:val="both"/>
        <w:textAlignment w:val="baseline"/>
        <w:rPr>
          <w:rFonts w:ascii="Times New Roman" w:hAnsi="Times New Roman" w:cs="Times New Roman"/>
          <w:color w:val="000000"/>
          <w:sz w:val="24"/>
          <w:szCs w:val="24"/>
        </w:rPr>
      </w:pPr>
      <w:r w:rsidRPr="00B15E5A">
        <w:rPr>
          <w:rFonts w:ascii="Times New Roman" w:hAnsi="Times New Roman" w:cs="Times New Roman"/>
          <w:bCs/>
          <w:sz w:val="24"/>
          <w:szCs w:val="24"/>
        </w:rPr>
        <w:t>1</w:t>
      </w:r>
      <w:r>
        <w:rPr>
          <w:rFonts w:ascii="Times New Roman" w:hAnsi="Times New Roman" w:cs="Times New Roman"/>
          <w:bCs/>
          <w:sz w:val="24"/>
          <w:szCs w:val="24"/>
        </w:rPr>
        <w:t>3</w:t>
      </w:r>
      <w:r w:rsidRPr="00B15E5A">
        <w:rPr>
          <w:rFonts w:ascii="Times New Roman" w:hAnsi="Times New Roman" w:cs="Times New Roman"/>
          <w:bCs/>
          <w:sz w:val="24"/>
          <w:szCs w:val="24"/>
        </w:rPr>
        <w:t xml:space="preserve">. </w:t>
      </w:r>
      <w:r>
        <w:rPr>
          <w:rFonts w:ascii="Times New Roman" w:hAnsi="Times New Roman" w:cs="Times New Roman"/>
          <w:bCs/>
          <w:sz w:val="24"/>
          <w:szCs w:val="24"/>
        </w:rPr>
        <w:t>Tiesioginis vadovas</w:t>
      </w:r>
      <w:r w:rsidRPr="00B15E5A">
        <w:rPr>
          <w:rFonts w:ascii="Times New Roman" w:hAnsi="Times New Roman" w:cs="Times New Roman"/>
          <w:bCs/>
          <w:sz w:val="24"/>
          <w:szCs w:val="24"/>
        </w:rPr>
        <w:t xml:space="preserve"> pateikia darbuotojui išvados formą ne vėliau kaip iki sausio 20 d., kurioje darbuotojas užpildo pagrindinius praėjusių metų veiklos rezultatus ir grąžina ją </w:t>
      </w:r>
      <w:r>
        <w:rPr>
          <w:rFonts w:ascii="Times New Roman" w:hAnsi="Times New Roman" w:cs="Times New Roman"/>
          <w:bCs/>
          <w:sz w:val="24"/>
          <w:szCs w:val="24"/>
        </w:rPr>
        <w:t>tiesioginiam vadovui</w:t>
      </w:r>
      <w:r w:rsidRPr="00B15E5A">
        <w:rPr>
          <w:rFonts w:ascii="Times New Roman" w:hAnsi="Times New Roman" w:cs="Times New Roman"/>
          <w:bCs/>
          <w:sz w:val="24"/>
          <w:szCs w:val="24"/>
        </w:rPr>
        <w:t xml:space="preserve"> ne vėliau kaip per 3 dar</w:t>
      </w:r>
      <w:r>
        <w:rPr>
          <w:rFonts w:ascii="Times New Roman" w:hAnsi="Times New Roman" w:cs="Times New Roman"/>
          <w:bCs/>
          <w:sz w:val="24"/>
          <w:szCs w:val="24"/>
        </w:rPr>
        <w:t xml:space="preserve">bo dienas nuo jos gavimo dienos </w:t>
      </w:r>
      <w:r w:rsidRPr="00E2565D">
        <w:rPr>
          <w:rFonts w:ascii="Times New Roman" w:hAnsi="Times New Roman" w:cs="Times New Roman"/>
          <w:bCs/>
          <w:sz w:val="24"/>
          <w:szCs w:val="24"/>
        </w:rPr>
        <w:t xml:space="preserve">ir </w:t>
      </w:r>
      <w:r w:rsidRPr="00E2565D">
        <w:rPr>
          <w:rFonts w:ascii="Times New Roman" w:hAnsi="Times New Roman" w:cs="Times New Roman"/>
          <w:color w:val="000000"/>
          <w:sz w:val="24"/>
          <w:szCs w:val="24"/>
        </w:rPr>
        <w:t>susitaria dėl pokalbio datos.</w:t>
      </w:r>
    </w:p>
    <w:p w:rsidR="003E7EB1" w:rsidRPr="00E82013" w:rsidRDefault="003E7EB1" w:rsidP="003E7EB1">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Pr="007746C3">
        <w:rPr>
          <w:rFonts w:ascii="Times-Bold" w:hAnsi="Times-Bold"/>
          <w:color w:val="000000"/>
          <w:sz w:val="24"/>
          <w:szCs w:val="24"/>
        </w:rPr>
        <w:t xml:space="preserve">Veiklos vertinimo pokalbiai organizuojami </w:t>
      </w:r>
      <w:r>
        <w:rPr>
          <w:rFonts w:ascii="Times-Bold" w:hAnsi="Times-Bold"/>
          <w:color w:val="000000"/>
          <w:sz w:val="24"/>
          <w:szCs w:val="24"/>
        </w:rPr>
        <w:t xml:space="preserve">gruodžio – sausio mėnesiais pagal iš anksto su darbuotojais aptartą pokalbių grafiką, vietą. </w:t>
      </w:r>
    </w:p>
    <w:p w:rsidR="003E7EB1" w:rsidRPr="001379B7" w:rsidRDefault="003E7EB1" w:rsidP="003E7EB1">
      <w:pPr>
        <w:spacing w:after="0"/>
        <w:ind w:firstLine="851"/>
        <w:jc w:val="both"/>
        <w:rPr>
          <w:rFonts w:ascii="Times New Roman" w:hAnsi="Times New Roman" w:cs="Times New Roman"/>
          <w:sz w:val="24"/>
          <w:szCs w:val="24"/>
        </w:rPr>
      </w:pPr>
      <w:r w:rsidRPr="00B15E5A">
        <w:rPr>
          <w:rFonts w:ascii="Times New Roman" w:hAnsi="Times New Roman" w:cs="Times New Roman"/>
          <w:bCs/>
          <w:sz w:val="24"/>
          <w:szCs w:val="24"/>
        </w:rPr>
        <w:t>1</w:t>
      </w:r>
      <w:r>
        <w:rPr>
          <w:rFonts w:ascii="Times New Roman" w:hAnsi="Times New Roman" w:cs="Times New Roman"/>
          <w:bCs/>
          <w:sz w:val="24"/>
          <w:szCs w:val="24"/>
        </w:rPr>
        <w:t>5</w:t>
      </w:r>
      <w:r w:rsidRPr="00B15E5A">
        <w:rPr>
          <w:rFonts w:ascii="Times New Roman" w:hAnsi="Times New Roman" w:cs="Times New Roman"/>
          <w:bCs/>
          <w:sz w:val="24"/>
          <w:szCs w:val="24"/>
        </w:rPr>
        <w:t>. Darbuotojui rengiantis pokalbiui, siūlytina prieš tai atlikti darbinės veiklos analizę, įsivardinti ir išanalizuoti priežastis, prielaidas, kurios sąlygojo pasiektus ir (ar) nepasiektus tikslus, užduotis.</w:t>
      </w:r>
      <w:r>
        <w:rPr>
          <w:rFonts w:ascii="Times New Roman" w:hAnsi="Times New Roman" w:cs="Times New Roman"/>
          <w:bCs/>
          <w:sz w:val="24"/>
          <w:szCs w:val="24"/>
        </w:rPr>
        <w:t xml:space="preserve"> </w:t>
      </w:r>
      <w:r>
        <w:rPr>
          <w:rFonts w:ascii="Times-Bold" w:hAnsi="Times-Bold"/>
          <w:color w:val="000000"/>
          <w:sz w:val="24"/>
          <w:szCs w:val="24"/>
        </w:rPr>
        <w:t xml:space="preserve">Darbuotojui iš anksto pateikiami </w:t>
      </w:r>
      <w:r w:rsidRPr="001379B7">
        <w:rPr>
          <w:rFonts w:ascii="Times New Roman" w:hAnsi="Times New Roman" w:cs="Times New Roman"/>
          <w:sz w:val="24"/>
          <w:szCs w:val="24"/>
        </w:rPr>
        <w:t>orientaciniai klausimai:</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Pr="00E82013">
        <w:rPr>
          <w:rFonts w:ascii="Times New Roman" w:hAnsi="Times New Roman" w:cs="Times New Roman"/>
          <w:sz w:val="24"/>
          <w:szCs w:val="24"/>
        </w:rPr>
        <w:t>.1. kokias svarbiausias užduotis turėjote atlikti per praėjusius metus?</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Pr="00E82013">
        <w:rPr>
          <w:rFonts w:ascii="Times New Roman" w:hAnsi="Times New Roman" w:cs="Times New Roman"/>
          <w:sz w:val="24"/>
          <w:szCs w:val="24"/>
        </w:rPr>
        <w:t>.2. kuriuos darbus, projektus (ar pan.) vadintumėte didžiausia savo darbo metų</w:t>
      </w:r>
      <w:r>
        <w:rPr>
          <w:rFonts w:ascii="Times New Roman" w:hAnsi="Times New Roman" w:cs="Times New Roman"/>
          <w:sz w:val="24"/>
          <w:szCs w:val="24"/>
        </w:rPr>
        <w:t xml:space="preserve"> </w:t>
      </w:r>
      <w:r w:rsidRPr="00E82013">
        <w:rPr>
          <w:rFonts w:ascii="Times New Roman" w:hAnsi="Times New Roman" w:cs="Times New Roman"/>
          <w:sz w:val="24"/>
          <w:szCs w:val="24"/>
        </w:rPr>
        <w:t>sėkme?</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Pr="00E820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82013">
        <w:rPr>
          <w:rFonts w:ascii="Times New Roman" w:hAnsi="Times New Roman" w:cs="Times New Roman"/>
          <w:sz w:val="24"/>
          <w:szCs w:val="24"/>
        </w:rPr>
        <w:t>kokios užduotys jums sekėsi geriausiai, kodėl?</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Pr="00E82013">
        <w:rPr>
          <w:rFonts w:ascii="Times New Roman" w:hAnsi="Times New Roman" w:cs="Times New Roman"/>
          <w:sz w:val="24"/>
          <w:szCs w:val="24"/>
        </w:rPr>
        <w:t>.4. su kokiomis problemomis ir sunkumais susidūrėte atlikdami užduotis?</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Pr="00E82013">
        <w:rPr>
          <w:rFonts w:ascii="Times New Roman" w:hAnsi="Times New Roman" w:cs="Times New Roman"/>
          <w:sz w:val="24"/>
          <w:szCs w:val="24"/>
        </w:rPr>
        <w:t>.5. kuriuos darbus, užduotis, funkcijas vykdydami patyrėte daugiausia trukdžių,</w:t>
      </w:r>
      <w:r>
        <w:rPr>
          <w:rFonts w:ascii="Times New Roman" w:hAnsi="Times New Roman" w:cs="Times New Roman"/>
          <w:sz w:val="24"/>
          <w:szCs w:val="24"/>
        </w:rPr>
        <w:t xml:space="preserve"> </w:t>
      </w:r>
      <w:r w:rsidRPr="00E82013">
        <w:rPr>
          <w:rFonts w:ascii="Times New Roman" w:hAnsi="Times New Roman" w:cs="Times New Roman"/>
          <w:sz w:val="24"/>
          <w:szCs w:val="24"/>
        </w:rPr>
        <w:t>problemų, įtampos, streso? Kokios buvo priežastys?</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Pr="00E82013">
        <w:rPr>
          <w:rFonts w:ascii="Times New Roman" w:hAnsi="Times New Roman" w:cs="Times New Roman"/>
          <w:sz w:val="24"/>
          <w:szCs w:val="24"/>
        </w:rPr>
        <w:t>.6. ką naujo išmokote ir pradėjote taikyti savo darbe?</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Pr="00E82013">
        <w:rPr>
          <w:rFonts w:ascii="Times New Roman" w:hAnsi="Times New Roman" w:cs="Times New Roman"/>
          <w:sz w:val="24"/>
          <w:szCs w:val="24"/>
        </w:rPr>
        <w:t>.7. kokiuose mokymuose dalyvavote praėjusiais metais, ką pritaikėte?</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15.8. kokius matytumėte einamųjų</w:t>
      </w:r>
      <w:r w:rsidRPr="00E82013">
        <w:rPr>
          <w:rFonts w:ascii="Times New Roman" w:hAnsi="Times New Roman" w:cs="Times New Roman"/>
          <w:sz w:val="24"/>
          <w:szCs w:val="24"/>
        </w:rPr>
        <w:t xml:space="preserve"> metų </w:t>
      </w:r>
      <w:r>
        <w:rPr>
          <w:rFonts w:ascii="Times New Roman" w:hAnsi="Times New Roman" w:cs="Times New Roman"/>
          <w:sz w:val="24"/>
          <w:szCs w:val="24"/>
        </w:rPr>
        <w:t>savo</w:t>
      </w:r>
      <w:r w:rsidRPr="00E82013">
        <w:rPr>
          <w:rFonts w:ascii="Times New Roman" w:hAnsi="Times New Roman" w:cs="Times New Roman"/>
          <w:sz w:val="24"/>
          <w:szCs w:val="24"/>
        </w:rPr>
        <w:t xml:space="preserve"> veiklos tiksl</w:t>
      </w:r>
      <w:r>
        <w:rPr>
          <w:rFonts w:ascii="Times New Roman" w:hAnsi="Times New Roman" w:cs="Times New Roman"/>
          <w:sz w:val="24"/>
          <w:szCs w:val="24"/>
        </w:rPr>
        <w:t>us</w:t>
      </w:r>
      <w:r w:rsidRPr="00E82013">
        <w:rPr>
          <w:rFonts w:ascii="Times New Roman" w:hAnsi="Times New Roman" w:cs="Times New Roman"/>
          <w:sz w:val="24"/>
          <w:szCs w:val="24"/>
        </w:rPr>
        <w:t xml:space="preserve"> ir užduot</w:t>
      </w:r>
      <w:r>
        <w:rPr>
          <w:rFonts w:ascii="Times New Roman" w:hAnsi="Times New Roman" w:cs="Times New Roman"/>
          <w:sz w:val="24"/>
          <w:szCs w:val="24"/>
        </w:rPr>
        <w:t>i</w:t>
      </w:r>
      <w:r w:rsidRPr="00E82013">
        <w:rPr>
          <w:rFonts w:ascii="Times New Roman" w:hAnsi="Times New Roman" w:cs="Times New Roman"/>
          <w:sz w:val="24"/>
          <w:szCs w:val="24"/>
        </w:rPr>
        <w:t>s</w:t>
      </w:r>
      <w:r>
        <w:rPr>
          <w:rFonts w:ascii="Times New Roman" w:hAnsi="Times New Roman" w:cs="Times New Roman"/>
          <w:sz w:val="24"/>
          <w:szCs w:val="24"/>
        </w:rPr>
        <w:t>?</w:t>
      </w:r>
    </w:p>
    <w:p w:rsidR="003E7EB1"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15.9.</w:t>
      </w:r>
      <w:r w:rsidRPr="00E82013">
        <w:rPr>
          <w:rFonts w:ascii="Times New Roman" w:hAnsi="Times New Roman" w:cs="Times New Roman"/>
          <w:sz w:val="24"/>
          <w:szCs w:val="24"/>
        </w:rPr>
        <w:t xml:space="preserve"> kokios pagalbos reikė</w:t>
      </w:r>
      <w:r>
        <w:rPr>
          <w:rFonts w:ascii="Times New Roman" w:hAnsi="Times New Roman" w:cs="Times New Roman"/>
          <w:sz w:val="24"/>
          <w:szCs w:val="24"/>
        </w:rPr>
        <w:t>tų</w:t>
      </w:r>
      <w:r w:rsidRPr="00E82013">
        <w:rPr>
          <w:rFonts w:ascii="Times New Roman" w:hAnsi="Times New Roman" w:cs="Times New Roman"/>
          <w:sz w:val="24"/>
          <w:szCs w:val="24"/>
        </w:rPr>
        <w:t xml:space="preserve"> sėkmingam numatytų užduočių vykdymui</w:t>
      </w:r>
      <w:r>
        <w:rPr>
          <w:rFonts w:ascii="Times New Roman" w:hAnsi="Times New Roman" w:cs="Times New Roman"/>
          <w:sz w:val="24"/>
          <w:szCs w:val="24"/>
        </w:rPr>
        <w:t>?</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15.10. </w:t>
      </w:r>
      <w:r w:rsidRPr="00E82013">
        <w:rPr>
          <w:rFonts w:ascii="Times New Roman" w:hAnsi="Times New Roman" w:cs="Times New Roman"/>
          <w:sz w:val="24"/>
          <w:szCs w:val="24"/>
        </w:rPr>
        <w:t>kokiuose mokymuose būtų tikslinga dalyvauti</w:t>
      </w:r>
      <w:r>
        <w:rPr>
          <w:rFonts w:ascii="Times New Roman" w:hAnsi="Times New Roman" w:cs="Times New Roman"/>
          <w:sz w:val="24"/>
          <w:szCs w:val="24"/>
        </w:rPr>
        <w:t>?</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15.11</w:t>
      </w:r>
      <w:r w:rsidRPr="00E82013">
        <w:rPr>
          <w:rFonts w:ascii="Times New Roman" w:hAnsi="Times New Roman" w:cs="Times New Roman"/>
          <w:sz w:val="24"/>
          <w:szCs w:val="24"/>
        </w:rPr>
        <w:t xml:space="preserve">. kuo </w:t>
      </w:r>
      <w:r>
        <w:rPr>
          <w:rFonts w:ascii="Times New Roman" w:hAnsi="Times New Roman" w:cs="Times New Roman"/>
          <w:sz w:val="24"/>
          <w:szCs w:val="24"/>
        </w:rPr>
        <w:t xml:space="preserve">ir kaip </w:t>
      </w:r>
      <w:r w:rsidRPr="00E82013">
        <w:rPr>
          <w:rFonts w:ascii="Times New Roman" w:hAnsi="Times New Roman" w:cs="Times New Roman"/>
          <w:sz w:val="24"/>
          <w:szCs w:val="24"/>
        </w:rPr>
        <w:t>galėtų padėti tiesioginis vadovas?</w:t>
      </w:r>
    </w:p>
    <w:p w:rsidR="003E7EB1" w:rsidRPr="00E82013"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15.12</w:t>
      </w:r>
      <w:r w:rsidRPr="00E82013">
        <w:rPr>
          <w:rFonts w:ascii="Times New Roman" w:hAnsi="Times New Roman" w:cs="Times New Roman"/>
          <w:sz w:val="24"/>
          <w:szCs w:val="24"/>
        </w:rPr>
        <w:t>. kokių sugebėjimų ir įgūdžių reikėtų užduočių atlikimui?</w:t>
      </w:r>
    </w:p>
    <w:p w:rsidR="003E7EB1"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15.13. </w:t>
      </w:r>
      <w:r w:rsidRPr="00E82013">
        <w:rPr>
          <w:rFonts w:ascii="Times New Roman" w:hAnsi="Times New Roman" w:cs="Times New Roman"/>
          <w:sz w:val="24"/>
          <w:szCs w:val="24"/>
        </w:rPr>
        <w:t xml:space="preserve">kurių darbų, užduočių, funkcijų norėtumėte atsisakyti ateityje, perduoti kam nors kitam? </w:t>
      </w:r>
    </w:p>
    <w:p w:rsidR="003E7EB1"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15.14. </w:t>
      </w:r>
      <w:r w:rsidRPr="00E82013">
        <w:rPr>
          <w:rFonts w:ascii="Times New Roman" w:hAnsi="Times New Roman" w:cs="Times New Roman"/>
          <w:sz w:val="24"/>
          <w:szCs w:val="24"/>
        </w:rPr>
        <w:t>kurių darbų, užduočių, funkcijų</w:t>
      </w:r>
      <w:r>
        <w:rPr>
          <w:rFonts w:ascii="Times New Roman" w:hAnsi="Times New Roman" w:cs="Times New Roman"/>
          <w:sz w:val="24"/>
          <w:szCs w:val="24"/>
        </w:rPr>
        <w:t>, naudingų Gimnazijos veiklai,</w:t>
      </w:r>
      <w:r w:rsidRPr="00E82013">
        <w:rPr>
          <w:rFonts w:ascii="Times New Roman" w:hAnsi="Times New Roman" w:cs="Times New Roman"/>
          <w:sz w:val="24"/>
          <w:szCs w:val="24"/>
        </w:rPr>
        <w:t xml:space="preserve"> norėtumėte imtis ateityje, jeigu sudarytume</w:t>
      </w:r>
      <w:r>
        <w:rPr>
          <w:rFonts w:ascii="Times New Roman" w:hAnsi="Times New Roman" w:cs="Times New Roman"/>
          <w:sz w:val="24"/>
          <w:szCs w:val="24"/>
        </w:rPr>
        <w:t xml:space="preserve"> </w:t>
      </w:r>
      <w:r w:rsidRPr="00E82013">
        <w:rPr>
          <w:rFonts w:ascii="Times New Roman" w:hAnsi="Times New Roman" w:cs="Times New Roman"/>
          <w:sz w:val="24"/>
          <w:szCs w:val="24"/>
        </w:rPr>
        <w:t xml:space="preserve">galimybes atsisakyti labiausiai nemotyvuojančių veiklų? </w:t>
      </w:r>
    </w:p>
    <w:p w:rsidR="003E7EB1" w:rsidRPr="001379B7"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16. Metinio pokalbio metu turi būti laikomasi šių nuostatų:</w:t>
      </w:r>
    </w:p>
    <w:p w:rsidR="003E7EB1"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16.1.</w:t>
      </w:r>
      <w:r w:rsidRPr="001379B7">
        <w:rPr>
          <w:rFonts w:ascii="Times New Roman" w:hAnsi="Times New Roman" w:cs="Times New Roman"/>
          <w:sz w:val="24"/>
          <w:szCs w:val="24"/>
        </w:rPr>
        <w:t xml:space="preserve"> kiekvienoje pokalbio dalyje pirmas pasisako darbuotojas, vėliau </w:t>
      </w:r>
      <w:r w:rsidR="00E45042">
        <w:rPr>
          <w:rFonts w:ascii="Times New Roman" w:hAnsi="Times New Roman" w:cs="Times New Roman"/>
          <w:sz w:val="24"/>
          <w:szCs w:val="24"/>
        </w:rPr>
        <w:t>–</w:t>
      </w:r>
      <w:r>
        <w:rPr>
          <w:rFonts w:ascii="Times New Roman" w:hAnsi="Times New Roman" w:cs="Times New Roman"/>
          <w:sz w:val="24"/>
          <w:szCs w:val="24"/>
        </w:rPr>
        <w:t xml:space="preserve"> vadovas;</w:t>
      </w:r>
    </w:p>
    <w:p w:rsidR="003E7EB1"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16.2. </w:t>
      </w:r>
      <w:r w:rsidRPr="001379B7">
        <w:rPr>
          <w:rFonts w:ascii="Times New Roman" w:hAnsi="Times New Roman" w:cs="Times New Roman"/>
          <w:sz w:val="24"/>
          <w:szCs w:val="24"/>
        </w:rPr>
        <w:t>vadovas palaiko ir ugdo, o ne teisia darbuotoją</w:t>
      </w:r>
      <w:r>
        <w:rPr>
          <w:rFonts w:ascii="Times New Roman" w:hAnsi="Times New Roman" w:cs="Times New Roman"/>
          <w:sz w:val="24"/>
          <w:szCs w:val="24"/>
        </w:rPr>
        <w:t>;</w:t>
      </w:r>
    </w:p>
    <w:p w:rsidR="003E7EB1" w:rsidRDefault="003E7EB1" w:rsidP="003E7EB1">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16.3. </w:t>
      </w:r>
      <w:r w:rsidRPr="001379B7">
        <w:rPr>
          <w:rFonts w:ascii="Times New Roman" w:hAnsi="Times New Roman" w:cs="Times New Roman"/>
          <w:sz w:val="24"/>
          <w:szCs w:val="24"/>
        </w:rPr>
        <w:t xml:space="preserve"> </w:t>
      </w:r>
      <w:r>
        <w:rPr>
          <w:rFonts w:ascii="Times New Roman" w:hAnsi="Times New Roman" w:cs="Times New Roman"/>
          <w:sz w:val="24"/>
          <w:szCs w:val="24"/>
        </w:rPr>
        <w:t xml:space="preserve">aptariami ir analizuojami darbuotojo </w:t>
      </w:r>
      <w:r w:rsidRPr="001379B7">
        <w:rPr>
          <w:rFonts w:ascii="Times New Roman" w:hAnsi="Times New Roman" w:cs="Times New Roman"/>
          <w:sz w:val="24"/>
          <w:szCs w:val="24"/>
        </w:rPr>
        <w:t>veiklos, elgesio faktai, o ne asmenybės bruožai</w:t>
      </w:r>
      <w:r>
        <w:rPr>
          <w:rFonts w:ascii="Times New Roman" w:hAnsi="Times New Roman" w:cs="Times New Roman"/>
          <w:sz w:val="24"/>
          <w:szCs w:val="24"/>
        </w:rPr>
        <w:t>.</w:t>
      </w:r>
    </w:p>
    <w:p w:rsidR="003E7EB1" w:rsidRDefault="003E7EB1" w:rsidP="003E7EB1">
      <w:pPr>
        <w:spacing w:after="0" w:line="240" w:lineRule="auto"/>
        <w:ind w:firstLine="851"/>
        <w:jc w:val="both"/>
        <w:rPr>
          <w:rFonts w:ascii="Times New Roman" w:hAnsi="Times New Roman" w:cs="Times New Roman"/>
          <w:bCs/>
          <w:sz w:val="24"/>
          <w:szCs w:val="24"/>
        </w:rPr>
      </w:pPr>
      <w:r>
        <w:rPr>
          <w:rFonts w:ascii="Times New Roman" w:hAnsi="Times New Roman" w:cs="Times New Roman"/>
          <w:color w:val="000000"/>
          <w:sz w:val="24"/>
          <w:szCs w:val="24"/>
        </w:rPr>
        <w:t xml:space="preserve">17. Kai darbuotoją vertina Gimnazijos direktoriaus pavaduotojas </w:t>
      </w:r>
      <w:r w:rsidR="00BF1AE0">
        <w:rPr>
          <w:rFonts w:ascii="Times New Roman" w:hAnsi="Times New Roman" w:cs="Times New Roman"/>
          <w:color w:val="000000"/>
          <w:sz w:val="24"/>
          <w:szCs w:val="24"/>
        </w:rPr>
        <w:t>administracijai ir ūkiui</w:t>
      </w:r>
      <w:r>
        <w:rPr>
          <w:rFonts w:ascii="Times New Roman" w:hAnsi="Times New Roman" w:cs="Times New Roman"/>
          <w:color w:val="000000"/>
          <w:sz w:val="24"/>
          <w:szCs w:val="24"/>
        </w:rPr>
        <w:t>, jis v</w:t>
      </w:r>
      <w:r>
        <w:rPr>
          <w:rFonts w:ascii="Times New Roman" w:hAnsi="Times New Roman" w:cs="Times New Roman"/>
          <w:bCs/>
          <w:sz w:val="24"/>
          <w:szCs w:val="24"/>
        </w:rPr>
        <w:t xml:space="preserve">ertinimo išvadą ir siūlymus pateikia Gimnazijos direktoriui. </w:t>
      </w:r>
    </w:p>
    <w:p w:rsidR="003E7EB1" w:rsidRDefault="003E7EB1" w:rsidP="003E7EB1">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18. </w:t>
      </w:r>
      <w:r w:rsidRPr="00827AE6">
        <w:rPr>
          <w:rFonts w:ascii="Times New Roman" w:eastAsia="Times New Roman" w:hAnsi="Times New Roman"/>
          <w:sz w:val="24"/>
          <w:szCs w:val="24"/>
          <w:lang w:eastAsia="lt-LT"/>
        </w:rPr>
        <w:t xml:space="preserve">Darbuotojui atsisakius išvadoje pasirašyti, kad su šia išvada susipažino, surašomas aktas. </w:t>
      </w:r>
      <w:r>
        <w:rPr>
          <w:rFonts w:ascii="Times New Roman" w:eastAsia="Times New Roman" w:hAnsi="Times New Roman"/>
          <w:sz w:val="24"/>
          <w:szCs w:val="24"/>
          <w:lang w:eastAsia="lt-LT"/>
        </w:rPr>
        <w:t>Tiesioginis vadovas</w:t>
      </w:r>
      <w:r w:rsidR="00BF1AE0">
        <w:rPr>
          <w:rFonts w:ascii="Times New Roman" w:eastAsia="Times New Roman" w:hAnsi="Times New Roman"/>
          <w:sz w:val="24"/>
          <w:szCs w:val="24"/>
          <w:lang w:eastAsia="lt-LT"/>
        </w:rPr>
        <w:t xml:space="preserve"> su pasirašyta išvada ir aktu </w:t>
      </w:r>
      <w:r w:rsidRPr="00827AE6">
        <w:rPr>
          <w:rFonts w:ascii="Times New Roman" w:eastAsia="Times New Roman" w:hAnsi="Times New Roman"/>
          <w:sz w:val="24"/>
          <w:szCs w:val="24"/>
          <w:lang w:eastAsia="lt-LT"/>
        </w:rPr>
        <w:t xml:space="preserve">per tris darbo dienas supažindina </w:t>
      </w:r>
      <w:r w:rsidRPr="00B15E5A">
        <w:rPr>
          <w:rFonts w:ascii="Times New Roman" w:hAnsi="Times New Roman" w:cs="Times New Roman"/>
          <w:sz w:val="24"/>
          <w:szCs w:val="24"/>
        </w:rPr>
        <w:t>darbuotojų atstovavimą įgyvendinan</w:t>
      </w:r>
      <w:r>
        <w:rPr>
          <w:rFonts w:ascii="Times New Roman" w:hAnsi="Times New Roman" w:cs="Times New Roman"/>
          <w:sz w:val="24"/>
          <w:szCs w:val="24"/>
        </w:rPr>
        <w:t>tį</w:t>
      </w:r>
      <w:r w:rsidRPr="00B15E5A">
        <w:rPr>
          <w:rFonts w:ascii="Times New Roman" w:hAnsi="Times New Roman" w:cs="Times New Roman"/>
          <w:sz w:val="24"/>
          <w:szCs w:val="24"/>
        </w:rPr>
        <w:t xml:space="preserve"> asmen</w:t>
      </w:r>
      <w:r>
        <w:rPr>
          <w:rFonts w:ascii="Times New Roman" w:hAnsi="Times New Roman" w:cs="Times New Roman"/>
          <w:sz w:val="24"/>
          <w:szCs w:val="24"/>
        </w:rPr>
        <w:t>į (profesinės sąjungos ar darbo tarybos atstovą).</w:t>
      </w:r>
    </w:p>
    <w:p w:rsidR="003E7EB1" w:rsidRDefault="003E7EB1" w:rsidP="003E7EB1">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19. D</w:t>
      </w:r>
      <w:r w:rsidRPr="00B15E5A">
        <w:rPr>
          <w:rFonts w:ascii="Times New Roman" w:hAnsi="Times New Roman" w:cs="Times New Roman"/>
          <w:sz w:val="24"/>
          <w:szCs w:val="24"/>
        </w:rPr>
        <w:t>arbuotojų atstovavimą įgyvendinan</w:t>
      </w:r>
      <w:r>
        <w:rPr>
          <w:rFonts w:ascii="Times New Roman" w:hAnsi="Times New Roman" w:cs="Times New Roman"/>
          <w:sz w:val="24"/>
          <w:szCs w:val="24"/>
        </w:rPr>
        <w:t>tis</w:t>
      </w:r>
      <w:r w:rsidRPr="00B15E5A">
        <w:rPr>
          <w:rFonts w:ascii="Times New Roman" w:hAnsi="Times New Roman" w:cs="Times New Roman"/>
          <w:sz w:val="24"/>
          <w:szCs w:val="24"/>
        </w:rPr>
        <w:t xml:space="preserve"> asm</w:t>
      </w:r>
      <w:r>
        <w:rPr>
          <w:rFonts w:ascii="Times New Roman" w:hAnsi="Times New Roman" w:cs="Times New Roman"/>
          <w:sz w:val="24"/>
          <w:szCs w:val="24"/>
        </w:rPr>
        <w:t>uo</w:t>
      </w:r>
      <w:r w:rsidRPr="00827AE6">
        <w:rPr>
          <w:rFonts w:ascii="Times New Roman" w:eastAsia="Times New Roman" w:hAnsi="Times New Roman"/>
          <w:sz w:val="24"/>
          <w:szCs w:val="24"/>
          <w:lang w:eastAsia="lt-LT"/>
        </w:rPr>
        <w:t xml:space="preserve"> sutinka arba nesutinka su išvada, ją pasirašo ir grąžina </w:t>
      </w:r>
      <w:r>
        <w:rPr>
          <w:rFonts w:ascii="Times New Roman" w:eastAsia="Times New Roman" w:hAnsi="Times New Roman"/>
          <w:sz w:val="24"/>
          <w:szCs w:val="24"/>
          <w:lang w:eastAsia="lt-LT"/>
        </w:rPr>
        <w:t>tiesioginiam v</w:t>
      </w:r>
      <w:r w:rsidRPr="00827AE6">
        <w:rPr>
          <w:rFonts w:ascii="Times New Roman" w:eastAsia="Times New Roman" w:hAnsi="Times New Roman"/>
          <w:sz w:val="24"/>
          <w:szCs w:val="24"/>
          <w:lang w:eastAsia="lt-LT"/>
        </w:rPr>
        <w:t xml:space="preserve">adovui ne vėliau kaip per 3 darbo dienas nuo jos gavimo. </w:t>
      </w:r>
      <w:r w:rsidRPr="00590B2D">
        <w:rPr>
          <w:rFonts w:ascii="Times New Roman" w:hAnsi="Times New Roman" w:cs="Times New Roman"/>
          <w:bCs/>
          <w:sz w:val="24"/>
          <w:szCs w:val="24"/>
        </w:rPr>
        <w:t xml:space="preserve">Jei </w:t>
      </w:r>
      <w:r w:rsidRPr="00590B2D">
        <w:rPr>
          <w:rFonts w:ascii="Times New Roman" w:hAnsi="Times New Roman" w:cs="Times New Roman"/>
          <w:sz w:val="24"/>
          <w:szCs w:val="24"/>
        </w:rPr>
        <w:t>nesutinka</w:t>
      </w:r>
      <w:r>
        <w:rPr>
          <w:rFonts w:ascii="Times New Roman" w:hAnsi="Times New Roman" w:cs="Times New Roman"/>
          <w:sz w:val="24"/>
          <w:szCs w:val="24"/>
        </w:rPr>
        <w:t>ma</w:t>
      </w:r>
      <w:r w:rsidRPr="00590B2D">
        <w:rPr>
          <w:rFonts w:ascii="Times New Roman" w:hAnsi="Times New Roman" w:cs="Times New Roman"/>
          <w:sz w:val="24"/>
          <w:szCs w:val="24"/>
        </w:rPr>
        <w:t xml:space="preserve"> su tiesioginio vadovo siūloma išvada, apie tai pažymi</w:t>
      </w:r>
      <w:r>
        <w:rPr>
          <w:rFonts w:ascii="Times New Roman" w:hAnsi="Times New Roman" w:cs="Times New Roman"/>
          <w:sz w:val="24"/>
          <w:szCs w:val="24"/>
        </w:rPr>
        <w:t>ma</w:t>
      </w:r>
      <w:r w:rsidRPr="00590B2D">
        <w:rPr>
          <w:rFonts w:ascii="Times New Roman" w:hAnsi="Times New Roman" w:cs="Times New Roman"/>
          <w:sz w:val="24"/>
          <w:szCs w:val="24"/>
        </w:rPr>
        <w:t xml:space="preserve"> išvadoje ir nurodo</w:t>
      </w:r>
      <w:r>
        <w:rPr>
          <w:rFonts w:ascii="Times New Roman" w:hAnsi="Times New Roman" w:cs="Times New Roman"/>
          <w:sz w:val="24"/>
          <w:szCs w:val="24"/>
        </w:rPr>
        <w:t>mi</w:t>
      </w:r>
      <w:r w:rsidRPr="00590B2D">
        <w:rPr>
          <w:rFonts w:ascii="Times New Roman" w:hAnsi="Times New Roman" w:cs="Times New Roman"/>
          <w:sz w:val="24"/>
          <w:szCs w:val="24"/>
        </w:rPr>
        <w:t xml:space="preserve"> nesutikimo argument</w:t>
      </w:r>
      <w:r>
        <w:rPr>
          <w:rFonts w:ascii="Times New Roman" w:hAnsi="Times New Roman" w:cs="Times New Roman"/>
          <w:sz w:val="24"/>
          <w:szCs w:val="24"/>
        </w:rPr>
        <w:t>ai</w:t>
      </w:r>
      <w:r w:rsidRPr="00590B2D">
        <w:rPr>
          <w:rFonts w:ascii="Times New Roman" w:hAnsi="Times New Roman" w:cs="Times New Roman"/>
          <w:sz w:val="24"/>
          <w:szCs w:val="24"/>
        </w:rPr>
        <w:t>.</w:t>
      </w:r>
      <w:r>
        <w:rPr>
          <w:rFonts w:ascii="Times New Roman" w:hAnsi="Times New Roman" w:cs="Times New Roman"/>
          <w:sz w:val="24"/>
          <w:szCs w:val="24"/>
        </w:rPr>
        <w:t xml:space="preserve"> Toliau vertinimas vyksta </w:t>
      </w:r>
      <w:r>
        <w:rPr>
          <w:rFonts w:ascii="Times New Roman" w:hAnsi="Times New Roman" w:cs="Times New Roman"/>
          <w:color w:val="000000"/>
          <w:sz w:val="24"/>
          <w:szCs w:val="24"/>
        </w:rPr>
        <w:t>Lietuvos Respublikos Vyriausybės  nustatyta tvarka.</w:t>
      </w:r>
    </w:p>
    <w:p w:rsidR="003E7EB1" w:rsidRPr="00827AE6" w:rsidRDefault="003E7EB1" w:rsidP="003E7EB1">
      <w:pPr>
        <w:tabs>
          <w:tab w:val="left" w:pos="0"/>
          <w:tab w:val="left" w:pos="709"/>
          <w:tab w:val="left" w:pos="851"/>
          <w:tab w:val="left" w:pos="993"/>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 </w:t>
      </w:r>
      <w:r>
        <w:rPr>
          <w:rFonts w:ascii="Times New Roman" w:hAnsi="Times New Roman" w:cs="Times New Roman"/>
          <w:sz w:val="24"/>
          <w:szCs w:val="24"/>
        </w:rPr>
        <w:t>D</w:t>
      </w:r>
      <w:r w:rsidRPr="00B15E5A">
        <w:rPr>
          <w:rFonts w:ascii="Times New Roman" w:hAnsi="Times New Roman" w:cs="Times New Roman"/>
          <w:sz w:val="24"/>
          <w:szCs w:val="24"/>
        </w:rPr>
        <w:t>arbuotojų atstovavimą įgyvendinan</w:t>
      </w:r>
      <w:r>
        <w:rPr>
          <w:rFonts w:ascii="Times New Roman" w:hAnsi="Times New Roman" w:cs="Times New Roman"/>
          <w:sz w:val="24"/>
          <w:szCs w:val="24"/>
        </w:rPr>
        <w:t xml:space="preserve">čiam </w:t>
      </w:r>
      <w:r w:rsidRPr="00B15E5A">
        <w:rPr>
          <w:rFonts w:ascii="Times New Roman" w:hAnsi="Times New Roman" w:cs="Times New Roman"/>
          <w:sz w:val="24"/>
          <w:szCs w:val="24"/>
        </w:rPr>
        <w:t>asm</w:t>
      </w:r>
      <w:r>
        <w:rPr>
          <w:rFonts w:ascii="Times New Roman" w:hAnsi="Times New Roman" w:cs="Times New Roman"/>
          <w:sz w:val="24"/>
          <w:szCs w:val="24"/>
        </w:rPr>
        <w:t xml:space="preserve">eniui </w:t>
      </w:r>
      <w:r w:rsidRPr="00827AE6">
        <w:rPr>
          <w:rFonts w:ascii="Times New Roman" w:eastAsia="Times New Roman" w:hAnsi="Times New Roman"/>
          <w:sz w:val="24"/>
          <w:szCs w:val="24"/>
          <w:lang w:eastAsia="lt-LT"/>
        </w:rPr>
        <w:t xml:space="preserve">sutikus su išvada arba darbuotojui nesutikus, kad jo vertinimo procedūra būtų vykdoma pakartotinai, </w:t>
      </w:r>
      <w:r>
        <w:rPr>
          <w:rFonts w:ascii="Times New Roman" w:eastAsia="Times New Roman" w:hAnsi="Times New Roman"/>
          <w:sz w:val="24"/>
          <w:szCs w:val="24"/>
          <w:lang w:eastAsia="lt-LT"/>
        </w:rPr>
        <w:t>tiesioginis v</w:t>
      </w:r>
      <w:r w:rsidRPr="00827AE6">
        <w:rPr>
          <w:rFonts w:ascii="Times New Roman" w:eastAsia="Times New Roman" w:hAnsi="Times New Roman"/>
          <w:sz w:val="24"/>
          <w:szCs w:val="24"/>
          <w:lang w:eastAsia="lt-LT"/>
        </w:rPr>
        <w:t xml:space="preserve">adovas per 3 darbo dienas nuo išvados gavimo pateikia išvadą ir aktą, jeigu jis buvo surašytas, </w:t>
      </w:r>
      <w:r>
        <w:rPr>
          <w:rFonts w:ascii="Times New Roman" w:eastAsia="Times New Roman" w:hAnsi="Times New Roman"/>
          <w:sz w:val="24"/>
          <w:szCs w:val="24"/>
          <w:lang w:eastAsia="lt-LT"/>
        </w:rPr>
        <w:t>Gimnazijos</w:t>
      </w:r>
      <w:r w:rsidRPr="00827AE6">
        <w:rPr>
          <w:rFonts w:ascii="Times New Roman" w:eastAsia="Times New Roman" w:hAnsi="Times New Roman"/>
          <w:sz w:val="24"/>
          <w:szCs w:val="24"/>
          <w:lang w:eastAsia="lt-LT"/>
        </w:rPr>
        <w:t xml:space="preserve"> direktoriui ir šis priima Lietuvos Respublikos valstybės ir savivaldybių įstaigų darbuotojų darbo apmokėjimo įstatymo 14 straipsnio 11 dalyje nurodytą sprendimą.</w:t>
      </w:r>
    </w:p>
    <w:p w:rsidR="003E7EB1" w:rsidRPr="00B15E5A" w:rsidRDefault="003E7EB1" w:rsidP="003E7EB1">
      <w:pPr>
        <w:spacing w:after="0" w:line="240" w:lineRule="auto"/>
        <w:ind w:firstLine="851"/>
        <w:jc w:val="both"/>
        <w:rPr>
          <w:rFonts w:ascii="Times New Roman" w:hAnsi="Times New Roman" w:cs="Times New Roman"/>
          <w:bCs/>
          <w:sz w:val="24"/>
          <w:szCs w:val="24"/>
        </w:rPr>
      </w:pPr>
      <w:r>
        <w:rPr>
          <w:rFonts w:ascii="Times New Roman" w:eastAsia="Times New Roman" w:hAnsi="Times New Roman"/>
          <w:sz w:val="24"/>
          <w:szCs w:val="24"/>
          <w:lang w:eastAsia="lt-LT"/>
        </w:rPr>
        <w:t xml:space="preserve">21. </w:t>
      </w:r>
      <w:r w:rsidRPr="00B15E5A">
        <w:rPr>
          <w:rFonts w:ascii="Times New Roman" w:hAnsi="Times New Roman" w:cs="Times New Roman"/>
          <w:bCs/>
          <w:sz w:val="24"/>
          <w:szCs w:val="24"/>
        </w:rPr>
        <w:t>Darbuotojo veikla, pasiekti rezultatai, vykdant suformuotas užduotis, vertinami pagal vertinimo rodiklius. Kiekvienas vertinimo rodiklis turi savo kiekybinius, kokybinius, laiko ir kitus rodiklius, kuriais vadovaudamasis vadovas vertina, ar nustatytos užduotys yra įvykdytos</w:t>
      </w:r>
      <w:r>
        <w:rPr>
          <w:rFonts w:ascii="Times New Roman" w:hAnsi="Times New Roman" w:cs="Times New Roman"/>
          <w:bCs/>
          <w:sz w:val="24"/>
          <w:szCs w:val="24"/>
        </w:rPr>
        <w:t>:</w:t>
      </w:r>
      <w:r w:rsidRPr="00B15E5A">
        <w:rPr>
          <w:rFonts w:ascii="Times New Roman" w:hAnsi="Times New Roman" w:cs="Times New Roman"/>
          <w:bCs/>
          <w:sz w:val="24"/>
          <w:szCs w:val="24"/>
        </w:rPr>
        <w:t xml:space="preserve"> </w:t>
      </w:r>
    </w:p>
    <w:p w:rsidR="003E7EB1" w:rsidRDefault="003E7EB1" w:rsidP="003E7EB1">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Pr="003358DB">
        <w:rPr>
          <w:rFonts w:ascii="Times New Roman" w:hAnsi="Times New Roman" w:cs="Times New Roman"/>
          <w:color w:val="000000"/>
          <w:sz w:val="24"/>
          <w:szCs w:val="24"/>
        </w:rPr>
        <w:t xml:space="preserve">1. labai gerai: darbuotojas </w:t>
      </w:r>
      <w:r>
        <w:rPr>
          <w:rFonts w:ascii="Times New Roman" w:hAnsi="Times New Roman" w:cs="Times New Roman"/>
          <w:color w:val="000000"/>
          <w:sz w:val="24"/>
          <w:szCs w:val="24"/>
        </w:rPr>
        <w:t xml:space="preserve">ne tik </w:t>
      </w:r>
      <w:r w:rsidRPr="003358DB">
        <w:rPr>
          <w:rFonts w:ascii="Times New Roman" w:hAnsi="Times New Roman" w:cs="Times New Roman"/>
          <w:color w:val="000000"/>
          <w:sz w:val="24"/>
          <w:szCs w:val="24"/>
        </w:rPr>
        <w:t xml:space="preserve">įvykdė </w:t>
      </w:r>
      <w:r>
        <w:rPr>
          <w:rFonts w:ascii="Times New Roman" w:hAnsi="Times New Roman" w:cs="Times New Roman"/>
          <w:color w:val="000000"/>
          <w:sz w:val="24"/>
          <w:szCs w:val="24"/>
        </w:rPr>
        <w:t xml:space="preserve">visas </w:t>
      </w:r>
      <w:r w:rsidRPr="003358DB">
        <w:rPr>
          <w:rFonts w:ascii="Times New Roman" w:hAnsi="Times New Roman" w:cs="Times New Roman"/>
          <w:color w:val="000000"/>
          <w:sz w:val="24"/>
          <w:szCs w:val="24"/>
        </w:rPr>
        <w:t>užduotis</w:t>
      </w:r>
      <w:r>
        <w:rPr>
          <w:rFonts w:ascii="Times New Roman" w:hAnsi="Times New Roman" w:cs="Times New Roman"/>
          <w:color w:val="000000"/>
          <w:sz w:val="24"/>
          <w:szCs w:val="24"/>
        </w:rPr>
        <w:t xml:space="preserve">, bet ir </w:t>
      </w:r>
      <w:r w:rsidRPr="003358DB">
        <w:rPr>
          <w:rFonts w:ascii="Times New Roman" w:hAnsi="Times New Roman" w:cs="Times New Roman"/>
          <w:color w:val="000000"/>
          <w:sz w:val="24"/>
          <w:szCs w:val="24"/>
        </w:rPr>
        <w:t>viršijo kai kuriuos sutartus vertinimo rodiklius</w:t>
      </w:r>
      <w:r>
        <w:rPr>
          <w:rFonts w:ascii="Times New Roman" w:hAnsi="Times New Roman" w:cs="Times New Roman"/>
          <w:color w:val="000000"/>
          <w:sz w:val="24"/>
          <w:szCs w:val="24"/>
        </w:rPr>
        <w:t xml:space="preserve"> – darbuotojui </w:t>
      </w:r>
      <w:r w:rsidR="00E45042">
        <w:rPr>
          <w:rFonts w:ascii="Times New Roman" w:hAnsi="Times New Roman" w:cs="Times New Roman"/>
          <w:color w:val="000000"/>
          <w:sz w:val="24"/>
          <w:szCs w:val="24"/>
        </w:rPr>
        <w:t xml:space="preserve">nustato </w:t>
      </w:r>
      <w:r w:rsidR="00E45042" w:rsidRPr="00E45042">
        <w:rPr>
          <w:rFonts w:ascii="Times New Roman" w:eastAsia="Calibri" w:hAnsi="Times New Roman" w:cs="Times New Roman"/>
          <w:color w:val="000000"/>
          <w:sz w:val="24"/>
          <w:szCs w:val="24"/>
          <w:lang w:eastAsia="lt-LT"/>
        </w:rPr>
        <w:t>pareiginės algos kintamosios dalies dydį, ne mažesnį kaip 15 procentų parei</w:t>
      </w:r>
      <w:r w:rsidR="00E45042">
        <w:rPr>
          <w:rFonts w:ascii="Times New Roman" w:eastAsia="Calibri" w:hAnsi="Times New Roman" w:cs="Times New Roman"/>
          <w:color w:val="000000"/>
          <w:sz w:val="24"/>
          <w:szCs w:val="24"/>
          <w:lang w:eastAsia="lt-LT"/>
        </w:rPr>
        <w:t>ginės algos pastoviosios dalies</w:t>
      </w:r>
      <w:r w:rsidR="00E45042" w:rsidRPr="00E45042">
        <w:rPr>
          <w:rFonts w:ascii="Times New Roman" w:eastAsia="Calibri" w:hAnsi="Times New Roman" w:cs="Times New Roman"/>
          <w:color w:val="000000"/>
          <w:sz w:val="24"/>
          <w:szCs w:val="24"/>
          <w:lang w:eastAsia="lt-LT"/>
        </w:rPr>
        <w:t xml:space="preserve"> pagal darbo apmokėjimo sistemoje nustatytą tvarką</w:t>
      </w:r>
      <w:r w:rsidRPr="003358DB">
        <w:rPr>
          <w:rFonts w:ascii="Times New Roman" w:hAnsi="Times New Roman" w:cs="Times New Roman"/>
          <w:color w:val="000000"/>
          <w:sz w:val="24"/>
          <w:szCs w:val="24"/>
        </w:rPr>
        <w:t xml:space="preserve">; </w:t>
      </w:r>
    </w:p>
    <w:p w:rsidR="003E7EB1" w:rsidRPr="00E45042" w:rsidRDefault="003E7EB1" w:rsidP="00E45042">
      <w:pPr>
        <w:spacing w:after="0"/>
        <w:ind w:firstLine="85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21</w:t>
      </w:r>
      <w:r w:rsidRPr="003358DB">
        <w:rPr>
          <w:rFonts w:ascii="Times New Roman" w:hAnsi="Times New Roman" w:cs="Times New Roman"/>
          <w:color w:val="000000"/>
          <w:sz w:val="24"/>
          <w:szCs w:val="24"/>
        </w:rPr>
        <w:t xml:space="preserve">.2. gerai: darbuotojas įvykdė </w:t>
      </w:r>
      <w:r>
        <w:rPr>
          <w:rFonts w:ascii="Times New Roman" w:hAnsi="Times New Roman" w:cs="Times New Roman"/>
          <w:color w:val="000000"/>
          <w:sz w:val="24"/>
          <w:szCs w:val="24"/>
        </w:rPr>
        <w:t xml:space="preserve">daugiau nei 80 proc. </w:t>
      </w:r>
      <w:r w:rsidRPr="003358DB">
        <w:rPr>
          <w:rFonts w:ascii="Times New Roman" w:hAnsi="Times New Roman" w:cs="Times New Roman"/>
          <w:color w:val="000000"/>
          <w:sz w:val="24"/>
          <w:szCs w:val="24"/>
        </w:rPr>
        <w:t>užduo</w:t>
      </w:r>
      <w:r>
        <w:rPr>
          <w:rFonts w:ascii="Times New Roman" w:hAnsi="Times New Roman" w:cs="Times New Roman"/>
          <w:color w:val="000000"/>
          <w:sz w:val="24"/>
          <w:szCs w:val="24"/>
        </w:rPr>
        <w:t>čių</w:t>
      </w:r>
      <w:r w:rsidRPr="003358DB">
        <w:rPr>
          <w:rFonts w:ascii="Times New Roman" w:hAnsi="Times New Roman" w:cs="Times New Roman"/>
          <w:color w:val="000000"/>
          <w:sz w:val="24"/>
          <w:szCs w:val="24"/>
        </w:rPr>
        <w:t xml:space="preserve"> pagal sutartus vertinimo rodiklius</w:t>
      </w:r>
      <w:r>
        <w:rPr>
          <w:rFonts w:ascii="Times New Roman" w:hAnsi="Times New Roman" w:cs="Times New Roman"/>
          <w:color w:val="000000"/>
          <w:sz w:val="24"/>
          <w:szCs w:val="24"/>
        </w:rPr>
        <w:t xml:space="preserve"> – darbuotojui </w:t>
      </w:r>
      <w:r w:rsidR="00E45042" w:rsidRPr="00E45042">
        <w:rPr>
          <w:rFonts w:ascii="Times New Roman" w:hAnsi="Times New Roman" w:cs="Times New Roman"/>
          <w:color w:val="000000"/>
          <w:sz w:val="24"/>
          <w:szCs w:val="24"/>
        </w:rPr>
        <w:t>nustato pareiginės algos kintamosios dalies dydį, ne mažesnį kaip 5 procentai pareiginės algos pastoviosios dalies pagal darbo apmokėjimo sistemoje nustatytą tvarką ir dydžius;</w:t>
      </w:r>
    </w:p>
    <w:p w:rsidR="003E7EB1" w:rsidRDefault="003E7EB1" w:rsidP="003E7EB1">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Pr="003358DB">
        <w:rPr>
          <w:rFonts w:ascii="Times New Roman" w:hAnsi="Times New Roman" w:cs="Times New Roman"/>
          <w:color w:val="000000"/>
          <w:sz w:val="24"/>
          <w:szCs w:val="24"/>
        </w:rPr>
        <w:t xml:space="preserve">.3. patenkinamai: darbuotojas įvykdė </w:t>
      </w:r>
      <w:r>
        <w:rPr>
          <w:rFonts w:ascii="Times New Roman" w:hAnsi="Times New Roman" w:cs="Times New Roman"/>
          <w:color w:val="000000"/>
          <w:sz w:val="24"/>
          <w:szCs w:val="24"/>
        </w:rPr>
        <w:t>mažiau nei 80 proc.</w:t>
      </w:r>
      <w:r w:rsidRPr="003358DB">
        <w:rPr>
          <w:rFonts w:ascii="Times New Roman" w:hAnsi="Times New Roman" w:cs="Times New Roman"/>
          <w:color w:val="000000"/>
          <w:sz w:val="24"/>
          <w:szCs w:val="24"/>
        </w:rPr>
        <w:t xml:space="preserve"> užduo</w:t>
      </w:r>
      <w:r>
        <w:rPr>
          <w:rFonts w:ascii="Times New Roman" w:hAnsi="Times New Roman" w:cs="Times New Roman"/>
          <w:color w:val="000000"/>
          <w:sz w:val="24"/>
          <w:szCs w:val="24"/>
        </w:rPr>
        <w:t>čių</w:t>
      </w:r>
      <w:r w:rsidRPr="003358DB">
        <w:rPr>
          <w:rFonts w:ascii="Times New Roman" w:hAnsi="Times New Roman" w:cs="Times New Roman"/>
          <w:color w:val="000000"/>
          <w:sz w:val="24"/>
          <w:szCs w:val="24"/>
        </w:rPr>
        <w:t xml:space="preserve"> pag</w:t>
      </w:r>
      <w:r>
        <w:rPr>
          <w:rFonts w:ascii="Times New Roman" w:hAnsi="Times New Roman" w:cs="Times New Roman"/>
          <w:color w:val="000000"/>
          <w:sz w:val="24"/>
          <w:szCs w:val="24"/>
        </w:rPr>
        <w:t>al sutartus vertinimo rodiklius – darbuotojui kintamoji dalis nenusta</w:t>
      </w:r>
      <w:r w:rsidR="00F26170">
        <w:rPr>
          <w:rFonts w:ascii="Times New Roman" w:hAnsi="Times New Roman" w:cs="Times New Roman"/>
          <w:color w:val="000000"/>
          <w:sz w:val="24"/>
          <w:szCs w:val="24"/>
        </w:rPr>
        <w:t>t</w:t>
      </w:r>
      <w:r>
        <w:rPr>
          <w:rFonts w:ascii="Times New Roman" w:hAnsi="Times New Roman" w:cs="Times New Roman"/>
          <w:color w:val="000000"/>
          <w:sz w:val="24"/>
          <w:szCs w:val="24"/>
        </w:rPr>
        <w:t>oma;</w:t>
      </w:r>
    </w:p>
    <w:p w:rsidR="003E7EB1" w:rsidRDefault="003E7EB1" w:rsidP="003E7EB1">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color w:val="000000"/>
          <w:sz w:val="24"/>
          <w:szCs w:val="24"/>
        </w:rPr>
        <w:t>21</w:t>
      </w:r>
      <w:r w:rsidRPr="003358DB">
        <w:rPr>
          <w:rFonts w:ascii="Times New Roman" w:hAnsi="Times New Roman" w:cs="Times New Roman"/>
          <w:color w:val="000000"/>
          <w:sz w:val="24"/>
          <w:szCs w:val="24"/>
        </w:rPr>
        <w:t xml:space="preserve">.4. </w:t>
      </w:r>
      <w:r w:rsidRPr="0055453B">
        <w:rPr>
          <w:rFonts w:ascii="Times New Roman" w:hAnsi="Times New Roman" w:cs="Times New Roman"/>
          <w:color w:val="000000"/>
          <w:sz w:val="24"/>
          <w:szCs w:val="24"/>
        </w:rPr>
        <w:t xml:space="preserve">nepatenkinamai: darbuotojas neįvykdė užduočių pagal sutartus vertinimo rodiklius – darbuotojui </w:t>
      </w:r>
      <w:r w:rsidRPr="0055453B">
        <w:rPr>
          <w:rFonts w:ascii="Times New Roman" w:eastAsia="Calibri" w:hAnsi="Times New Roman" w:cs="Times New Roman"/>
          <w:sz w:val="24"/>
          <w:szCs w:val="24"/>
        </w:rPr>
        <w:t>nustato</w:t>
      </w:r>
      <w:r>
        <w:rPr>
          <w:rFonts w:ascii="Times New Roman" w:eastAsia="Calibri" w:hAnsi="Times New Roman" w:cs="Times New Roman"/>
          <w:sz w:val="24"/>
          <w:szCs w:val="24"/>
        </w:rPr>
        <w:t>mas</w:t>
      </w:r>
      <w:r w:rsidRPr="0055453B">
        <w:rPr>
          <w:rFonts w:ascii="Times New Roman" w:eastAsia="Calibri" w:hAnsi="Times New Roman" w:cs="Times New Roman"/>
          <w:sz w:val="24"/>
          <w:szCs w:val="24"/>
        </w:rPr>
        <w:t xml:space="preserve"> mažesn</w:t>
      </w:r>
      <w:r>
        <w:rPr>
          <w:rFonts w:ascii="Times New Roman" w:eastAsia="Calibri" w:hAnsi="Times New Roman" w:cs="Times New Roman"/>
          <w:sz w:val="24"/>
          <w:szCs w:val="24"/>
        </w:rPr>
        <w:t>is</w:t>
      </w:r>
      <w:r w:rsidRPr="0055453B">
        <w:rPr>
          <w:rFonts w:ascii="Times New Roman" w:eastAsia="Calibri" w:hAnsi="Times New Roman" w:cs="Times New Roman"/>
          <w:sz w:val="24"/>
          <w:szCs w:val="24"/>
        </w:rPr>
        <w:t xml:space="preserve"> pareiginės algos pastoviosios dalies koeficient</w:t>
      </w:r>
      <w:r>
        <w:rPr>
          <w:rFonts w:ascii="Times New Roman" w:eastAsia="Calibri" w:hAnsi="Times New Roman" w:cs="Times New Roman"/>
          <w:sz w:val="24"/>
          <w:szCs w:val="24"/>
        </w:rPr>
        <w:t>as</w:t>
      </w:r>
      <w:r w:rsidRPr="0055453B">
        <w:rPr>
          <w:rFonts w:ascii="Times New Roman" w:eastAsia="Calibri" w:hAnsi="Times New Roman" w:cs="Times New Roman"/>
          <w:sz w:val="24"/>
          <w:szCs w:val="24"/>
        </w:rPr>
        <w:t>, tačiau ne mažesn</w:t>
      </w:r>
      <w:r>
        <w:rPr>
          <w:rFonts w:ascii="Times New Roman" w:eastAsia="Calibri" w:hAnsi="Times New Roman" w:cs="Times New Roman"/>
          <w:sz w:val="24"/>
          <w:szCs w:val="24"/>
        </w:rPr>
        <w:t>is</w:t>
      </w:r>
      <w:r w:rsidRPr="0055453B">
        <w:rPr>
          <w:rFonts w:ascii="Times New Roman" w:eastAsia="Calibri" w:hAnsi="Times New Roman" w:cs="Times New Roman"/>
          <w:sz w:val="24"/>
          <w:szCs w:val="24"/>
        </w:rPr>
        <w:t xml:space="preserve">, negu tai pareigybei numatytas minimalus koeficientas. </w:t>
      </w:r>
    </w:p>
    <w:p w:rsidR="003E7EB1" w:rsidRDefault="003E7EB1" w:rsidP="003E7EB1">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 xml:space="preserve">22. </w:t>
      </w:r>
      <w:r>
        <w:rPr>
          <w:rFonts w:ascii="Times New Roman" w:hAnsi="Times New Roman" w:cs="Times New Roman"/>
          <w:sz w:val="24"/>
          <w:szCs w:val="24"/>
        </w:rPr>
        <w:t>T</w:t>
      </w:r>
      <w:r w:rsidRPr="009C6B47">
        <w:rPr>
          <w:rFonts w:ascii="Times New Roman" w:hAnsi="Times New Roman" w:cs="Times New Roman"/>
          <w:sz w:val="24"/>
          <w:szCs w:val="24"/>
        </w:rPr>
        <w:t xml:space="preserve">uo atveju, kai </w:t>
      </w:r>
      <w:r>
        <w:rPr>
          <w:rFonts w:ascii="Times New Roman" w:hAnsi="Times New Roman" w:cs="Times New Roman"/>
          <w:sz w:val="24"/>
          <w:szCs w:val="24"/>
        </w:rPr>
        <w:t>darbuotojas</w:t>
      </w:r>
      <w:r w:rsidRPr="009C6B47">
        <w:rPr>
          <w:rFonts w:ascii="Times New Roman" w:hAnsi="Times New Roman" w:cs="Times New Roman"/>
          <w:sz w:val="24"/>
          <w:szCs w:val="24"/>
        </w:rPr>
        <w:t>, kurio veikla vertinama, dėl svarbių prie</w:t>
      </w:r>
      <w:r>
        <w:rPr>
          <w:rFonts w:ascii="Times New Roman" w:hAnsi="Times New Roman" w:cs="Times New Roman"/>
          <w:sz w:val="24"/>
          <w:szCs w:val="24"/>
        </w:rPr>
        <w:t>žasčių negali dalyvauti vertinimo pokalbyje</w:t>
      </w:r>
      <w:r w:rsidRPr="009C6B47">
        <w:rPr>
          <w:rFonts w:ascii="Times New Roman" w:hAnsi="Times New Roman" w:cs="Times New Roman"/>
          <w:sz w:val="24"/>
          <w:szCs w:val="24"/>
        </w:rPr>
        <w:t xml:space="preserve"> (pvz., dėl nedarbingumo, komandiruotės, atostogų), </w:t>
      </w:r>
      <w:r>
        <w:rPr>
          <w:rFonts w:ascii="Times New Roman" w:hAnsi="Times New Roman" w:cs="Times New Roman"/>
          <w:sz w:val="24"/>
          <w:szCs w:val="24"/>
        </w:rPr>
        <w:t xml:space="preserve">pokalbis </w:t>
      </w:r>
      <w:r w:rsidRPr="009C6B47">
        <w:rPr>
          <w:rFonts w:ascii="Times New Roman" w:hAnsi="Times New Roman" w:cs="Times New Roman"/>
          <w:sz w:val="24"/>
          <w:szCs w:val="24"/>
        </w:rPr>
        <w:t xml:space="preserve"> atidedamas iki to laiko, kol išnyks priežastys, dėl kurių </w:t>
      </w:r>
      <w:r>
        <w:rPr>
          <w:rFonts w:ascii="Times New Roman" w:hAnsi="Times New Roman" w:cs="Times New Roman"/>
          <w:sz w:val="24"/>
          <w:szCs w:val="24"/>
        </w:rPr>
        <w:t>pokalbis negali įvykti.</w:t>
      </w:r>
      <w:r w:rsidRPr="009C6B47">
        <w:rPr>
          <w:rFonts w:ascii="Times New Roman" w:hAnsi="Times New Roman" w:cs="Times New Roman"/>
          <w:sz w:val="24"/>
          <w:szCs w:val="24"/>
        </w:rPr>
        <w:t xml:space="preserve"> Tokiu atveju vertinimas gali būti vykdomas ir po </w:t>
      </w:r>
      <w:r>
        <w:rPr>
          <w:rFonts w:ascii="Times New Roman" w:hAnsi="Times New Roman" w:cs="Times New Roman"/>
          <w:sz w:val="24"/>
          <w:szCs w:val="24"/>
        </w:rPr>
        <w:t>vasario</w:t>
      </w:r>
      <w:r w:rsidRPr="009C6B47">
        <w:rPr>
          <w:rFonts w:ascii="Times New Roman" w:hAnsi="Times New Roman" w:cs="Times New Roman"/>
          <w:sz w:val="24"/>
          <w:szCs w:val="24"/>
        </w:rPr>
        <w:t xml:space="preserve"> 1 d.</w:t>
      </w:r>
    </w:p>
    <w:p w:rsidR="003E7EB1" w:rsidRPr="009C6B47" w:rsidRDefault="003E7EB1" w:rsidP="003E7EB1">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23. Darbuotojo</w:t>
      </w:r>
      <w:r w:rsidRPr="009C6B47">
        <w:rPr>
          <w:rFonts w:ascii="Times New Roman" w:hAnsi="Times New Roman" w:cs="Times New Roman"/>
          <w:sz w:val="24"/>
          <w:szCs w:val="24"/>
        </w:rPr>
        <w:t xml:space="preserve">, negalinčio dalyvauti vertinimo </w:t>
      </w:r>
      <w:r>
        <w:rPr>
          <w:rFonts w:ascii="Times New Roman" w:hAnsi="Times New Roman" w:cs="Times New Roman"/>
          <w:sz w:val="24"/>
          <w:szCs w:val="24"/>
        </w:rPr>
        <w:t>pokalbyje</w:t>
      </w:r>
      <w:r w:rsidRPr="009C6B47">
        <w:rPr>
          <w:rFonts w:ascii="Times New Roman" w:hAnsi="Times New Roman" w:cs="Times New Roman"/>
          <w:sz w:val="24"/>
          <w:szCs w:val="24"/>
        </w:rPr>
        <w:t xml:space="preserve"> dėl svarbių priežasčių, veikla gali būti vertinama </w:t>
      </w:r>
      <w:r>
        <w:rPr>
          <w:rFonts w:ascii="Times New Roman" w:hAnsi="Times New Roman" w:cs="Times New Roman"/>
          <w:sz w:val="24"/>
          <w:szCs w:val="24"/>
        </w:rPr>
        <w:t xml:space="preserve">ir </w:t>
      </w:r>
      <w:r w:rsidRPr="009C6B47">
        <w:rPr>
          <w:rFonts w:ascii="Times New Roman" w:hAnsi="Times New Roman" w:cs="Times New Roman"/>
          <w:sz w:val="24"/>
          <w:szCs w:val="24"/>
        </w:rPr>
        <w:t xml:space="preserve">jam nedalyvaujant, pagal pateiktą vertinimo išvadą, jei yra </w:t>
      </w:r>
      <w:r>
        <w:rPr>
          <w:rFonts w:ascii="Times New Roman" w:hAnsi="Times New Roman" w:cs="Times New Roman"/>
          <w:sz w:val="24"/>
          <w:szCs w:val="24"/>
        </w:rPr>
        <w:t>darbuotojo</w:t>
      </w:r>
      <w:r w:rsidRPr="009C6B47">
        <w:rPr>
          <w:rFonts w:ascii="Times New Roman" w:hAnsi="Times New Roman" w:cs="Times New Roman"/>
          <w:sz w:val="24"/>
          <w:szCs w:val="24"/>
        </w:rPr>
        <w:t xml:space="preserve"> rašytinis prašymas (išskyrus atvejus, kai veikla tiesioginio vadovo yra įvertinta patenkinamai arba nepatenkinamai). Šiuo atveju, </w:t>
      </w:r>
      <w:r>
        <w:rPr>
          <w:rFonts w:ascii="Times New Roman" w:hAnsi="Times New Roman" w:cs="Times New Roman"/>
          <w:sz w:val="24"/>
          <w:szCs w:val="24"/>
        </w:rPr>
        <w:t>Gimnazijos vadovas sprendžia</w:t>
      </w:r>
      <w:r w:rsidRPr="009C6B47">
        <w:rPr>
          <w:rFonts w:ascii="Times New Roman" w:hAnsi="Times New Roman" w:cs="Times New Roman"/>
          <w:sz w:val="24"/>
          <w:szCs w:val="24"/>
        </w:rPr>
        <w:t xml:space="preserve">, ar tenkinti </w:t>
      </w:r>
      <w:r>
        <w:rPr>
          <w:rFonts w:ascii="Times New Roman" w:hAnsi="Times New Roman" w:cs="Times New Roman"/>
          <w:sz w:val="24"/>
          <w:szCs w:val="24"/>
        </w:rPr>
        <w:t>darbuotojo</w:t>
      </w:r>
      <w:r w:rsidRPr="009C6B47">
        <w:rPr>
          <w:rFonts w:ascii="Times New Roman" w:hAnsi="Times New Roman" w:cs="Times New Roman"/>
          <w:sz w:val="24"/>
          <w:szCs w:val="24"/>
        </w:rPr>
        <w:t xml:space="preserve"> parašymą atlikti jo veiklos vertinimą jam nedalyvaujant ar ne.</w:t>
      </w:r>
    </w:p>
    <w:p w:rsidR="003E7EB1" w:rsidRPr="001379B7" w:rsidRDefault="003E7EB1" w:rsidP="003E7EB1">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 xml:space="preserve">24. </w:t>
      </w:r>
      <w:r>
        <w:rPr>
          <w:rFonts w:ascii="Times New Roman" w:hAnsi="Times New Roman" w:cs="Times New Roman"/>
          <w:sz w:val="24"/>
          <w:szCs w:val="24"/>
        </w:rPr>
        <w:t>S</w:t>
      </w:r>
      <w:r w:rsidRPr="001379B7">
        <w:rPr>
          <w:rFonts w:ascii="Times New Roman" w:hAnsi="Times New Roman" w:cs="Times New Roman"/>
          <w:sz w:val="24"/>
          <w:szCs w:val="24"/>
        </w:rPr>
        <w:t xml:space="preserve">uderintos ir </w:t>
      </w:r>
      <w:r>
        <w:rPr>
          <w:rFonts w:ascii="Times New Roman" w:hAnsi="Times New Roman" w:cs="Times New Roman"/>
          <w:sz w:val="24"/>
          <w:szCs w:val="24"/>
        </w:rPr>
        <w:t>Gimnazijos direktoriaus bei darbuotojo</w:t>
      </w:r>
      <w:r w:rsidRPr="001379B7">
        <w:rPr>
          <w:rFonts w:ascii="Times New Roman" w:hAnsi="Times New Roman" w:cs="Times New Roman"/>
          <w:sz w:val="24"/>
          <w:szCs w:val="24"/>
        </w:rPr>
        <w:t xml:space="preserve"> pasirašytos </w:t>
      </w:r>
      <w:r>
        <w:rPr>
          <w:rFonts w:ascii="Times New Roman" w:hAnsi="Times New Roman" w:cs="Times New Roman"/>
          <w:sz w:val="24"/>
          <w:szCs w:val="24"/>
        </w:rPr>
        <w:t>m</w:t>
      </w:r>
      <w:r w:rsidRPr="001379B7">
        <w:rPr>
          <w:rFonts w:ascii="Times New Roman" w:hAnsi="Times New Roman" w:cs="Times New Roman"/>
          <w:sz w:val="24"/>
          <w:szCs w:val="24"/>
        </w:rPr>
        <w:t>etinio veiklos</w:t>
      </w:r>
      <w:r>
        <w:rPr>
          <w:rFonts w:ascii="Times New Roman" w:hAnsi="Times New Roman" w:cs="Times New Roman"/>
          <w:sz w:val="24"/>
          <w:szCs w:val="24"/>
        </w:rPr>
        <w:t xml:space="preserve"> </w:t>
      </w:r>
      <w:r w:rsidRPr="001379B7">
        <w:rPr>
          <w:rFonts w:ascii="Times New Roman" w:hAnsi="Times New Roman" w:cs="Times New Roman"/>
          <w:sz w:val="24"/>
          <w:szCs w:val="24"/>
        </w:rPr>
        <w:t>vertinimo pokalbio formos vienas egzempliorius atiduodamas darbuotojui, kitas s</w:t>
      </w:r>
      <w:r>
        <w:rPr>
          <w:rFonts w:ascii="Times New Roman" w:hAnsi="Times New Roman" w:cs="Times New Roman"/>
          <w:sz w:val="24"/>
          <w:szCs w:val="24"/>
        </w:rPr>
        <w:t>aug</w:t>
      </w:r>
      <w:r w:rsidRPr="001379B7">
        <w:rPr>
          <w:rFonts w:ascii="Times New Roman" w:hAnsi="Times New Roman" w:cs="Times New Roman"/>
          <w:sz w:val="24"/>
          <w:szCs w:val="24"/>
        </w:rPr>
        <w:t>omas</w:t>
      </w:r>
      <w:r>
        <w:rPr>
          <w:rFonts w:ascii="Times New Roman" w:hAnsi="Times New Roman" w:cs="Times New Roman"/>
          <w:sz w:val="24"/>
          <w:szCs w:val="24"/>
        </w:rPr>
        <w:t xml:space="preserve"> </w:t>
      </w:r>
      <w:r w:rsidRPr="001379B7">
        <w:rPr>
          <w:rFonts w:ascii="Times New Roman" w:hAnsi="Times New Roman" w:cs="Times New Roman"/>
          <w:sz w:val="24"/>
          <w:szCs w:val="24"/>
        </w:rPr>
        <w:t>darbuotojo asmens byloje.</w:t>
      </w:r>
    </w:p>
    <w:p w:rsidR="003E7EB1" w:rsidRDefault="003E7EB1" w:rsidP="003E7EB1">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 </w:t>
      </w:r>
      <w:r>
        <w:rPr>
          <w:rFonts w:ascii="Times New Roman" w:hAnsi="Times New Roman" w:cs="Times New Roman"/>
          <w:sz w:val="24"/>
          <w:szCs w:val="24"/>
        </w:rPr>
        <w:t xml:space="preserve">Sausio 31 d. rašomas įsakymas dėl numatytos kintamosios dalies nustatymo </w:t>
      </w:r>
      <w:r>
        <w:rPr>
          <w:rFonts w:ascii="Times New Roman" w:hAnsi="Times New Roman" w:cs="Times New Roman"/>
          <w:color w:val="000000"/>
          <w:sz w:val="24"/>
          <w:szCs w:val="24"/>
        </w:rPr>
        <w:t>12 mėnesių - nuo vasario 1 d. iki kitų metų sausio 31 d.</w:t>
      </w:r>
    </w:p>
    <w:p w:rsidR="003E7EB1" w:rsidRPr="001379B7" w:rsidRDefault="003E7EB1" w:rsidP="003E7EB1">
      <w:pPr>
        <w:tabs>
          <w:tab w:val="left" w:pos="496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3E7EB1" w:rsidRDefault="003E7EB1" w:rsidP="003E7EB1">
      <w:pPr>
        <w:rPr>
          <w:rFonts w:ascii="Times New Roman" w:hAnsi="Times New Roman" w:cs="Times New Roman"/>
          <w:sz w:val="24"/>
          <w:szCs w:val="24"/>
        </w:rPr>
      </w:pPr>
    </w:p>
    <w:p w:rsidR="003E7EB1" w:rsidRPr="00097E5B" w:rsidRDefault="007A37E7" w:rsidP="007A37E7">
      <w:pPr>
        <w:spacing w:after="0" w:line="240" w:lineRule="auto"/>
        <w:ind w:left="5184" w:firstLine="8"/>
        <w:rPr>
          <w:rFonts w:ascii="Times New Roman" w:hAnsi="Times New Roman" w:cs="Times New Roman"/>
          <w:color w:val="000000"/>
          <w:sz w:val="24"/>
          <w:szCs w:val="24"/>
        </w:rPr>
      </w:pPr>
      <w:r w:rsidRPr="007A37E7">
        <w:rPr>
          <w:rFonts w:ascii="Times New Roman" w:hAnsi="Times New Roman" w:cs="Times New Roman"/>
          <w:color w:val="000000"/>
          <w:sz w:val="24"/>
          <w:szCs w:val="24"/>
        </w:rPr>
        <w:t xml:space="preserve">Krekenavos Mykolo Antanaičio gimnazijos </w:t>
      </w:r>
      <w:r>
        <w:rPr>
          <w:rFonts w:ascii="Times New Roman" w:hAnsi="Times New Roman" w:cs="Times New Roman"/>
          <w:color w:val="000000"/>
          <w:sz w:val="24"/>
          <w:szCs w:val="24"/>
        </w:rPr>
        <w:t xml:space="preserve">   </w:t>
      </w:r>
      <w:r w:rsidR="003E7EB1" w:rsidRPr="00097E5B">
        <w:rPr>
          <w:rFonts w:ascii="Times New Roman" w:hAnsi="Times New Roman" w:cs="Times New Roman"/>
          <w:color w:val="000000"/>
          <w:sz w:val="24"/>
          <w:szCs w:val="24"/>
        </w:rPr>
        <w:t>darbuotojų metinio veiklos vertinimo tvarkos</w:t>
      </w:r>
    </w:p>
    <w:p w:rsidR="003E7EB1" w:rsidRPr="00097E5B" w:rsidRDefault="003E7EB1" w:rsidP="003E7EB1">
      <w:pPr>
        <w:spacing w:after="0" w:line="240" w:lineRule="auto"/>
        <w:ind w:left="4001" w:firstLine="1191"/>
        <w:rPr>
          <w:rFonts w:ascii="Times New Roman" w:hAnsi="Times New Roman" w:cs="Times New Roman"/>
          <w:color w:val="000000"/>
          <w:sz w:val="24"/>
          <w:szCs w:val="24"/>
        </w:rPr>
      </w:pPr>
      <w:r w:rsidRPr="00097E5B">
        <w:rPr>
          <w:rFonts w:ascii="Times New Roman" w:hAnsi="Times New Roman" w:cs="Times New Roman"/>
          <w:color w:val="000000"/>
          <w:sz w:val="24"/>
          <w:szCs w:val="24"/>
        </w:rPr>
        <w:t xml:space="preserve">aprašo </w:t>
      </w:r>
    </w:p>
    <w:p w:rsidR="003E7EB1" w:rsidRPr="00097E5B" w:rsidRDefault="003E7EB1" w:rsidP="003E7EB1">
      <w:pPr>
        <w:spacing w:after="0" w:line="240" w:lineRule="auto"/>
        <w:ind w:left="4001" w:firstLine="1191"/>
        <w:rPr>
          <w:rFonts w:ascii="Times New Roman" w:hAnsi="Times New Roman" w:cs="Times New Roman"/>
          <w:sz w:val="24"/>
          <w:szCs w:val="24"/>
        </w:rPr>
      </w:pPr>
      <w:r w:rsidRPr="00097E5B">
        <w:rPr>
          <w:rFonts w:ascii="Times New Roman" w:hAnsi="Times New Roman" w:cs="Times New Roman"/>
          <w:sz w:val="24"/>
          <w:szCs w:val="24"/>
        </w:rPr>
        <w:t>1 priedas</w:t>
      </w:r>
    </w:p>
    <w:p w:rsidR="003E7EB1" w:rsidRDefault="003E7EB1" w:rsidP="003E7EB1">
      <w:pPr>
        <w:spacing w:after="0"/>
        <w:ind w:left="5192"/>
        <w:jc w:val="center"/>
      </w:pPr>
    </w:p>
    <w:p w:rsidR="003E7EB1" w:rsidRPr="00097E5B" w:rsidRDefault="003E7EB1" w:rsidP="003E7EB1">
      <w:pPr>
        <w:keepLines/>
        <w:suppressAutoHyphens/>
        <w:spacing w:after="0"/>
        <w:jc w:val="center"/>
        <w:textAlignment w:val="baseline"/>
        <w:rPr>
          <w:rFonts w:ascii="Times New Roman" w:hAnsi="Times New Roman" w:cs="Times New Roman"/>
          <w:sz w:val="24"/>
          <w:szCs w:val="24"/>
        </w:rPr>
      </w:pPr>
      <w:r w:rsidRPr="00097E5B">
        <w:rPr>
          <w:rFonts w:ascii="Times New Roman" w:hAnsi="Times New Roman" w:cs="Times New Roman"/>
          <w:b/>
          <w:bCs/>
          <w:caps/>
          <w:color w:val="000000"/>
          <w:sz w:val="24"/>
          <w:szCs w:val="24"/>
          <w:lang w:eastAsia="lt-LT"/>
        </w:rPr>
        <w:t>VERTINAMŲ GIMNAZIJOS  DARBUOTOJŲ PAREIGyBIŲ SĄRAŠAS</w:t>
      </w:r>
    </w:p>
    <w:p w:rsidR="00291B1B" w:rsidRDefault="00291B1B" w:rsidP="003E7EB1">
      <w:pPr>
        <w:suppressAutoHyphens/>
        <w:spacing w:after="0"/>
        <w:ind w:firstLine="567"/>
        <w:jc w:val="both"/>
        <w:textAlignment w:val="baseline"/>
        <w:rPr>
          <w:rFonts w:ascii="Times New Roman" w:hAnsi="Times New Roman" w:cs="Times New Roman"/>
          <w:color w:val="000000"/>
          <w:sz w:val="24"/>
          <w:szCs w:val="24"/>
          <w:lang w:eastAsia="lt-LT"/>
        </w:rPr>
      </w:pPr>
    </w:p>
    <w:p w:rsidR="00291B1B" w:rsidRDefault="00291B1B" w:rsidP="003E7EB1">
      <w:pPr>
        <w:suppressAutoHyphens/>
        <w:spacing w:after="0"/>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Direktoriaus pavaduotoja</w:t>
      </w:r>
      <w:r w:rsidR="0013234D">
        <w:rPr>
          <w:rFonts w:ascii="Times New Roman" w:hAnsi="Times New Roman" w:cs="Times New Roman"/>
          <w:color w:val="000000"/>
          <w:sz w:val="24"/>
          <w:szCs w:val="24"/>
          <w:lang w:eastAsia="lt-LT"/>
        </w:rPr>
        <w:t>s</w:t>
      </w:r>
      <w:r>
        <w:rPr>
          <w:rFonts w:ascii="Times New Roman" w:hAnsi="Times New Roman" w:cs="Times New Roman"/>
          <w:color w:val="000000"/>
          <w:sz w:val="24"/>
          <w:szCs w:val="24"/>
          <w:lang w:eastAsia="lt-LT"/>
        </w:rPr>
        <w:t xml:space="preserve"> ugdymui</w:t>
      </w:r>
    </w:p>
    <w:p w:rsidR="003E7EB1" w:rsidRDefault="003E7EB1" w:rsidP="003E7EB1">
      <w:pPr>
        <w:suppressAutoHyphens/>
        <w:spacing w:after="0"/>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Direktoriaus pavaduotojas </w:t>
      </w:r>
      <w:r w:rsidR="002654B5">
        <w:rPr>
          <w:rFonts w:ascii="Times New Roman" w:hAnsi="Times New Roman" w:cs="Times New Roman"/>
          <w:color w:val="000000"/>
          <w:sz w:val="24"/>
          <w:szCs w:val="24"/>
          <w:lang w:eastAsia="lt-LT"/>
        </w:rPr>
        <w:t>administracijai ir ūkiui</w:t>
      </w:r>
    </w:p>
    <w:p w:rsidR="003E7EB1" w:rsidRDefault="002654B5" w:rsidP="003E7EB1">
      <w:pPr>
        <w:suppressAutoHyphens/>
        <w:spacing w:after="0"/>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Vyr. buhalteris</w:t>
      </w:r>
    </w:p>
    <w:p w:rsidR="003E7EB1" w:rsidRPr="00097E5B" w:rsidRDefault="00F26170" w:rsidP="003E7EB1">
      <w:pPr>
        <w:suppressAutoHyphens/>
        <w:spacing w:after="0"/>
        <w:ind w:firstLine="567"/>
        <w:jc w:val="both"/>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Raštvedys</w:t>
      </w:r>
    </w:p>
    <w:p w:rsidR="002654B5" w:rsidRDefault="002654B5" w:rsidP="002654B5">
      <w:pPr>
        <w:suppressAutoHyphens/>
        <w:spacing w:after="0"/>
        <w:ind w:firstLine="567"/>
        <w:jc w:val="both"/>
        <w:textAlignment w:val="baseline"/>
        <w:rPr>
          <w:rFonts w:ascii="Times New Roman" w:hAnsi="Times New Roman" w:cs="Times New Roman"/>
          <w:color w:val="000000"/>
          <w:sz w:val="24"/>
          <w:szCs w:val="24"/>
          <w:lang w:eastAsia="lt-LT"/>
        </w:rPr>
      </w:pPr>
      <w:r w:rsidRPr="00097E5B">
        <w:rPr>
          <w:rFonts w:ascii="Times New Roman" w:hAnsi="Times New Roman" w:cs="Times New Roman"/>
          <w:color w:val="000000"/>
          <w:sz w:val="24"/>
          <w:szCs w:val="24"/>
          <w:lang w:eastAsia="lt-LT"/>
        </w:rPr>
        <w:t>Bibliotek</w:t>
      </w:r>
      <w:r>
        <w:rPr>
          <w:rFonts w:ascii="Times New Roman" w:hAnsi="Times New Roman" w:cs="Times New Roman"/>
          <w:color w:val="000000"/>
          <w:sz w:val="24"/>
          <w:szCs w:val="24"/>
          <w:lang w:eastAsia="lt-LT"/>
        </w:rPr>
        <w:t>os vedėjas</w:t>
      </w:r>
    </w:p>
    <w:p w:rsidR="003E7EB1" w:rsidRPr="00F60B7F" w:rsidRDefault="002654B5" w:rsidP="002654B5">
      <w:pPr>
        <w:suppressAutoHyphens/>
        <w:spacing w:after="0"/>
        <w:ind w:firstLine="567"/>
        <w:jc w:val="both"/>
        <w:textAlignment w:val="baseline"/>
        <w:rPr>
          <w:rFonts w:ascii="Times New Roman" w:hAnsi="Times New Roman" w:cs="Times New Roman"/>
          <w:sz w:val="24"/>
        </w:rPr>
      </w:pPr>
      <w:r w:rsidRPr="00F60B7F">
        <w:rPr>
          <w:rFonts w:ascii="Times New Roman" w:hAnsi="Times New Roman" w:cs="Times New Roman"/>
          <w:sz w:val="24"/>
        </w:rPr>
        <w:t>Pastatų ir įrenginių priežiūros specialistas</w:t>
      </w:r>
    </w:p>
    <w:p w:rsidR="002654B5" w:rsidRDefault="002654B5" w:rsidP="002654B5">
      <w:pPr>
        <w:suppressAutoHyphens/>
        <w:spacing w:after="0"/>
        <w:ind w:firstLine="567"/>
        <w:jc w:val="both"/>
        <w:textAlignment w:val="baseline"/>
        <w:rPr>
          <w:rFonts w:ascii="Times New Roman" w:eastAsia="Times New Roman" w:hAnsi="Times New Roman" w:cs="Times New Roman"/>
          <w:sz w:val="24"/>
          <w:szCs w:val="24"/>
        </w:rPr>
      </w:pPr>
      <w:r w:rsidRPr="002654B5">
        <w:rPr>
          <w:rFonts w:ascii="Times New Roman" w:eastAsia="Times New Roman" w:hAnsi="Times New Roman" w:cs="Times New Roman"/>
          <w:sz w:val="24"/>
          <w:szCs w:val="24"/>
        </w:rPr>
        <w:t>Informacinių technologijų inžinierius</w:t>
      </w:r>
    </w:p>
    <w:p w:rsidR="00F60B7F" w:rsidRDefault="0013234D" w:rsidP="002654B5">
      <w:pPr>
        <w:suppressAutoHyphens/>
        <w:spacing w:after="0"/>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60B7F">
        <w:rPr>
          <w:rFonts w:ascii="Times New Roman" w:eastAsia="Times New Roman" w:hAnsi="Times New Roman" w:cs="Times New Roman"/>
          <w:sz w:val="24"/>
          <w:szCs w:val="24"/>
        </w:rPr>
        <w:t>utomobilio vairuotojas</w:t>
      </w:r>
    </w:p>
    <w:p w:rsidR="00F60B7F" w:rsidRDefault="0013234D" w:rsidP="002654B5">
      <w:pPr>
        <w:suppressAutoHyphens/>
        <w:spacing w:after="0"/>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Mokyklinio autobuso vairuotojas</w:t>
      </w:r>
    </w:p>
    <w:p w:rsidR="00F60B7F" w:rsidRPr="002654B5" w:rsidRDefault="00F60B7F" w:rsidP="002654B5">
      <w:pPr>
        <w:suppressAutoHyphens/>
        <w:spacing w:after="0"/>
        <w:ind w:firstLine="567"/>
        <w:jc w:val="both"/>
        <w:textAlignment w:val="baseline"/>
        <w:rPr>
          <w:rFonts w:ascii="Times New Roman" w:hAnsi="Times New Roman" w:cs="Times New Roman"/>
          <w:color w:val="000000"/>
          <w:sz w:val="24"/>
          <w:szCs w:val="24"/>
          <w:lang w:eastAsia="lt-LT"/>
        </w:rPr>
      </w:pPr>
      <w:r>
        <w:rPr>
          <w:rFonts w:ascii="Times New Roman" w:eastAsia="Times New Roman" w:hAnsi="Times New Roman" w:cs="Times New Roman"/>
          <w:sz w:val="24"/>
          <w:szCs w:val="24"/>
        </w:rPr>
        <w:t>Elektrikas</w:t>
      </w:r>
    </w:p>
    <w:p w:rsidR="003E7EB1" w:rsidRDefault="003E7EB1" w:rsidP="003E7EB1">
      <w:pPr>
        <w:ind w:left="5192"/>
        <w:jc w:val="center"/>
      </w:pPr>
    </w:p>
    <w:p w:rsidR="003E7EB1" w:rsidRDefault="003E7EB1" w:rsidP="003E7EB1">
      <w:pPr>
        <w:ind w:left="5192"/>
        <w:jc w:val="center"/>
      </w:pPr>
      <w:r>
        <w:br w:type="page"/>
      </w:r>
    </w:p>
    <w:p w:rsidR="003E7EB1" w:rsidRPr="00097E5B" w:rsidRDefault="007A37E7" w:rsidP="007A37E7">
      <w:pPr>
        <w:spacing w:after="0" w:line="240" w:lineRule="auto"/>
        <w:ind w:left="5184" w:firstLine="8"/>
        <w:rPr>
          <w:rFonts w:ascii="Times New Roman" w:hAnsi="Times New Roman" w:cs="Times New Roman"/>
          <w:color w:val="000000"/>
          <w:sz w:val="24"/>
          <w:szCs w:val="24"/>
        </w:rPr>
      </w:pPr>
      <w:r w:rsidRPr="007A37E7">
        <w:rPr>
          <w:rFonts w:ascii="Times New Roman" w:hAnsi="Times New Roman" w:cs="Times New Roman"/>
          <w:color w:val="000000"/>
          <w:sz w:val="24"/>
          <w:szCs w:val="24"/>
        </w:rPr>
        <w:lastRenderedPageBreak/>
        <w:t xml:space="preserve">Krekenavos Mykolo Antanaičio gimnazijos </w:t>
      </w:r>
      <w:r w:rsidR="003E7EB1" w:rsidRPr="00097E5B">
        <w:rPr>
          <w:rFonts w:ascii="Times New Roman" w:hAnsi="Times New Roman" w:cs="Times New Roman"/>
          <w:color w:val="000000"/>
          <w:sz w:val="24"/>
          <w:szCs w:val="24"/>
        </w:rPr>
        <w:t>darbuotojų metinio veiklos vertinimo tvarkos</w:t>
      </w:r>
    </w:p>
    <w:p w:rsidR="003E7EB1" w:rsidRPr="00097E5B" w:rsidRDefault="003E7EB1" w:rsidP="003E7EB1">
      <w:pPr>
        <w:spacing w:after="0" w:line="240" w:lineRule="auto"/>
        <w:ind w:left="4001" w:firstLine="1191"/>
        <w:rPr>
          <w:rFonts w:ascii="Times New Roman" w:hAnsi="Times New Roman" w:cs="Times New Roman"/>
          <w:color w:val="000000"/>
          <w:sz w:val="24"/>
          <w:szCs w:val="24"/>
        </w:rPr>
      </w:pPr>
      <w:r w:rsidRPr="00097E5B">
        <w:rPr>
          <w:rFonts w:ascii="Times New Roman" w:hAnsi="Times New Roman" w:cs="Times New Roman"/>
          <w:color w:val="000000"/>
          <w:sz w:val="24"/>
          <w:szCs w:val="24"/>
        </w:rPr>
        <w:t xml:space="preserve">aprašo </w:t>
      </w:r>
    </w:p>
    <w:p w:rsidR="003E7EB1" w:rsidRDefault="003E7EB1" w:rsidP="003E7EB1">
      <w:pPr>
        <w:spacing w:after="0" w:line="240" w:lineRule="auto"/>
        <w:ind w:left="4001" w:firstLine="1191"/>
        <w:rPr>
          <w:rFonts w:ascii="Times New Roman" w:hAnsi="Times New Roman" w:cs="Times New Roman"/>
          <w:sz w:val="24"/>
          <w:szCs w:val="24"/>
        </w:rPr>
      </w:pPr>
      <w:r>
        <w:rPr>
          <w:rFonts w:ascii="Times New Roman" w:hAnsi="Times New Roman" w:cs="Times New Roman"/>
          <w:sz w:val="24"/>
          <w:szCs w:val="24"/>
        </w:rPr>
        <w:t>2</w:t>
      </w:r>
      <w:r w:rsidRPr="00097E5B">
        <w:rPr>
          <w:rFonts w:ascii="Times New Roman" w:hAnsi="Times New Roman" w:cs="Times New Roman"/>
          <w:sz w:val="24"/>
          <w:szCs w:val="24"/>
        </w:rPr>
        <w:t xml:space="preserve"> priedas</w:t>
      </w:r>
    </w:p>
    <w:p w:rsidR="00F60B7F" w:rsidRDefault="00F60B7F" w:rsidP="007A37E7">
      <w:pPr>
        <w:spacing w:after="0" w:line="240" w:lineRule="auto"/>
        <w:rPr>
          <w:rFonts w:ascii="Times New Roman" w:hAnsi="Times New Roman" w:cs="Times New Roman"/>
          <w:sz w:val="24"/>
          <w:szCs w:val="24"/>
        </w:rPr>
      </w:pPr>
    </w:p>
    <w:p w:rsidR="00F60B7F" w:rsidRPr="00097E5B" w:rsidRDefault="00F60B7F" w:rsidP="003E7EB1">
      <w:pPr>
        <w:spacing w:after="0" w:line="240" w:lineRule="auto"/>
        <w:ind w:left="4001" w:firstLine="1191"/>
        <w:rPr>
          <w:rFonts w:ascii="Times New Roman" w:hAnsi="Times New Roman" w:cs="Times New Roman"/>
          <w:sz w:val="24"/>
          <w:szCs w:val="24"/>
        </w:rPr>
      </w:pPr>
    </w:p>
    <w:p w:rsidR="003E7EB1" w:rsidRPr="00F60B7F" w:rsidRDefault="00F60B7F" w:rsidP="003E7EB1">
      <w:pPr>
        <w:pBdr>
          <w:bottom w:val="single" w:sz="12" w:space="1" w:color="auto"/>
        </w:pBdr>
        <w:tabs>
          <w:tab w:val="left" w:pos="14656"/>
        </w:tabs>
        <w:jc w:val="center"/>
        <w:rPr>
          <w:rFonts w:ascii="Times New Roman" w:hAnsi="Times New Roman" w:cs="Times New Roman"/>
          <w:b/>
          <w:sz w:val="28"/>
          <w:szCs w:val="24"/>
          <w:lang w:eastAsia="lt-LT"/>
        </w:rPr>
      </w:pPr>
      <w:r w:rsidRPr="00F60B7F">
        <w:rPr>
          <w:rFonts w:ascii="Times New Roman" w:hAnsi="Times New Roman" w:cs="Times New Roman"/>
          <w:b/>
          <w:sz w:val="24"/>
        </w:rPr>
        <w:t>PANEVĖŽIO R. KREKENAVOS MYKOLO ANTANAIČIO GIMNAZIJA</w:t>
      </w:r>
    </w:p>
    <w:p w:rsidR="007A37E7" w:rsidRPr="004A2B96" w:rsidRDefault="007A37E7" w:rsidP="003E7EB1">
      <w:pPr>
        <w:tabs>
          <w:tab w:val="left" w:pos="14656"/>
        </w:tabs>
        <w:jc w:val="center"/>
        <w:rPr>
          <w:rFonts w:ascii="Times New Roman" w:hAnsi="Times New Roman" w:cs="Times New Roman"/>
          <w:sz w:val="24"/>
          <w:szCs w:val="24"/>
          <w:lang w:eastAsia="lt-LT"/>
        </w:rPr>
      </w:pPr>
    </w:p>
    <w:p w:rsidR="003E7EB1" w:rsidRPr="004A2B96" w:rsidRDefault="003E7EB1" w:rsidP="003E7EB1">
      <w:pPr>
        <w:spacing w:line="360" w:lineRule="auto"/>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(darbuotojo pareigos, vardas ir pavardė)</w:t>
      </w:r>
    </w:p>
    <w:p w:rsidR="003E7EB1" w:rsidRPr="004A2B96" w:rsidRDefault="003E7EB1" w:rsidP="003E7EB1">
      <w:pPr>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VEIKLOS VERTINIMO IŠVADA</w:t>
      </w:r>
    </w:p>
    <w:p w:rsidR="003E7EB1" w:rsidRPr="004A2B96" w:rsidRDefault="003E7EB1" w:rsidP="003E7EB1">
      <w:pPr>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_____________ Nr. ________</w:t>
      </w:r>
    </w:p>
    <w:p w:rsidR="003E7EB1" w:rsidRPr="004A2B96" w:rsidRDefault="003E7EB1" w:rsidP="003E7EB1">
      <w:pPr>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(data)</w:t>
      </w:r>
    </w:p>
    <w:p w:rsidR="003E7EB1" w:rsidRPr="004A2B96" w:rsidRDefault="003E7EB1" w:rsidP="003E7EB1">
      <w:pPr>
        <w:tabs>
          <w:tab w:val="left" w:pos="3828"/>
        </w:tabs>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_________________</w:t>
      </w:r>
    </w:p>
    <w:p w:rsidR="003E7EB1" w:rsidRPr="004A2B96" w:rsidRDefault="003E7EB1" w:rsidP="003E7EB1">
      <w:pPr>
        <w:tabs>
          <w:tab w:val="left" w:pos="3828"/>
        </w:tabs>
        <w:jc w:val="center"/>
        <w:rPr>
          <w:rFonts w:ascii="Times New Roman" w:hAnsi="Times New Roman" w:cs="Times New Roman"/>
          <w:sz w:val="24"/>
          <w:szCs w:val="24"/>
          <w:lang w:eastAsia="lt-LT"/>
        </w:rPr>
      </w:pPr>
      <w:r w:rsidRPr="004A2B96">
        <w:rPr>
          <w:rFonts w:ascii="Times New Roman" w:hAnsi="Times New Roman" w:cs="Times New Roman"/>
          <w:sz w:val="24"/>
          <w:szCs w:val="24"/>
          <w:lang w:eastAsia="lt-LT"/>
        </w:rPr>
        <w:t>(sudarymo vieta)</w:t>
      </w:r>
    </w:p>
    <w:p w:rsidR="003E7EB1" w:rsidRPr="004A2B96" w:rsidRDefault="003E7EB1" w:rsidP="003E7EB1">
      <w:pPr>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I SKYRIUS</w:t>
      </w:r>
    </w:p>
    <w:p w:rsidR="003E7EB1" w:rsidRPr="004A2B96" w:rsidRDefault="003E7EB1" w:rsidP="003E7EB1">
      <w:pPr>
        <w:jc w:val="center"/>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PASIEKTI IR PLANUOJAMI REZULTATAI</w:t>
      </w:r>
    </w:p>
    <w:p w:rsidR="003E7EB1" w:rsidRPr="004A2B96" w:rsidRDefault="003E7EB1" w:rsidP="003E7EB1">
      <w:pPr>
        <w:ind w:left="780" w:hanging="360"/>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1.</w:t>
      </w:r>
      <w:r w:rsidRPr="004A2B96">
        <w:rPr>
          <w:rFonts w:ascii="Times New Roman" w:hAnsi="Times New Roman" w:cs="Times New Roman"/>
          <w:b/>
          <w:sz w:val="24"/>
          <w:szCs w:val="24"/>
          <w:lang w:eastAsia="lt-LT"/>
        </w:rPr>
        <w:tab/>
        <w:t>Pagrindiniai praėjusių kalendorinių metų veiklos rezultatai</w:t>
      </w:r>
    </w:p>
    <w:tbl>
      <w:tblPr>
        <w:tblW w:w="9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2128"/>
        <w:gridCol w:w="2552"/>
        <w:gridCol w:w="2127"/>
      </w:tblGrid>
      <w:tr w:rsidR="007A37E7" w:rsidRPr="004A2B96" w:rsidTr="005E2D4A">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37E7" w:rsidRPr="007A37E7" w:rsidRDefault="007A37E7" w:rsidP="007A37E7">
            <w:pPr>
              <w:jc w:val="center"/>
              <w:rPr>
                <w:rFonts w:ascii="Times New Roman" w:hAnsi="Times New Roman" w:cs="Times New Roman"/>
                <w:b/>
                <w:sz w:val="24"/>
                <w:szCs w:val="24"/>
              </w:rPr>
            </w:pPr>
            <w:r w:rsidRPr="007A37E7">
              <w:rPr>
                <w:rFonts w:ascii="Times New Roman" w:hAnsi="Times New Roman" w:cs="Times New Roman"/>
                <w:b/>
                <w:sz w:val="24"/>
                <w:szCs w:val="24"/>
              </w:rPr>
              <w:t>Metinės veiklos užduotys / metinės užduotys</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37E7" w:rsidRPr="007A37E7" w:rsidRDefault="007A37E7" w:rsidP="007A37E7">
            <w:pPr>
              <w:jc w:val="center"/>
              <w:rPr>
                <w:rFonts w:ascii="Times New Roman" w:hAnsi="Times New Roman" w:cs="Times New Roman"/>
                <w:b/>
                <w:sz w:val="24"/>
                <w:szCs w:val="24"/>
              </w:rPr>
            </w:pPr>
            <w:r w:rsidRPr="007A37E7">
              <w:rPr>
                <w:rFonts w:ascii="Times New Roman" w:hAnsi="Times New Roman" w:cs="Times New Roman"/>
                <w:b/>
                <w:sz w:val="24"/>
                <w:szCs w:val="24"/>
              </w:rPr>
              <w:t>Siektini rezultatai</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37E7" w:rsidRPr="007A37E7" w:rsidRDefault="007A37E7" w:rsidP="007A37E7">
            <w:pPr>
              <w:ind w:left="-104" w:right="-106"/>
              <w:jc w:val="center"/>
              <w:rPr>
                <w:rFonts w:ascii="Times New Roman" w:hAnsi="Times New Roman" w:cs="Times New Roman"/>
                <w:b/>
                <w:sz w:val="24"/>
                <w:szCs w:val="24"/>
              </w:rPr>
            </w:pPr>
            <w:r w:rsidRPr="007A37E7">
              <w:rPr>
                <w:rFonts w:ascii="Times New Roman" w:hAnsi="Times New Roman" w:cs="Times New Roman"/>
                <w:b/>
                <w:sz w:val="24"/>
                <w:szCs w:val="24"/>
              </w:rPr>
              <w:t>Nustatyti rezultatų vertinimo rodikliai (kiekybiniai, kokybiniai, laiko ir kiti rodikliai, kuriais vadovaudamasis tiesioginis darbuotojo vadovas (toliau – vadovas) vertins, ar nustatytos užduotys įvykdytos)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37E7" w:rsidRPr="007A37E7" w:rsidRDefault="007A37E7" w:rsidP="007A37E7">
            <w:pPr>
              <w:jc w:val="center"/>
              <w:rPr>
                <w:rFonts w:ascii="Times New Roman" w:hAnsi="Times New Roman" w:cs="Times New Roman"/>
                <w:b/>
                <w:sz w:val="24"/>
                <w:szCs w:val="24"/>
              </w:rPr>
            </w:pPr>
            <w:r w:rsidRPr="007A37E7">
              <w:rPr>
                <w:rFonts w:ascii="Times New Roman" w:hAnsi="Times New Roman" w:cs="Times New Roman"/>
                <w:b/>
                <w:sz w:val="24"/>
                <w:szCs w:val="24"/>
              </w:rPr>
              <w:t>Pasiekti rezultatai</w:t>
            </w:r>
          </w:p>
        </w:tc>
      </w:tr>
      <w:tr w:rsidR="003E7EB1" w:rsidRPr="004A2B96" w:rsidTr="000066BF">
        <w:tc>
          <w:tcPr>
            <w:tcW w:w="3010" w:type="dxa"/>
            <w:tcBorders>
              <w:top w:val="single" w:sz="4" w:space="0" w:color="auto"/>
              <w:left w:val="single" w:sz="4" w:space="0" w:color="auto"/>
              <w:bottom w:val="single" w:sz="4" w:space="0" w:color="auto"/>
              <w:right w:val="single" w:sz="4" w:space="0" w:color="auto"/>
            </w:tcBorders>
            <w:vAlign w:val="center"/>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1.1.</w:t>
            </w:r>
          </w:p>
        </w:tc>
        <w:tc>
          <w:tcPr>
            <w:tcW w:w="2128"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r>
      <w:tr w:rsidR="003E7EB1" w:rsidRPr="004A2B96" w:rsidTr="000066BF">
        <w:tc>
          <w:tcPr>
            <w:tcW w:w="3010" w:type="dxa"/>
            <w:tcBorders>
              <w:top w:val="single" w:sz="4" w:space="0" w:color="auto"/>
              <w:left w:val="single" w:sz="4" w:space="0" w:color="auto"/>
              <w:bottom w:val="single" w:sz="4" w:space="0" w:color="auto"/>
              <w:right w:val="single" w:sz="4" w:space="0" w:color="auto"/>
            </w:tcBorders>
            <w:vAlign w:val="center"/>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1.2.</w:t>
            </w:r>
          </w:p>
        </w:tc>
        <w:tc>
          <w:tcPr>
            <w:tcW w:w="2128"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r>
      <w:tr w:rsidR="003E7EB1" w:rsidRPr="004A2B96" w:rsidTr="000066BF">
        <w:tc>
          <w:tcPr>
            <w:tcW w:w="3010" w:type="dxa"/>
            <w:tcBorders>
              <w:top w:val="single" w:sz="4" w:space="0" w:color="auto"/>
              <w:left w:val="single" w:sz="4" w:space="0" w:color="auto"/>
              <w:bottom w:val="single" w:sz="4" w:space="0" w:color="auto"/>
              <w:right w:val="single" w:sz="4" w:space="0" w:color="auto"/>
            </w:tcBorders>
            <w:vAlign w:val="center"/>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1.3.</w:t>
            </w:r>
          </w:p>
        </w:tc>
        <w:tc>
          <w:tcPr>
            <w:tcW w:w="2128"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r>
      <w:tr w:rsidR="003E7EB1" w:rsidRPr="004A2B96" w:rsidTr="000066BF">
        <w:tc>
          <w:tcPr>
            <w:tcW w:w="3010" w:type="dxa"/>
            <w:tcBorders>
              <w:top w:val="single" w:sz="4" w:space="0" w:color="auto"/>
              <w:left w:val="single" w:sz="4" w:space="0" w:color="auto"/>
              <w:bottom w:val="single" w:sz="4" w:space="0" w:color="auto"/>
              <w:right w:val="single" w:sz="4" w:space="0" w:color="auto"/>
            </w:tcBorders>
            <w:vAlign w:val="center"/>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1.4.</w:t>
            </w:r>
          </w:p>
        </w:tc>
        <w:tc>
          <w:tcPr>
            <w:tcW w:w="2128"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r>
      <w:tr w:rsidR="003E7EB1" w:rsidRPr="004A2B96" w:rsidTr="000066BF">
        <w:tc>
          <w:tcPr>
            <w:tcW w:w="3010" w:type="dxa"/>
            <w:tcBorders>
              <w:top w:val="single" w:sz="4" w:space="0" w:color="auto"/>
              <w:left w:val="single" w:sz="4" w:space="0" w:color="auto"/>
              <w:bottom w:val="single" w:sz="4" w:space="0" w:color="auto"/>
              <w:right w:val="single" w:sz="4" w:space="0" w:color="auto"/>
            </w:tcBorders>
            <w:vAlign w:val="center"/>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1.5.</w:t>
            </w:r>
          </w:p>
        </w:tc>
        <w:tc>
          <w:tcPr>
            <w:tcW w:w="2128"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r>
      <w:tr w:rsidR="003E7EB1" w:rsidRPr="004A2B96" w:rsidTr="000066BF">
        <w:tc>
          <w:tcPr>
            <w:tcW w:w="3010" w:type="dxa"/>
            <w:tcBorders>
              <w:top w:val="single" w:sz="4" w:space="0" w:color="auto"/>
              <w:left w:val="single" w:sz="4" w:space="0" w:color="auto"/>
              <w:bottom w:val="single" w:sz="4" w:space="0" w:color="auto"/>
              <w:right w:val="single" w:sz="4" w:space="0" w:color="auto"/>
            </w:tcBorders>
            <w:vAlign w:val="center"/>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1.6.</w:t>
            </w:r>
          </w:p>
        </w:tc>
        <w:tc>
          <w:tcPr>
            <w:tcW w:w="2128"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3E7EB1" w:rsidRPr="004A2B96" w:rsidRDefault="003E7EB1" w:rsidP="000066BF">
            <w:pPr>
              <w:spacing w:line="276" w:lineRule="auto"/>
              <w:rPr>
                <w:rFonts w:ascii="Times New Roman" w:hAnsi="Times New Roman" w:cs="Times New Roman"/>
                <w:sz w:val="24"/>
                <w:szCs w:val="24"/>
                <w:lang w:eastAsia="lt-LT"/>
              </w:rPr>
            </w:pPr>
          </w:p>
        </w:tc>
      </w:tr>
    </w:tbl>
    <w:p w:rsidR="00F60B7F" w:rsidRDefault="00F60B7F" w:rsidP="007A37E7">
      <w:pPr>
        <w:rPr>
          <w:rFonts w:ascii="Times New Roman" w:hAnsi="Times New Roman" w:cs="Times New Roman"/>
          <w:b/>
          <w:sz w:val="24"/>
          <w:szCs w:val="24"/>
          <w:lang w:eastAsia="lt-LT"/>
        </w:rPr>
      </w:pPr>
    </w:p>
    <w:p w:rsidR="007A37E7" w:rsidRDefault="007A37E7" w:rsidP="003E7EB1">
      <w:pPr>
        <w:spacing w:after="0" w:line="240" w:lineRule="auto"/>
        <w:ind w:left="780" w:hanging="360"/>
        <w:rPr>
          <w:rFonts w:ascii="Times New Roman" w:hAnsi="Times New Roman" w:cs="Times New Roman"/>
          <w:b/>
          <w:sz w:val="24"/>
          <w:szCs w:val="24"/>
          <w:lang w:eastAsia="lt-LT"/>
        </w:rPr>
      </w:pPr>
    </w:p>
    <w:p w:rsidR="007A37E7" w:rsidRDefault="007A37E7" w:rsidP="003E7EB1">
      <w:pPr>
        <w:spacing w:after="0" w:line="240" w:lineRule="auto"/>
        <w:ind w:left="780" w:hanging="360"/>
        <w:rPr>
          <w:rFonts w:ascii="Times New Roman" w:hAnsi="Times New Roman" w:cs="Times New Roman"/>
          <w:b/>
          <w:sz w:val="24"/>
          <w:szCs w:val="24"/>
          <w:lang w:eastAsia="lt-LT"/>
        </w:rPr>
      </w:pPr>
    </w:p>
    <w:p w:rsidR="007A37E7" w:rsidRDefault="007A37E7" w:rsidP="003E7EB1">
      <w:pPr>
        <w:spacing w:after="0" w:line="240" w:lineRule="auto"/>
        <w:ind w:left="780" w:hanging="360"/>
        <w:rPr>
          <w:rFonts w:ascii="Times New Roman" w:hAnsi="Times New Roman" w:cs="Times New Roman"/>
          <w:b/>
          <w:sz w:val="24"/>
          <w:szCs w:val="24"/>
          <w:lang w:eastAsia="lt-LT"/>
        </w:rPr>
      </w:pPr>
    </w:p>
    <w:p w:rsidR="007A37E7" w:rsidRDefault="007A37E7" w:rsidP="003E7EB1">
      <w:pPr>
        <w:spacing w:after="0" w:line="240" w:lineRule="auto"/>
        <w:ind w:left="780" w:hanging="360"/>
        <w:rPr>
          <w:rFonts w:ascii="Times New Roman" w:hAnsi="Times New Roman" w:cs="Times New Roman"/>
          <w:b/>
          <w:sz w:val="24"/>
          <w:szCs w:val="24"/>
          <w:lang w:eastAsia="lt-LT"/>
        </w:rPr>
      </w:pPr>
    </w:p>
    <w:p w:rsidR="007A37E7" w:rsidRDefault="007A37E7" w:rsidP="003E7EB1">
      <w:pPr>
        <w:spacing w:after="0" w:line="240" w:lineRule="auto"/>
        <w:ind w:left="780" w:hanging="360"/>
        <w:rPr>
          <w:rFonts w:ascii="Times New Roman" w:hAnsi="Times New Roman" w:cs="Times New Roman"/>
          <w:b/>
          <w:sz w:val="24"/>
          <w:szCs w:val="24"/>
          <w:lang w:eastAsia="lt-LT"/>
        </w:rPr>
      </w:pPr>
    </w:p>
    <w:p w:rsidR="003E7EB1" w:rsidRPr="004A2B96" w:rsidRDefault="003E7EB1" w:rsidP="003E7EB1">
      <w:pPr>
        <w:spacing w:after="0" w:line="240" w:lineRule="auto"/>
        <w:ind w:left="780" w:hanging="360"/>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lastRenderedPageBreak/>
        <w:t>2.</w:t>
      </w:r>
      <w:r w:rsidRPr="004A2B96">
        <w:rPr>
          <w:rFonts w:ascii="Times New Roman" w:hAnsi="Times New Roman" w:cs="Times New Roman"/>
          <w:b/>
          <w:sz w:val="24"/>
          <w:szCs w:val="24"/>
          <w:lang w:eastAsia="lt-LT"/>
        </w:rPr>
        <w:tab/>
        <w:t>Einamųjų metų užduotys</w:t>
      </w:r>
    </w:p>
    <w:p w:rsidR="003E7EB1" w:rsidRPr="004A2B96" w:rsidRDefault="003E7EB1" w:rsidP="003E7EB1">
      <w:pPr>
        <w:spacing w:after="0" w:line="240" w:lineRule="auto"/>
        <w:ind w:firstLine="558"/>
        <w:rPr>
          <w:rFonts w:ascii="Times New Roman" w:hAnsi="Times New Roman" w:cs="Times New Roman"/>
          <w:sz w:val="24"/>
          <w:szCs w:val="24"/>
          <w:lang w:eastAsia="lt-LT"/>
        </w:rPr>
      </w:pPr>
      <w:r w:rsidRPr="004A2B96">
        <w:rPr>
          <w:rFonts w:ascii="Times New Roman" w:hAnsi="Times New Roman" w:cs="Times New Roman"/>
          <w:sz w:val="24"/>
          <w:szCs w:val="24"/>
          <w:lang w:eastAsia="lt-LT"/>
        </w:rPr>
        <w:t>(nustatomos ne mažiau kaip 3 ir ne daugiau kaip 6 užduotys)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3182"/>
        <w:gridCol w:w="3119"/>
      </w:tblGrid>
      <w:tr w:rsidR="007A37E7" w:rsidRPr="004A2B96" w:rsidTr="00D83D48">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37E7" w:rsidRPr="007A37E7" w:rsidRDefault="007A37E7" w:rsidP="007A37E7">
            <w:pPr>
              <w:jc w:val="center"/>
              <w:rPr>
                <w:rFonts w:ascii="Times New Roman" w:hAnsi="Times New Roman" w:cs="Times New Roman"/>
                <w:b/>
              </w:rPr>
            </w:pPr>
            <w:r w:rsidRPr="007A37E7">
              <w:rPr>
                <w:rFonts w:ascii="Times New Roman" w:hAnsi="Times New Roman" w:cs="Times New Roman"/>
                <w:b/>
              </w:rPr>
              <w:t>Einamųjų metų veiklos užduotys / einamųjų metų užduotys</w:t>
            </w:r>
          </w:p>
        </w:tc>
        <w:tc>
          <w:tcPr>
            <w:tcW w:w="31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37E7" w:rsidRPr="007A37E7" w:rsidRDefault="007A37E7" w:rsidP="007A37E7">
            <w:pPr>
              <w:jc w:val="center"/>
              <w:rPr>
                <w:rFonts w:ascii="Times New Roman" w:hAnsi="Times New Roman" w:cs="Times New Roman"/>
                <w:b/>
              </w:rPr>
            </w:pPr>
            <w:r w:rsidRPr="007A37E7">
              <w:rPr>
                <w:rFonts w:ascii="Times New Roman" w:hAnsi="Times New Roman" w:cs="Times New Roman"/>
                <w:b/>
              </w:rPr>
              <w:t>Siektini rezultatai</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A37E7" w:rsidRPr="007A37E7" w:rsidRDefault="007A37E7" w:rsidP="007A37E7">
            <w:pPr>
              <w:jc w:val="center"/>
              <w:rPr>
                <w:rFonts w:ascii="Times New Roman" w:hAnsi="Times New Roman" w:cs="Times New Roman"/>
              </w:rPr>
            </w:pPr>
            <w:r w:rsidRPr="007A37E7">
              <w:rPr>
                <w:rFonts w:ascii="Times New Roman" w:hAnsi="Times New Roman" w:cs="Times New Roman"/>
                <w:b/>
              </w:rPr>
              <w:t>Nustatyti rezultatų vertinimo rodikliai (kiekybiniai, kokybiniai, laiko ir kiti rodikliai, kuriais vadovaudamasis vadovas vertins, ar nustatytos užduotys įvykdytos)</w:t>
            </w:r>
          </w:p>
        </w:tc>
      </w:tr>
      <w:tr w:rsidR="003E7EB1" w:rsidRPr="004A2B96" w:rsidTr="000066BF">
        <w:tc>
          <w:tcPr>
            <w:tcW w:w="3481" w:type="dxa"/>
            <w:tcBorders>
              <w:top w:val="single" w:sz="4" w:space="0" w:color="auto"/>
              <w:left w:val="single" w:sz="4" w:space="0" w:color="auto"/>
              <w:bottom w:val="single" w:sz="4" w:space="0" w:color="auto"/>
              <w:right w:val="single" w:sz="4" w:space="0" w:color="auto"/>
            </w:tcBorders>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2.1.</w:t>
            </w:r>
          </w:p>
        </w:tc>
        <w:tc>
          <w:tcPr>
            <w:tcW w:w="3182"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r>
      <w:tr w:rsidR="003E7EB1" w:rsidRPr="004A2B96" w:rsidTr="000066BF">
        <w:tc>
          <w:tcPr>
            <w:tcW w:w="3481" w:type="dxa"/>
            <w:tcBorders>
              <w:top w:val="single" w:sz="4" w:space="0" w:color="auto"/>
              <w:left w:val="single" w:sz="4" w:space="0" w:color="auto"/>
              <w:bottom w:val="single" w:sz="4" w:space="0" w:color="auto"/>
              <w:right w:val="single" w:sz="4" w:space="0" w:color="auto"/>
            </w:tcBorders>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2.2.</w:t>
            </w:r>
          </w:p>
        </w:tc>
        <w:tc>
          <w:tcPr>
            <w:tcW w:w="3182"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r>
      <w:tr w:rsidR="003E7EB1" w:rsidRPr="004A2B96" w:rsidTr="000066BF">
        <w:tc>
          <w:tcPr>
            <w:tcW w:w="3481" w:type="dxa"/>
            <w:tcBorders>
              <w:top w:val="single" w:sz="4" w:space="0" w:color="auto"/>
              <w:left w:val="single" w:sz="4" w:space="0" w:color="auto"/>
              <w:bottom w:val="single" w:sz="4" w:space="0" w:color="auto"/>
              <w:right w:val="single" w:sz="4" w:space="0" w:color="auto"/>
            </w:tcBorders>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2.3.</w:t>
            </w:r>
          </w:p>
        </w:tc>
        <w:tc>
          <w:tcPr>
            <w:tcW w:w="3182"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r>
      <w:tr w:rsidR="003E7EB1" w:rsidRPr="004A2B96" w:rsidTr="000066BF">
        <w:tc>
          <w:tcPr>
            <w:tcW w:w="3481" w:type="dxa"/>
            <w:tcBorders>
              <w:top w:val="single" w:sz="4" w:space="0" w:color="auto"/>
              <w:left w:val="single" w:sz="4" w:space="0" w:color="auto"/>
              <w:bottom w:val="single" w:sz="4" w:space="0" w:color="auto"/>
              <w:right w:val="single" w:sz="4" w:space="0" w:color="auto"/>
            </w:tcBorders>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2.4.</w:t>
            </w:r>
          </w:p>
        </w:tc>
        <w:tc>
          <w:tcPr>
            <w:tcW w:w="3182"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r>
      <w:tr w:rsidR="003E7EB1" w:rsidRPr="004A2B96" w:rsidTr="000066BF">
        <w:tc>
          <w:tcPr>
            <w:tcW w:w="3481" w:type="dxa"/>
            <w:tcBorders>
              <w:top w:val="single" w:sz="4" w:space="0" w:color="auto"/>
              <w:left w:val="single" w:sz="4" w:space="0" w:color="auto"/>
              <w:bottom w:val="single" w:sz="4" w:space="0" w:color="auto"/>
              <w:right w:val="single" w:sz="4" w:space="0" w:color="auto"/>
            </w:tcBorders>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2.5.</w:t>
            </w:r>
          </w:p>
        </w:tc>
        <w:tc>
          <w:tcPr>
            <w:tcW w:w="3182"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r>
      <w:tr w:rsidR="003E7EB1" w:rsidRPr="004A2B96" w:rsidTr="000066BF">
        <w:tc>
          <w:tcPr>
            <w:tcW w:w="3481" w:type="dxa"/>
            <w:tcBorders>
              <w:top w:val="single" w:sz="4" w:space="0" w:color="auto"/>
              <w:left w:val="single" w:sz="4" w:space="0" w:color="auto"/>
              <w:bottom w:val="single" w:sz="4" w:space="0" w:color="auto"/>
              <w:right w:val="single" w:sz="4" w:space="0" w:color="auto"/>
            </w:tcBorders>
            <w:hideMark/>
          </w:tcPr>
          <w:p w:rsidR="003E7EB1" w:rsidRPr="004A2B96" w:rsidRDefault="003E7EB1" w:rsidP="000066BF">
            <w:pPr>
              <w:spacing w:line="276" w:lineRule="auto"/>
              <w:rPr>
                <w:rFonts w:ascii="Times New Roman" w:hAnsi="Times New Roman" w:cs="Times New Roman"/>
                <w:sz w:val="24"/>
                <w:szCs w:val="24"/>
                <w:lang w:eastAsia="lt-LT"/>
              </w:rPr>
            </w:pPr>
            <w:r w:rsidRPr="004A2B96">
              <w:rPr>
                <w:rFonts w:ascii="Times New Roman" w:hAnsi="Times New Roman" w:cs="Times New Roman"/>
                <w:sz w:val="24"/>
                <w:szCs w:val="24"/>
                <w:lang w:eastAsia="lt-LT"/>
              </w:rPr>
              <w:t>2.6.</w:t>
            </w:r>
          </w:p>
        </w:tc>
        <w:tc>
          <w:tcPr>
            <w:tcW w:w="3182"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rsidR="003E7EB1" w:rsidRPr="004A2B96" w:rsidRDefault="003E7EB1" w:rsidP="000066BF">
            <w:pPr>
              <w:spacing w:line="276" w:lineRule="auto"/>
              <w:jc w:val="center"/>
              <w:rPr>
                <w:rFonts w:ascii="Times New Roman" w:hAnsi="Times New Roman" w:cs="Times New Roman"/>
                <w:sz w:val="24"/>
                <w:szCs w:val="24"/>
                <w:lang w:eastAsia="lt-LT"/>
              </w:rPr>
            </w:pPr>
          </w:p>
        </w:tc>
      </w:tr>
    </w:tbl>
    <w:p w:rsidR="003E7EB1" w:rsidRPr="004A2B96" w:rsidRDefault="003E7EB1" w:rsidP="003E7EB1">
      <w:pPr>
        <w:tabs>
          <w:tab w:val="left" w:pos="284"/>
        </w:tabs>
        <w:jc w:val="both"/>
        <w:rPr>
          <w:rFonts w:ascii="Times New Roman" w:hAnsi="Times New Roman" w:cs="Times New Roman"/>
          <w:b/>
          <w:sz w:val="24"/>
          <w:szCs w:val="24"/>
          <w:lang w:eastAsia="lt-LT"/>
        </w:rPr>
      </w:pPr>
    </w:p>
    <w:p w:rsidR="003E7EB1" w:rsidRDefault="003E7EB1" w:rsidP="003E7EB1">
      <w:pPr>
        <w:tabs>
          <w:tab w:val="left" w:pos="851"/>
        </w:tabs>
        <w:spacing w:after="0" w:line="240" w:lineRule="auto"/>
        <w:ind w:left="-284" w:firstLine="704"/>
        <w:jc w:val="both"/>
        <w:rPr>
          <w:rFonts w:ascii="Times New Roman" w:hAnsi="Times New Roman" w:cs="Times New Roman"/>
          <w:b/>
          <w:sz w:val="24"/>
          <w:szCs w:val="24"/>
          <w:lang w:eastAsia="lt-LT"/>
        </w:rPr>
      </w:pPr>
      <w:r w:rsidRPr="004A2B96">
        <w:rPr>
          <w:rFonts w:ascii="Times New Roman" w:hAnsi="Times New Roman" w:cs="Times New Roman"/>
          <w:b/>
          <w:sz w:val="24"/>
          <w:szCs w:val="24"/>
          <w:lang w:eastAsia="lt-LT"/>
        </w:rPr>
        <w:t>3.</w:t>
      </w:r>
      <w:r w:rsidRPr="004A2B96">
        <w:rPr>
          <w:rFonts w:ascii="Times New Roman" w:hAnsi="Times New Roman" w:cs="Times New Roman"/>
          <w:b/>
          <w:sz w:val="24"/>
          <w:szCs w:val="24"/>
          <w:lang w:eastAsia="lt-LT"/>
        </w:rPr>
        <w:tab/>
        <w:t>Rizika, kuriai esant nustatytos užduotys gali būti neįvykdytos</w:t>
      </w:r>
      <w:r w:rsidRPr="004A2B96">
        <w:rPr>
          <w:rFonts w:ascii="Times New Roman" w:hAnsi="Times New Roman" w:cs="Times New Roman"/>
          <w:sz w:val="24"/>
          <w:szCs w:val="24"/>
          <w:lang w:eastAsia="lt-LT"/>
        </w:rPr>
        <w:t xml:space="preserve"> </w:t>
      </w:r>
      <w:r w:rsidRPr="004A2B96">
        <w:rPr>
          <w:rFonts w:ascii="Times New Roman" w:hAnsi="Times New Roman" w:cs="Times New Roman"/>
          <w:b/>
          <w:sz w:val="24"/>
          <w:szCs w:val="24"/>
          <w:lang w:eastAsia="lt-LT"/>
        </w:rPr>
        <w:t>(aplinkybės, kurios gali turėti neigiamos įtakos šių užduočių įvykdymui)</w:t>
      </w:r>
      <w:r>
        <w:rPr>
          <w:rFonts w:ascii="Times New Roman" w:hAnsi="Times New Roman" w:cs="Times New Roman"/>
          <w:b/>
          <w:sz w:val="24"/>
          <w:szCs w:val="24"/>
          <w:lang w:eastAsia="lt-LT"/>
        </w:rPr>
        <w:t xml:space="preserve"> </w:t>
      </w:r>
    </w:p>
    <w:p w:rsidR="003E7EB1" w:rsidRPr="004A2B96" w:rsidRDefault="003E7EB1" w:rsidP="003E7EB1">
      <w:pPr>
        <w:spacing w:after="0" w:line="240" w:lineRule="auto"/>
        <w:ind w:left="780" w:hanging="360"/>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(pildoma kartu suderinus su darbuotoju)</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3E7EB1" w:rsidRPr="004A2B96" w:rsidTr="007A37E7">
        <w:tc>
          <w:tcPr>
            <w:tcW w:w="9804" w:type="dxa"/>
            <w:tcBorders>
              <w:top w:val="single" w:sz="4" w:space="0" w:color="auto"/>
              <w:left w:val="single" w:sz="4" w:space="0" w:color="auto"/>
              <w:bottom w:val="single" w:sz="4" w:space="0" w:color="auto"/>
              <w:right w:val="single" w:sz="4" w:space="0" w:color="auto"/>
            </w:tcBorders>
            <w:hideMark/>
          </w:tcPr>
          <w:p w:rsidR="003E7EB1" w:rsidRPr="004A2B96" w:rsidRDefault="003E7EB1" w:rsidP="000066BF">
            <w:pPr>
              <w:spacing w:after="0" w:line="276"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3.1.</w:t>
            </w:r>
          </w:p>
        </w:tc>
      </w:tr>
      <w:tr w:rsidR="003E7EB1" w:rsidRPr="004A2B96" w:rsidTr="007A37E7">
        <w:tc>
          <w:tcPr>
            <w:tcW w:w="9804" w:type="dxa"/>
            <w:tcBorders>
              <w:top w:val="single" w:sz="4" w:space="0" w:color="auto"/>
              <w:left w:val="single" w:sz="4" w:space="0" w:color="auto"/>
              <w:bottom w:val="single" w:sz="4" w:space="0" w:color="auto"/>
              <w:right w:val="single" w:sz="4" w:space="0" w:color="auto"/>
            </w:tcBorders>
            <w:hideMark/>
          </w:tcPr>
          <w:p w:rsidR="003E7EB1" w:rsidRPr="004A2B96" w:rsidRDefault="003E7EB1" w:rsidP="000066BF">
            <w:pPr>
              <w:spacing w:line="276" w:lineRule="auto"/>
              <w:jc w:val="both"/>
              <w:rPr>
                <w:rFonts w:ascii="Times New Roman" w:hAnsi="Times New Roman" w:cs="Times New Roman"/>
                <w:sz w:val="24"/>
                <w:szCs w:val="24"/>
                <w:lang w:eastAsia="lt-LT"/>
              </w:rPr>
            </w:pPr>
            <w:r w:rsidRPr="004A2B96">
              <w:rPr>
                <w:rFonts w:ascii="Times New Roman" w:hAnsi="Times New Roman" w:cs="Times New Roman"/>
                <w:sz w:val="24"/>
                <w:szCs w:val="24"/>
                <w:lang w:eastAsia="lt-LT"/>
              </w:rPr>
              <w:t>3.2.</w:t>
            </w:r>
          </w:p>
        </w:tc>
      </w:tr>
    </w:tbl>
    <w:p w:rsidR="007A37E7" w:rsidRDefault="007A37E7" w:rsidP="007A37E7">
      <w:pPr>
        <w:suppressAutoHyphens/>
        <w:autoSpaceDN w:val="0"/>
        <w:spacing w:after="0" w:line="240" w:lineRule="auto"/>
        <w:textAlignment w:val="baseline"/>
        <w:rPr>
          <w:rFonts w:ascii="Times New Roman" w:eastAsia="Times New Roman" w:hAnsi="Times New Roman" w:cs="Times New Roman"/>
          <w:b/>
          <w:sz w:val="24"/>
          <w:szCs w:val="24"/>
        </w:rPr>
      </w:pP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 w:val="24"/>
          <w:szCs w:val="24"/>
        </w:rPr>
        <w:t>II SKYRIUS</w:t>
      </w: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 w:val="24"/>
          <w:szCs w:val="24"/>
        </w:rPr>
        <w:t>PASIEKTŲ REZULTATŲ, GEBĖJIMŲ VYKDYTI FUNKCIJAS VERTINIMAS IR KVALIFIKACIJOS TOBULINIMAS</w:t>
      </w: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b/>
          <w:sz w:val="24"/>
          <w:szCs w:val="24"/>
        </w:rPr>
      </w:pPr>
    </w:p>
    <w:p w:rsidR="007A37E7" w:rsidRPr="007A37E7" w:rsidRDefault="007A37E7" w:rsidP="007A37E7">
      <w:pPr>
        <w:tabs>
          <w:tab w:val="left" w:pos="284"/>
        </w:tabs>
        <w:suppressAutoHyphens/>
        <w:autoSpaceDN w:val="0"/>
        <w:spacing w:after="0" w:line="240" w:lineRule="auto"/>
        <w:ind w:left="426" w:hanging="360"/>
        <w:textAlignment w:val="baseline"/>
        <w:rPr>
          <w:rFonts w:ascii="Times New Roman" w:eastAsia="Times New Roman" w:hAnsi="Times New Roman" w:cs="Times New Roman"/>
          <w:sz w:val="24"/>
          <w:szCs w:val="20"/>
        </w:rPr>
      </w:pPr>
      <w:r w:rsidRPr="007A37E7">
        <w:rPr>
          <w:rFonts w:ascii="Times New Roman" w:eastAsia="Calibri" w:hAnsi="Times New Roman" w:cs="Times New Roman"/>
          <w:b/>
          <w:sz w:val="24"/>
          <w:szCs w:val="24"/>
        </w:rPr>
        <w:t>4.</w:t>
      </w:r>
      <w:r w:rsidRPr="007A37E7">
        <w:rPr>
          <w:rFonts w:ascii="Times New Roman" w:eastAsia="Calibri" w:hAnsi="Times New Roman" w:cs="Times New Roman"/>
          <w:b/>
          <w:sz w:val="24"/>
          <w:szCs w:val="24"/>
        </w:rPr>
        <w:tab/>
      </w:r>
      <w:r w:rsidRPr="007A37E7">
        <w:rPr>
          <w:rFonts w:ascii="Times New Roman" w:eastAsia="Times New Roman" w:hAnsi="Times New Roman" w:cs="Times New Roman"/>
          <w:b/>
          <w:sz w:val="24"/>
          <w:szCs w:val="24"/>
        </w:rPr>
        <w:t>Pasiektų rezultatų vykdant metines veiklos užduotis / metines užduotis vertinimas</w:t>
      </w:r>
    </w:p>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b/>
          <w:sz w:val="10"/>
          <w:szCs w:val="10"/>
        </w:rPr>
      </w:pPr>
    </w:p>
    <w:tbl>
      <w:tblPr>
        <w:tblW w:w="9214" w:type="dxa"/>
        <w:tblInd w:w="108" w:type="dxa"/>
        <w:tblCellMar>
          <w:left w:w="10" w:type="dxa"/>
          <w:right w:w="10" w:type="dxa"/>
        </w:tblCellMar>
        <w:tblLook w:val="0000" w:firstRow="0" w:lastRow="0" w:firstColumn="0" w:lastColumn="0" w:noHBand="0" w:noVBand="0"/>
      </w:tblPr>
      <w:tblGrid>
        <w:gridCol w:w="6550"/>
        <w:gridCol w:w="2664"/>
      </w:tblGrid>
      <w:tr w:rsidR="007A37E7" w:rsidRPr="007A37E7" w:rsidTr="001F1F80">
        <w:trPr>
          <w:trHeight w:val="2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b/>
              </w:rPr>
            </w:pPr>
            <w:r w:rsidRPr="007A37E7">
              <w:rPr>
                <w:rFonts w:ascii="Times New Roman" w:eastAsia="Times New Roman" w:hAnsi="Times New Roman" w:cs="Times New Roman"/>
                <w:b/>
              </w:rPr>
              <w:t xml:space="preserve">Metinių veiklos užduočių / metinių užduočių </w:t>
            </w: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b/>
              </w:rPr>
            </w:pPr>
            <w:r w:rsidRPr="007A37E7">
              <w:rPr>
                <w:rFonts w:ascii="Times New Roman" w:eastAsia="Times New Roman" w:hAnsi="Times New Roman" w:cs="Times New Roman"/>
                <w:b/>
              </w:rPr>
              <w:t>įvykdymo aprašymas</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b/>
              </w:rPr>
            </w:pPr>
            <w:r w:rsidRPr="007A37E7">
              <w:rPr>
                <w:rFonts w:ascii="Times New Roman" w:eastAsia="Times New Roman" w:hAnsi="Times New Roman" w:cs="Times New Roman"/>
                <w:b/>
              </w:rPr>
              <w:t>Pažymimas atitinkamas langelis</w:t>
            </w:r>
          </w:p>
        </w:tc>
      </w:tr>
      <w:tr w:rsidR="007A37E7" w:rsidRPr="007A37E7" w:rsidTr="001F1F80">
        <w:trPr>
          <w:trHeight w:val="2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ind w:right="-108"/>
              <w:textAlignment w:val="baseline"/>
              <w:rPr>
                <w:rFonts w:ascii="Times New Roman" w:eastAsia="Times New Roman" w:hAnsi="Times New Roman" w:cs="Times New Roman"/>
              </w:rPr>
            </w:pPr>
            <w:r w:rsidRPr="007A37E7">
              <w:rPr>
                <w:rFonts w:ascii="Times New Roman" w:eastAsia="Times New Roman" w:hAnsi="Times New Roman" w:cs="Times New Roman"/>
              </w:rPr>
              <w:t>4.1. Darbuotojas / biudžetinės įstaigos vadovas įvykdė metines veiklos užduotis / metines užduotis ir viršijo kai kuriuos sutartus vertinimo rodiklius</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ind w:right="340"/>
              <w:jc w:val="right"/>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rPr>
              <w:t xml:space="preserve">Labai gerai – 4 </w:t>
            </w:r>
            <w:r w:rsidRPr="007A37E7">
              <w:rPr>
                <w:rFonts w:ascii="MS Gothic" w:eastAsia="MS Gothic" w:hAnsi="MS Gothic" w:cs="Times New Roman"/>
              </w:rPr>
              <w:t>☐</w:t>
            </w:r>
          </w:p>
        </w:tc>
      </w:tr>
      <w:tr w:rsidR="007A37E7" w:rsidRPr="007A37E7" w:rsidTr="001F1F80">
        <w:trPr>
          <w:trHeight w:val="2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ind w:right="-108"/>
              <w:textAlignment w:val="baseline"/>
              <w:rPr>
                <w:rFonts w:ascii="Times New Roman" w:eastAsia="Times New Roman" w:hAnsi="Times New Roman" w:cs="Times New Roman"/>
              </w:rPr>
            </w:pPr>
            <w:r w:rsidRPr="007A37E7">
              <w:rPr>
                <w:rFonts w:ascii="Times New Roman" w:eastAsia="Times New Roman" w:hAnsi="Times New Roman" w:cs="Times New Roman"/>
              </w:rPr>
              <w:t>4.2. Darbuotojas / biudžetinės įstaigos vadovas iš esmės įvykdė metines veiklos užduotis / metines užduotis pagal sutartus vertinimo rodiklius</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ind w:right="340"/>
              <w:jc w:val="right"/>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rPr>
              <w:t xml:space="preserve">Gerai – 3 </w:t>
            </w:r>
            <w:r w:rsidRPr="007A37E7">
              <w:rPr>
                <w:rFonts w:ascii="MS Gothic" w:eastAsia="MS Gothic" w:hAnsi="MS Gothic" w:cs="Times New Roman"/>
              </w:rPr>
              <w:t>☐</w:t>
            </w:r>
          </w:p>
        </w:tc>
      </w:tr>
      <w:tr w:rsidR="007A37E7" w:rsidRPr="007A37E7" w:rsidTr="001F1F80">
        <w:trPr>
          <w:trHeight w:val="2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ind w:right="-108"/>
              <w:textAlignment w:val="baseline"/>
              <w:rPr>
                <w:rFonts w:ascii="Times New Roman" w:eastAsia="Times New Roman" w:hAnsi="Times New Roman" w:cs="Times New Roman"/>
              </w:rPr>
            </w:pPr>
            <w:r w:rsidRPr="007A37E7">
              <w:rPr>
                <w:rFonts w:ascii="Times New Roman" w:eastAsia="Times New Roman" w:hAnsi="Times New Roman" w:cs="Times New Roman"/>
              </w:rPr>
              <w:t>4.3. Darbuotojas / biudžetinės įstaigos vadovas įvykdė tik kai kurias metines veiklos užduotis / metines užduotis pagal sutartus vertinimo rodiklius</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ind w:right="340"/>
              <w:jc w:val="right"/>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rPr>
              <w:t xml:space="preserve">Patenkinamai – 2 </w:t>
            </w:r>
            <w:r w:rsidRPr="007A37E7">
              <w:rPr>
                <w:rFonts w:ascii="MS Gothic" w:eastAsia="MS Gothic" w:hAnsi="MS Gothic" w:cs="Times New Roman"/>
              </w:rPr>
              <w:t>☐</w:t>
            </w:r>
          </w:p>
        </w:tc>
      </w:tr>
      <w:tr w:rsidR="007A37E7" w:rsidRPr="007A37E7" w:rsidTr="001F1F80">
        <w:trPr>
          <w:trHeight w:val="2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ind w:right="-108"/>
              <w:textAlignment w:val="baseline"/>
              <w:rPr>
                <w:rFonts w:ascii="Times New Roman" w:eastAsia="Times New Roman" w:hAnsi="Times New Roman" w:cs="Times New Roman"/>
              </w:rPr>
            </w:pPr>
            <w:r w:rsidRPr="007A37E7">
              <w:rPr>
                <w:rFonts w:ascii="Times New Roman" w:eastAsia="Times New Roman" w:hAnsi="Times New Roman" w:cs="Times New Roman"/>
              </w:rPr>
              <w:t>4.4. Darbuotojas / biudžetinės įstaigos vadovas neįvykdė metinių veiklos užduočių / metinių užduočių pagal sutartus vertinimo rodiklius</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ind w:right="340"/>
              <w:jc w:val="right"/>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rPr>
              <w:t xml:space="preserve">Nepatenkinamai – 1 </w:t>
            </w:r>
            <w:r w:rsidRPr="007A37E7">
              <w:rPr>
                <w:rFonts w:ascii="MS Gothic" w:eastAsia="MS Gothic" w:hAnsi="MS Gothic" w:cs="Times New Roman"/>
              </w:rPr>
              <w:t>☐</w:t>
            </w:r>
          </w:p>
        </w:tc>
      </w:tr>
    </w:tbl>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p>
    <w:p w:rsidR="007A37E7" w:rsidRPr="007A37E7" w:rsidRDefault="007A37E7" w:rsidP="007A37E7">
      <w:pPr>
        <w:tabs>
          <w:tab w:val="left" w:pos="284"/>
        </w:tabs>
        <w:suppressAutoHyphens/>
        <w:autoSpaceDN w:val="0"/>
        <w:spacing w:after="0" w:line="360" w:lineRule="auto"/>
        <w:ind w:left="142"/>
        <w:textAlignment w:val="baseline"/>
        <w:rPr>
          <w:rFonts w:ascii="Times New Roman" w:eastAsia="Times New Roman" w:hAnsi="Times New Roman" w:cs="Times New Roman"/>
          <w:sz w:val="24"/>
          <w:szCs w:val="20"/>
        </w:rPr>
      </w:pPr>
      <w:r w:rsidRPr="007A37E7">
        <w:rPr>
          <w:rFonts w:ascii="Times New Roman" w:eastAsia="Calibri" w:hAnsi="Times New Roman" w:cs="Times New Roman"/>
          <w:b/>
          <w:sz w:val="24"/>
          <w:szCs w:val="24"/>
          <w:lang w:eastAsia="lt-LT"/>
        </w:rPr>
        <w:t>5. Gebėjimų atlikti pareigybės aprašyme nustatytas funkcijas vertinimas</w:t>
      </w:r>
    </w:p>
    <w:tbl>
      <w:tblPr>
        <w:tblW w:w="9185" w:type="dxa"/>
        <w:tblInd w:w="137" w:type="dxa"/>
        <w:tblCellMar>
          <w:left w:w="10" w:type="dxa"/>
          <w:right w:w="10" w:type="dxa"/>
        </w:tblCellMar>
        <w:tblLook w:val="0000" w:firstRow="0" w:lastRow="0" w:firstColumn="0" w:lastColumn="0" w:noHBand="0" w:noVBand="0"/>
      </w:tblPr>
      <w:tblGrid>
        <w:gridCol w:w="6095"/>
        <w:gridCol w:w="3090"/>
      </w:tblGrid>
      <w:tr w:rsidR="007A37E7" w:rsidRPr="007A37E7" w:rsidTr="001F1F80">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Cs w:val="24"/>
              </w:rPr>
              <w:t>Gebėjimų atlikti pareigybės aprašyme nustatytas funkcijas vertinimo kriterijai</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b/>
                <w:szCs w:val="24"/>
              </w:rPr>
            </w:pPr>
            <w:r w:rsidRPr="007A37E7">
              <w:rPr>
                <w:rFonts w:ascii="Times New Roman" w:eastAsia="Times New Roman" w:hAnsi="Times New Roman" w:cs="Times New Roman"/>
                <w:b/>
                <w:szCs w:val="24"/>
              </w:rPr>
              <w:t xml:space="preserve">Pažymimas atitinkamas langelis: </w:t>
            </w:r>
          </w:p>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b/>
                <w:szCs w:val="24"/>
              </w:rPr>
            </w:pPr>
            <w:r w:rsidRPr="007A37E7">
              <w:rPr>
                <w:rFonts w:ascii="Times New Roman" w:eastAsia="Times New Roman" w:hAnsi="Times New Roman" w:cs="Times New Roman"/>
                <w:b/>
                <w:szCs w:val="24"/>
              </w:rPr>
              <w:t>4 – labai gerai</w:t>
            </w:r>
          </w:p>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b/>
                <w:szCs w:val="24"/>
              </w:rPr>
            </w:pPr>
            <w:r w:rsidRPr="007A37E7">
              <w:rPr>
                <w:rFonts w:ascii="Times New Roman" w:eastAsia="Times New Roman" w:hAnsi="Times New Roman" w:cs="Times New Roman"/>
                <w:b/>
                <w:szCs w:val="24"/>
              </w:rPr>
              <w:t>3 – gerai</w:t>
            </w:r>
          </w:p>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b/>
                <w:szCs w:val="24"/>
              </w:rPr>
            </w:pPr>
            <w:r w:rsidRPr="007A37E7">
              <w:rPr>
                <w:rFonts w:ascii="Times New Roman" w:eastAsia="Times New Roman" w:hAnsi="Times New Roman" w:cs="Times New Roman"/>
                <w:b/>
                <w:szCs w:val="24"/>
              </w:rPr>
              <w:t>2 – patenkinamai</w:t>
            </w:r>
          </w:p>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Cs w:val="24"/>
              </w:rPr>
              <w:t>1 – nepatenkinamai</w:t>
            </w:r>
          </w:p>
        </w:tc>
      </w:tr>
      <w:tr w:rsidR="007A37E7" w:rsidRPr="007A37E7" w:rsidTr="001F1F80">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szCs w:val="24"/>
              </w:rPr>
            </w:pPr>
            <w:r w:rsidRPr="007A37E7">
              <w:rPr>
                <w:rFonts w:ascii="Times New Roman" w:eastAsia="Times New Roman" w:hAnsi="Times New Roman" w:cs="Times New Roman"/>
                <w:szCs w:val="24"/>
              </w:rPr>
              <w:lastRenderedPageBreak/>
              <w:t>Pareigybės aprašyme nustatytų funkcijų vykdymas, laikantis nustatytos tvarkos, tinkamu būdu</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4"/>
                <w:szCs w:val="24"/>
              </w:rPr>
              <w:t>1</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2</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3</w:t>
            </w:r>
            <w:r w:rsidRPr="007A37E7">
              <w:rPr>
                <w:rFonts w:ascii="MS Gothic" w:eastAsia="MS Gothic" w:hAnsi="MS Gothic" w:cs="Times New Roman"/>
              </w:rPr>
              <w:t xml:space="preserve">☐   </w:t>
            </w:r>
            <w:r w:rsidRPr="007A37E7">
              <w:rPr>
                <w:rFonts w:ascii="Times New Roman" w:eastAsia="Times New Roman" w:hAnsi="Times New Roman" w:cs="Times New Roman"/>
                <w:sz w:val="24"/>
                <w:szCs w:val="24"/>
              </w:rPr>
              <w:t>4</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w:t>
            </w:r>
          </w:p>
        </w:tc>
      </w:tr>
      <w:tr w:rsidR="007A37E7" w:rsidRPr="007A37E7" w:rsidTr="001F1F80">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szCs w:val="24"/>
              </w:rPr>
            </w:pPr>
            <w:r w:rsidRPr="007A37E7">
              <w:rPr>
                <w:rFonts w:ascii="Times New Roman" w:eastAsia="Times New Roman" w:hAnsi="Times New Roman" w:cs="Times New Roman"/>
                <w:szCs w:val="24"/>
              </w:rPr>
              <w:t>Pareigybės aprašyme nustatytų funkcijų vykdymas, atsižvelgiant į strateginius įstaigos tikslus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4"/>
                <w:szCs w:val="24"/>
              </w:rPr>
              <w:t>1</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2</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3</w:t>
            </w:r>
            <w:r w:rsidRPr="007A37E7">
              <w:rPr>
                <w:rFonts w:ascii="MS Gothic" w:eastAsia="MS Gothic" w:hAnsi="MS Gothic" w:cs="Times New Roman"/>
              </w:rPr>
              <w:t xml:space="preserve">☐   </w:t>
            </w:r>
            <w:r w:rsidRPr="007A37E7">
              <w:rPr>
                <w:rFonts w:ascii="Times New Roman" w:eastAsia="Times New Roman" w:hAnsi="Times New Roman" w:cs="Times New Roman"/>
                <w:sz w:val="24"/>
                <w:szCs w:val="24"/>
              </w:rPr>
              <w:t>4</w:t>
            </w:r>
            <w:r w:rsidRPr="007A37E7">
              <w:rPr>
                <w:rFonts w:ascii="MS Gothic" w:eastAsia="MS Gothic" w:hAnsi="MS Gothic" w:cs="Times New Roman"/>
              </w:rPr>
              <w:t>☐</w:t>
            </w:r>
          </w:p>
        </w:tc>
      </w:tr>
      <w:tr w:rsidR="007A37E7" w:rsidRPr="007A37E7" w:rsidTr="001F1F80">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szCs w:val="24"/>
              </w:rPr>
            </w:pPr>
            <w:r w:rsidRPr="007A37E7">
              <w:rPr>
                <w:rFonts w:ascii="Times New Roman" w:eastAsia="Times New Roman" w:hAnsi="Times New Roman" w:cs="Times New Roman"/>
                <w:szCs w:val="24"/>
              </w:rPr>
              <w:t>Tinkamas turimų žinių, gebėjimų ir įgūdžių panaudojimas, atliekant funkcijas ir siekiant rezultatų</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4"/>
                <w:szCs w:val="24"/>
              </w:rPr>
              <w:t>1</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2</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3</w:t>
            </w:r>
            <w:r w:rsidRPr="007A37E7">
              <w:rPr>
                <w:rFonts w:ascii="MS Gothic" w:eastAsia="MS Gothic" w:hAnsi="MS Gothic" w:cs="Times New Roman"/>
              </w:rPr>
              <w:t xml:space="preserve">☐   </w:t>
            </w:r>
            <w:r w:rsidRPr="007A37E7">
              <w:rPr>
                <w:rFonts w:ascii="Times New Roman" w:eastAsia="Times New Roman" w:hAnsi="Times New Roman" w:cs="Times New Roman"/>
                <w:sz w:val="24"/>
                <w:szCs w:val="24"/>
              </w:rPr>
              <w:t>4</w:t>
            </w:r>
            <w:r w:rsidRPr="007A37E7">
              <w:rPr>
                <w:rFonts w:ascii="MS Gothic" w:eastAsia="MS Gothic" w:hAnsi="MS Gothic" w:cs="Times New Roman"/>
              </w:rPr>
              <w:t>☐</w:t>
            </w:r>
          </w:p>
        </w:tc>
      </w:tr>
      <w:tr w:rsidR="007A37E7" w:rsidRPr="007A37E7" w:rsidTr="001F1F80">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szCs w:val="24"/>
              </w:rPr>
            </w:pPr>
            <w:r w:rsidRPr="007A37E7">
              <w:rPr>
                <w:rFonts w:ascii="Times New Roman" w:eastAsia="Times New Roman" w:hAnsi="Times New Roman" w:cs="Times New Roman"/>
                <w:szCs w:val="24"/>
              </w:rPr>
              <w:t>PAŽYMIMAS LANGELIS, ATITINKANTIS GEBĖJIMŲ ATLIKTI PAREIGYBĖS APRAŠYME NUSTATYTAS FUNKCIJAS VERTINIMŲ VIDURKĮ</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4"/>
              </w:rPr>
            </w:pP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4"/>
                <w:szCs w:val="24"/>
              </w:rPr>
              <w:t>1</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2</w:t>
            </w:r>
            <w:r w:rsidRPr="007A37E7">
              <w:rPr>
                <w:rFonts w:ascii="MS Gothic" w:eastAsia="MS Gothic" w:hAnsi="MS Gothic" w:cs="Times New Roman"/>
              </w:rPr>
              <w:t>☐</w:t>
            </w:r>
            <w:r w:rsidRPr="007A37E7">
              <w:rPr>
                <w:rFonts w:ascii="Times New Roman" w:eastAsia="Times New Roman" w:hAnsi="Times New Roman" w:cs="Times New Roman"/>
                <w:sz w:val="24"/>
                <w:szCs w:val="24"/>
              </w:rPr>
              <w:t xml:space="preserve">    3</w:t>
            </w:r>
            <w:r w:rsidRPr="007A37E7">
              <w:rPr>
                <w:rFonts w:ascii="MS Gothic" w:eastAsia="MS Gothic" w:hAnsi="MS Gothic" w:cs="Times New Roman"/>
              </w:rPr>
              <w:t xml:space="preserve">☐   </w:t>
            </w:r>
            <w:r w:rsidRPr="007A37E7">
              <w:rPr>
                <w:rFonts w:ascii="Times New Roman" w:eastAsia="Times New Roman" w:hAnsi="Times New Roman" w:cs="Times New Roman"/>
                <w:sz w:val="24"/>
                <w:szCs w:val="24"/>
              </w:rPr>
              <w:t>4</w:t>
            </w:r>
            <w:r w:rsidRPr="007A37E7">
              <w:rPr>
                <w:rFonts w:ascii="MS Gothic" w:eastAsia="MS Gothic" w:hAnsi="MS Gothic" w:cs="Times New Roman"/>
              </w:rPr>
              <w:t>☐</w:t>
            </w:r>
          </w:p>
        </w:tc>
      </w:tr>
    </w:tbl>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sz w:val="24"/>
          <w:szCs w:val="20"/>
        </w:rPr>
      </w:pPr>
    </w:p>
    <w:p w:rsidR="007A37E7" w:rsidRPr="007A37E7" w:rsidRDefault="007A37E7" w:rsidP="007A37E7">
      <w:pPr>
        <w:tabs>
          <w:tab w:val="left" w:pos="426"/>
        </w:tabs>
        <w:suppressAutoHyphens/>
        <w:autoSpaceDN w:val="0"/>
        <w:spacing w:after="0" w:line="240" w:lineRule="auto"/>
        <w:ind w:firstLine="142"/>
        <w:jc w:val="both"/>
        <w:textAlignment w:val="baseline"/>
        <w:rPr>
          <w:rFonts w:ascii="Times New Roman" w:eastAsia="Times New Roman" w:hAnsi="Times New Roman" w:cs="Times New Roman"/>
          <w:sz w:val="24"/>
          <w:szCs w:val="20"/>
        </w:rPr>
      </w:pPr>
      <w:r w:rsidRPr="007A37E7">
        <w:rPr>
          <w:rFonts w:ascii="Times New Roman" w:eastAsia="Calibri" w:hAnsi="Times New Roman" w:cs="Times New Roman"/>
          <w:b/>
          <w:sz w:val="24"/>
          <w:szCs w:val="24"/>
        </w:rPr>
        <w:t>6.</w:t>
      </w:r>
      <w:r w:rsidRPr="007A37E7">
        <w:rPr>
          <w:rFonts w:ascii="Times New Roman" w:eastAsia="Calibri" w:hAnsi="Times New Roman" w:cs="Times New Roman"/>
          <w:b/>
          <w:sz w:val="24"/>
          <w:szCs w:val="24"/>
        </w:rPr>
        <w:tab/>
      </w:r>
      <w:r w:rsidRPr="007A37E7">
        <w:rPr>
          <w:rFonts w:ascii="Times New Roman" w:eastAsia="Times New Roman" w:hAnsi="Times New Roman" w:cs="Times New Roman"/>
          <w:b/>
          <w:sz w:val="24"/>
          <w:szCs w:val="24"/>
        </w:rPr>
        <w:t>Pasiūlymai, kaip darbuotojui tobulinti kvalifikaciją </w:t>
      </w:r>
    </w:p>
    <w:p w:rsidR="007A37E7" w:rsidRPr="007A37E7" w:rsidRDefault="007A37E7" w:rsidP="007A37E7">
      <w:pPr>
        <w:tabs>
          <w:tab w:val="left" w:pos="426"/>
        </w:tabs>
        <w:suppressAutoHyphens/>
        <w:autoSpaceDN w:val="0"/>
        <w:spacing w:after="0" w:line="240" w:lineRule="auto"/>
        <w:ind w:firstLine="62"/>
        <w:jc w:val="both"/>
        <w:textAlignment w:val="baseline"/>
        <w:rPr>
          <w:rFonts w:ascii="Times New Roman" w:eastAsia="Times New Roman" w:hAnsi="Times New Roman" w:cs="Times New Roman"/>
          <w:sz w:val="24"/>
          <w:szCs w:val="24"/>
        </w:rPr>
      </w:pPr>
      <w:r w:rsidRPr="007A37E7">
        <w:rPr>
          <w:rFonts w:ascii="Times New Roman" w:eastAsia="Times New Roman" w:hAnsi="Times New Roman" w:cs="Times New Roman"/>
          <w:sz w:val="24"/>
          <w:szCs w:val="24"/>
        </w:rPr>
        <w:t>(nurodoma, kokie mokymai siūlomi) </w:t>
      </w:r>
    </w:p>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sz w:val="10"/>
          <w:szCs w:val="10"/>
        </w:rPr>
      </w:pPr>
    </w:p>
    <w:tbl>
      <w:tblPr>
        <w:tblW w:w="9214" w:type="dxa"/>
        <w:tblInd w:w="108" w:type="dxa"/>
        <w:tblCellMar>
          <w:left w:w="10" w:type="dxa"/>
          <w:right w:w="10" w:type="dxa"/>
        </w:tblCellMar>
        <w:tblLook w:val="0000" w:firstRow="0" w:lastRow="0" w:firstColumn="0" w:lastColumn="0" w:noHBand="0" w:noVBand="0"/>
      </w:tblPr>
      <w:tblGrid>
        <w:gridCol w:w="9214"/>
      </w:tblGrid>
      <w:tr w:rsidR="007A37E7" w:rsidRPr="007A37E7" w:rsidTr="001F1F80">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1949D5">
            <w:pPr>
              <w:suppressAutoHyphens/>
              <w:autoSpaceDN w:val="0"/>
              <w:spacing w:after="0" w:line="240" w:lineRule="auto"/>
              <w:jc w:val="both"/>
              <w:textAlignment w:val="baseline"/>
              <w:rPr>
                <w:rFonts w:ascii="Times New Roman" w:eastAsia="Times New Roman" w:hAnsi="Times New Roman" w:cs="Times New Roman"/>
              </w:rPr>
            </w:pPr>
            <w:r w:rsidRPr="007A37E7">
              <w:rPr>
                <w:rFonts w:ascii="Times New Roman" w:eastAsia="Times New Roman" w:hAnsi="Times New Roman" w:cs="Times New Roman"/>
              </w:rPr>
              <w:t xml:space="preserve">6.1. </w:t>
            </w:r>
          </w:p>
        </w:tc>
      </w:tr>
      <w:tr w:rsidR="007A37E7" w:rsidRPr="007A37E7" w:rsidTr="001F1F80">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both"/>
              <w:textAlignment w:val="baseline"/>
              <w:rPr>
                <w:rFonts w:ascii="Times New Roman" w:eastAsia="Times New Roman" w:hAnsi="Times New Roman" w:cs="Times New Roman"/>
              </w:rPr>
            </w:pPr>
            <w:r w:rsidRPr="007A37E7">
              <w:rPr>
                <w:rFonts w:ascii="Times New Roman" w:eastAsia="Times New Roman" w:hAnsi="Times New Roman" w:cs="Times New Roman"/>
              </w:rPr>
              <w:t>6.2.</w:t>
            </w:r>
          </w:p>
        </w:tc>
      </w:tr>
    </w:tbl>
    <w:p w:rsidR="007A37E7" w:rsidRPr="007A37E7" w:rsidRDefault="007A37E7" w:rsidP="007A37E7">
      <w:pPr>
        <w:suppressAutoHyphens/>
        <w:autoSpaceDN w:val="0"/>
        <w:spacing w:after="0" w:line="240" w:lineRule="auto"/>
        <w:textAlignment w:val="baseline"/>
        <w:rPr>
          <w:rFonts w:ascii="Times New Roman" w:eastAsia="Times New Roman" w:hAnsi="Times New Roman" w:cs="Times New Roman"/>
          <w:sz w:val="24"/>
          <w:szCs w:val="20"/>
        </w:rPr>
      </w:pP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 w:val="24"/>
          <w:szCs w:val="24"/>
        </w:rPr>
        <w:t>III SKYRIUS</w:t>
      </w: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 w:val="24"/>
          <w:szCs w:val="24"/>
        </w:rPr>
        <w:t>BENDRAS VEIKLOS VERTINIMAS, VERTINIMO PAGRINDIMAS IR SIŪLYMAI</w:t>
      </w: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b/>
          <w:sz w:val="24"/>
          <w:szCs w:val="24"/>
        </w:rPr>
      </w:pPr>
    </w:p>
    <w:p w:rsidR="007A37E7" w:rsidRPr="007A37E7" w:rsidRDefault="007A37E7" w:rsidP="007A37E7">
      <w:pPr>
        <w:suppressAutoHyphens/>
        <w:autoSpaceDN w:val="0"/>
        <w:spacing w:after="0" w:line="360" w:lineRule="auto"/>
        <w:ind w:left="284" w:hanging="284"/>
        <w:textAlignment w:val="baseline"/>
        <w:rPr>
          <w:rFonts w:ascii="Times New Roman" w:eastAsia="Times New Roman" w:hAnsi="Times New Roman" w:cs="Times New Roman"/>
          <w:sz w:val="24"/>
          <w:szCs w:val="20"/>
        </w:rPr>
      </w:pPr>
      <w:r w:rsidRPr="007A37E7">
        <w:rPr>
          <w:rFonts w:ascii="Times New Roman" w:eastAsia="Calibri" w:hAnsi="Times New Roman" w:cs="Times New Roman"/>
          <w:b/>
          <w:sz w:val="24"/>
          <w:szCs w:val="24"/>
        </w:rPr>
        <w:t>7.</w:t>
      </w:r>
      <w:r w:rsidRPr="007A37E7">
        <w:rPr>
          <w:rFonts w:ascii="Times New Roman" w:eastAsia="Calibri" w:hAnsi="Times New Roman" w:cs="Times New Roman"/>
          <w:b/>
          <w:sz w:val="24"/>
          <w:szCs w:val="24"/>
        </w:rPr>
        <w:tab/>
      </w:r>
      <w:r w:rsidRPr="007A37E7">
        <w:rPr>
          <w:rFonts w:ascii="Times New Roman" w:eastAsia="Times New Roman" w:hAnsi="Times New Roman" w:cs="Times New Roman"/>
          <w:b/>
          <w:sz w:val="24"/>
          <w:szCs w:val="24"/>
        </w:rPr>
        <w:t>Bendras veiklos vertinimas</w:t>
      </w:r>
    </w:p>
    <w:tbl>
      <w:tblPr>
        <w:tblW w:w="9322" w:type="dxa"/>
        <w:tblCellMar>
          <w:left w:w="10" w:type="dxa"/>
          <w:right w:w="10" w:type="dxa"/>
        </w:tblCellMar>
        <w:tblLook w:val="0000" w:firstRow="0" w:lastRow="0" w:firstColumn="0" w:lastColumn="0" w:noHBand="0" w:noVBand="0"/>
      </w:tblPr>
      <w:tblGrid>
        <w:gridCol w:w="1555"/>
        <w:gridCol w:w="2239"/>
        <w:gridCol w:w="1871"/>
        <w:gridCol w:w="1583"/>
        <w:gridCol w:w="2074"/>
      </w:tblGrid>
      <w:tr w:rsidR="007A37E7" w:rsidRPr="007A37E7" w:rsidTr="001F1F80">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b/>
                <w:sz w:val="24"/>
                <w:szCs w:val="24"/>
              </w:rPr>
            </w:pPr>
          </w:p>
        </w:tc>
        <w:tc>
          <w:tcPr>
            <w:tcW w:w="77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 w:val="20"/>
                <w:szCs w:val="24"/>
              </w:rPr>
              <w:t>Pažymimas langelis, atitinkantis bendrą pasiektų rezultatų, vykdant užduotis, ir gebėjimų atlikti pareigybės aprašyme nustatytas funkcijas vertinimų vidurkį</w:t>
            </w:r>
          </w:p>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b/>
                <w:sz w:val="24"/>
                <w:szCs w:val="24"/>
              </w:rPr>
            </w:pPr>
          </w:p>
        </w:tc>
      </w:tr>
      <w:tr w:rsidR="007A37E7" w:rsidRPr="007A37E7" w:rsidTr="001F1F80">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 w:val="20"/>
                <w:szCs w:val="24"/>
              </w:rPr>
              <w:t>Vertinimas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rPr>
              <w:t xml:space="preserve">Nepatenkinamai – </w:t>
            </w:r>
            <w:r w:rsidRPr="007A37E7">
              <w:rPr>
                <w:rFonts w:ascii="MS Gothic" w:eastAsia="MS Gothic" w:hAnsi="MS Gothic" w:cs="Times New Roman"/>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rPr>
              <w:t xml:space="preserve">Patenkinamai – </w:t>
            </w:r>
            <w:r w:rsidRPr="007A37E7">
              <w:rPr>
                <w:rFonts w:ascii="MS Gothic" w:eastAsia="MS Gothic" w:hAnsi="MS Gothic" w:cs="Times New Roman"/>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rPr>
              <w:t xml:space="preserve">Gerai – </w:t>
            </w:r>
            <w:r w:rsidRPr="007A37E7">
              <w:rPr>
                <w:rFonts w:ascii="MS Gothic" w:eastAsia="MS Gothic" w:hAnsi="MS Gothic" w:cs="Times New Roman"/>
              </w:rPr>
              <w: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suppressAutoHyphens/>
              <w:autoSpaceDN w:val="0"/>
              <w:spacing w:after="0" w:line="240" w:lineRule="auto"/>
              <w:jc w:val="center"/>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rPr>
              <w:t xml:space="preserve">Labai gerai – </w:t>
            </w:r>
            <w:r w:rsidRPr="007A37E7">
              <w:rPr>
                <w:rFonts w:ascii="MS Gothic" w:eastAsia="MS Gothic" w:hAnsi="MS Gothic" w:cs="Times New Roman"/>
              </w:rPr>
              <w:t>☐</w:t>
            </w:r>
          </w:p>
        </w:tc>
      </w:tr>
    </w:tbl>
    <w:p w:rsidR="007A37E7" w:rsidRPr="007A37E7" w:rsidRDefault="007A37E7" w:rsidP="007A37E7">
      <w:pPr>
        <w:tabs>
          <w:tab w:val="right" w:leader="underscore" w:pos="9071"/>
        </w:tabs>
        <w:suppressAutoHyphens/>
        <w:autoSpaceDN w:val="0"/>
        <w:spacing w:after="0" w:line="240" w:lineRule="auto"/>
        <w:jc w:val="both"/>
        <w:textAlignment w:val="baseline"/>
        <w:rPr>
          <w:rFonts w:ascii="Times New Roman" w:eastAsia="Times New Roman" w:hAnsi="Times New Roman" w:cs="Times New Roman"/>
          <w:b/>
          <w:sz w:val="24"/>
          <w:szCs w:val="24"/>
        </w:rPr>
      </w:pPr>
    </w:p>
    <w:p w:rsidR="007A37E7" w:rsidRPr="007A37E7" w:rsidRDefault="007A37E7" w:rsidP="007A37E7">
      <w:pPr>
        <w:tabs>
          <w:tab w:val="right" w:leader="underscore" w:pos="9071"/>
        </w:tabs>
        <w:suppressAutoHyphens/>
        <w:autoSpaceDN w:val="0"/>
        <w:spacing w:after="0" w:line="240" w:lineRule="auto"/>
        <w:jc w:val="both"/>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b/>
          <w:sz w:val="24"/>
          <w:szCs w:val="24"/>
        </w:rPr>
        <w:t>8. Vertinimo pagrindimas ir siūlymai:</w:t>
      </w:r>
      <w:r w:rsidRPr="007A37E7">
        <w:rPr>
          <w:rFonts w:ascii="Times New Roman" w:eastAsia="Times New Roman" w:hAnsi="Times New Roman" w:cs="Times New Roman"/>
          <w:sz w:val="24"/>
          <w:szCs w:val="24"/>
        </w:rPr>
        <w:t xml:space="preserve"> </w:t>
      </w:r>
    </w:p>
    <w:p w:rsidR="007A37E7" w:rsidRPr="007A37E7" w:rsidRDefault="007A37E7" w:rsidP="007A37E7">
      <w:pPr>
        <w:tabs>
          <w:tab w:val="right" w:leader="underscore" w:pos="9071"/>
        </w:tabs>
        <w:suppressAutoHyphens/>
        <w:autoSpaceDN w:val="0"/>
        <w:spacing w:after="0" w:line="240" w:lineRule="auto"/>
        <w:jc w:val="both"/>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4"/>
          <w:szCs w:val="24"/>
        </w:rPr>
        <w:tab/>
      </w:r>
    </w:p>
    <w:p w:rsidR="007A37E7" w:rsidRPr="007A37E7" w:rsidRDefault="007A37E7" w:rsidP="007A37E7">
      <w:pPr>
        <w:tabs>
          <w:tab w:val="right" w:leader="underscore" w:pos="9071"/>
        </w:tabs>
        <w:suppressAutoHyphens/>
        <w:autoSpaceDN w:val="0"/>
        <w:spacing w:after="0" w:line="240" w:lineRule="auto"/>
        <w:jc w:val="both"/>
        <w:textAlignment w:val="baseline"/>
        <w:rPr>
          <w:rFonts w:ascii="Times New Roman" w:eastAsia="Times New Roman" w:hAnsi="Times New Roman" w:cs="Times New Roman"/>
          <w:sz w:val="24"/>
          <w:szCs w:val="24"/>
        </w:rPr>
      </w:pPr>
    </w:p>
    <w:tbl>
      <w:tblPr>
        <w:tblW w:w="9747" w:type="dxa"/>
        <w:tblCellMar>
          <w:left w:w="10" w:type="dxa"/>
          <w:right w:w="10" w:type="dxa"/>
        </w:tblCellMar>
        <w:tblLook w:val="0000" w:firstRow="0" w:lastRow="0" w:firstColumn="0" w:lastColumn="0" w:noHBand="0" w:noVBand="0"/>
      </w:tblPr>
      <w:tblGrid>
        <w:gridCol w:w="9747"/>
      </w:tblGrid>
      <w:tr w:rsidR="007A37E7" w:rsidRPr="007A37E7" w:rsidTr="001F1F80">
        <w:tc>
          <w:tcPr>
            <w:tcW w:w="9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tabs>
                <w:tab w:val="left" w:pos="5529"/>
              </w:tabs>
              <w:suppressAutoHyphens/>
              <w:autoSpaceDN w:val="0"/>
              <w:spacing w:after="0" w:line="240" w:lineRule="auto"/>
              <w:textAlignment w:val="baseline"/>
              <w:rPr>
                <w:rFonts w:ascii="Times New Roman" w:eastAsia="Times New Roman" w:hAnsi="Times New Roman" w:cs="Times New Roman"/>
                <w:sz w:val="24"/>
                <w:szCs w:val="24"/>
              </w:rPr>
            </w:pPr>
          </w:p>
          <w:p w:rsidR="007A37E7" w:rsidRPr="007A37E7" w:rsidRDefault="007A37E7" w:rsidP="007A37E7">
            <w:pPr>
              <w:tabs>
                <w:tab w:val="left" w:pos="5245"/>
                <w:tab w:val="left" w:pos="7371"/>
              </w:tabs>
              <w:suppressAutoHyphens/>
              <w:autoSpaceDN w:val="0"/>
              <w:spacing w:after="0" w:line="240" w:lineRule="auto"/>
              <w:jc w:val="both"/>
              <w:textAlignment w:val="baseline"/>
              <w:rPr>
                <w:rFonts w:ascii="Times New Roman" w:eastAsia="Times New Roman" w:hAnsi="Times New Roman" w:cs="Times New Roman"/>
                <w:sz w:val="20"/>
                <w:szCs w:val="24"/>
              </w:rPr>
            </w:pPr>
            <w:r w:rsidRPr="007A37E7">
              <w:rPr>
                <w:rFonts w:ascii="Times New Roman" w:eastAsia="Times New Roman" w:hAnsi="Times New Roman" w:cs="Times New Roman"/>
                <w:sz w:val="20"/>
                <w:szCs w:val="24"/>
              </w:rPr>
              <w:t>________________________________________</w:t>
            </w:r>
            <w:r w:rsidRPr="007A37E7">
              <w:rPr>
                <w:rFonts w:ascii="Times New Roman" w:eastAsia="Times New Roman" w:hAnsi="Times New Roman" w:cs="Times New Roman"/>
                <w:sz w:val="20"/>
                <w:szCs w:val="24"/>
              </w:rPr>
              <w:tab/>
              <w:t>___________</w:t>
            </w:r>
            <w:r w:rsidRPr="007A37E7">
              <w:rPr>
                <w:rFonts w:ascii="Times New Roman" w:eastAsia="Times New Roman" w:hAnsi="Times New Roman" w:cs="Times New Roman"/>
                <w:sz w:val="20"/>
                <w:szCs w:val="24"/>
              </w:rPr>
              <w:tab/>
              <w:t>______________</w:t>
            </w:r>
          </w:p>
          <w:p w:rsidR="007A37E7" w:rsidRPr="007A37E7" w:rsidRDefault="007A37E7" w:rsidP="007A37E7">
            <w:pPr>
              <w:tabs>
                <w:tab w:val="left" w:pos="5529"/>
                <w:tab w:val="left" w:pos="7371"/>
              </w:tabs>
              <w:suppressAutoHyphens/>
              <w:autoSpaceDN w:val="0"/>
              <w:spacing w:after="0" w:line="240" w:lineRule="auto"/>
              <w:jc w:val="both"/>
              <w:textAlignment w:val="baseline"/>
              <w:rPr>
                <w:rFonts w:ascii="Times New Roman" w:eastAsia="Times New Roman" w:hAnsi="Times New Roman" w:cs="Times New Roman"/>
                <w:sz w:val="20"/>
                <w:szCs w:val="20"/>
              </w:rPr>
            </w:pPr>
            <w:r w:rsidRPr="007A37E7">
              <w:rPr>
                <w:rFonts w:ascii="Times New Roman" w:eastAsia="Times New Roman" w:hAnsi="Times New Roman" w:cs="Times New Roman"/>
                <w:sz w:val="20"/>
                <w:szCs w:val="20"/>
              </w:rPr>
              <w:t>(vadovo pareigos)</w:t>
            </w:r>
            <w:r w:rsidRPr="007A37E7">
              <w:rPr>
                <w:rFonts w:ascii="Times New Roman" w:eastAsia="Times New Roman" w:hAnsi="Times New Roman" w:cs="Times New Roman"/>
                <w:sz w:val="20"/>
                <w:szCs w:val="20"/>
              </w:rPr>
              <w:tab/>
              <w:t>(parašas)</w:t>
            </w:r>
            <w:r w:rsidRPr="007A37E7">
              <w:rPr>
                <w:rFonts w:ascii="Times New Roman" w:eastAsia="Times New Roman" w:hAnsi="Times New Roman" w:cs="Times New Roman"/>
                <w:sz w:val="20"/>
                <w:szCs w:val="20"/>
              </w:rPr>
              <w:tab/>
              <w:t>(vardas ir pavardė)</w:t>
            </w:r>
          </w:p>
          <w:p w:rsidR="007A37E7" w:rsidRPr="007A37E7" w:rsidRDefault="007A37E7" w:rsidP="007A37E7">
            <w:pPr>
              <w:tabs>
                <w:tab w:val="left" w:pos="5529"/>
              </w:tabs>
              <w:suppressAutoHyphens/>
              <w:autoSpaceDN w:val="0"/>
              <w:spacing w:after="0" w:line="240" w:lineRule="auto"/>
              <w:textAlignment w:val="baseline"/>
              <w:rPr>
                <w:rFonts w:ascii="Times New Roman" w:eastAsia="Times New Roman" w:hAnsi="Times New Roman" w:cs="Times New Roman"/>
                <w:sz w:val="24"/>
                <w:szCs w:val="24"/>
              </w:rPr>
            </w:pPr>
          </w:p>
          <w:p w:rsidR="007A37E7" w:rsidRPr="007A37E7" w:rsidRDefault="007A37E7" w:rsidP="007A37E7">
            <w:pPr>
              <w:tabs>
                <w:tab w:val="left" w:pos="5529"/>
              </w:tabs>
              <w:suppressAutoHyphens/>
              <w:autoSpaceDN w:val="0"/>
              <w:spacing w:after="0" w:line="240" w:lineRule="auto"/>
              <w:textAlignment w:val="baseline"/>
              <w:rPr>
                <w:rFonts w:ascii="Times New Roman" w:eastAsia="Times New Roman" w:hAnsi="Times New Roman" w:cs="Times New Roman"/>
                <w:sz w:val="24"/>
                <w:szCs w:val="24"/>
              </w:rPr>
            </w:pPr>
          </w:p>
        </w:tc>
      </w:tr>
    </w:tbl>
    <w:p w:rsidR="007A37E7" w:rsidRPr="007A37E7" w:rsidRDefault="007A37E7" w:rsidP="007A37E7">
      <w:pPr>
        <w:tabs>
          <w:tab w:val="left" w:pos="5529"/>
          <w:tab w:val="left" w:pos="8364"/>
        </w:tabs>
        <w:suppressAutoHyphens/>
        <w:autoSpaceDN w:val="0"/>
        <w:spacing w:after="0" w:line="240" w:lineRule="auto"/>
        <w:jc w:val="both"/>
        <w:textAlignment w:val="baseline"/>
        <w:rPr>
          <w:rFonts w:ascii="Times New Roman" w:eastAsia="Times New Roman" w:hAnsi="Times New Roman" w:cs="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9747"/>
      </w:tblGrid>
      <w:tr w:rsidR="007A37E7" w:rsidRPr="007A37E7" w:rsidTr="001F1F80">
        <w:tc>
          <w:tcPr>
            <w:tcW w:w="9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tabs>
                <w:tab w:val="left" w:pos="5529"/>
                <w:tab w:val="left" w:pos="8364"/>
              </w:tabs>
              <w:suppressAutoHyphens/>
              <w:autoSpaceDN w:val="0"/>
              <w:spacing w:after="0" w:line="240" w:lineRule="auto"/>
              <w:jc w:val="both"/>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0"/>
                <w:szCs w:val="24"/>
              </w:rPr>
              <w:t>Su veiklos vertinimo išvada ir siūlymais susipažinau ir sutinku / nesutinku:</w:t>
            </w:r>
          </w:p>
          <w:p w:rsidR="007A37E7" w:rsidRPr="007A37E7" w:rsidRDefault="007A37E7" w:rsidP="007A37E7">
            <w:pPr>
              <w:tabs>
                <w:tab w:val="left" w:pos="5274"/>
                <w:tab w:val="left" w:pos="8364"/>
              </w:tabs>
              <w:suppressAutoHyphens/>
              <w:autoSpaceDN w:val="0"/>
              <w:spacing w:after="0" w:line="240" w:lineRule="auto"/>
              <w:ind w:firstLine="5274"/>
              <w:jc w:val="both"/>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0"/>
                <w:szCs w:val="20"/>
              </w:rPr>
              <w:t>(ko nereikia, išbraukti)</w:t>
            </w:r>
          </w:p>
          <w:p w:rsidR="007A37E7" w:rsidRPr="007A37E7" w:rsidRDefault="007A37E7" w:rsidP="007A37E7">
            <w:pPr>
              <w:tabs>
                <w:tab w:val="left" w:pos="5529"/>
                <w:tab w:val="left" w:pos="8364"/>
              </w:tabs>
              <w:suppressAutoHyphens/>
              <w:autoSpaceDN w:val="0"/>
              <w:spacing w:after="0" w:line="240" w:lineRule="auto"/>
              <w:jc w:val="both"/>
              <w:textAlignment w:val="baseline"/>
              <w:rPr>
                <w:rFonts w:ascii="Times New Roman" w:eastAsia="Times New Roman" w:hAnsi="Times New Roman" w:cs="Times New Roman"/>
                <w:sz w:val="20"/>
                <w:szCs w:val="24"/>
              </w:rPr>
            </w:pPr>
          </w:p>
          <w:tbl>
            <w:tblPr>
              <w:tblW w:w="9100" w:type="dxa"/>
              <w:tblLayout w:type="fixed"/>
              <w:tblCellMar>
                <w:left w:w="10" w:type="dxa"/>
                <w:right w:w="10" w:type="dxa"/>
              </w:tblCellMar>
              <w:tblLook w:val="0000" w:firstRow="0" w:lastRow="0" w:firstColumn="0" w:lastColumn="0" w:noHBand="0" w:noVBand="0"/>
            </w:tblPr>
            <w:tblGrid>
              <w:gridCol w:w="9100"/>
            </w:tblGrid>
            <w:tr w:rsidR="007A37E7" w:rsidRPr="007A37E7" w:rsidTr="001F1F80">
              <w:tc>
                <w:tcPr>
                  <w:tcW w:w="9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tabs>
                      <w:tab w:val="left" w:pos="5529"/>
                      <w:tab w:val="left" w:pos="8364"/>
                    </w:tabs>
                    <w:suppressAutoHyphens/>
                    <w:autoSpaceDN w:val="0"/>
                    <w:spacing w:after="0" w:line="240" w:lineRule="auto"/>
                    <w:jc w:val="both"/>
                    <w:textAlignment w:val="baseline"/>
                    <w:rPr>
                      <w:rFonts w:ascii="Times New Roman" w:eastAsia="Times New Roman" w:hAnsi="Times New Roman" w:cs="Times New Roman"/>
                      <w:sz w:val="20"/>
                      <w:szCs w:val="24"/>
                    </w:rPr>
                  </w:pPr>
                </w:p>
                <w:p w:rsidR="007A37E7" w:rsidRPr="007A37E7" w:rsidRDefault="007A37E7" w:rsidP="007A37E7">
                  <w:pPr>
                    <w:tabs>
                      <w:tab w:val="left" w:pos="5529"/>
                      <w:tab w:val="left" w:pos="8364"/>
                    </w:tabs>
                    <w:suppressAutoHyphens/>
                    <w:autoSpaceDN w:val="0"/>
                    <w:spacing w:after="0" w:line="240" w:lineRule="auto"/>
                    <w:jc w:val="both"/>
                    <w:textAlignment w:val="baseline"/>
                    <w:rPr>
                      <w:rFonts w:ascii="Times New Roman" w:eastAsia="Times New Roman" w:hAnsi="Times New Roman" w:cs="Times New Roman"/>
                      <w:sz w:val="24"/>
                      <w:szCs w:val="24"/>
                    </w:rPr>
                  </w:pPr>
                </w:p>
              </w:tc>
            </w:tr>
          </w:tbl>
          <w:p w:rsidR="007A37E7" w:rsidRPr="007A37E7" w:rsidRDefault="007A37E7" w:rsidP="007A37E7">
            <w:pPr>
              <w:tabs>
                <w:tab w:val="left" w:pos="1276"/>
                <w:tab w:val="left" w:pos="6550"/>
                <w:tab w:val="left" w:pos="7542"/>
              </w:tabs>
              <w:suppressAutoHyphens/>
              <w:autoSpaceDN w:val="0"/>
              <w:spacing w:after="0" w:line="240" w:lineRule="auto"/>
              <w:jc w:val="both"/>
              <w:textAlignment w:val="baseline"/>
              <w:rPr>
                <w:rFonts w:ascii="Times New Roman" w:eastAsia="Times New Roman" w:hAnsi="Times New Roman" w:cs="Times New Roman"/>
                <w:sz w:val="20"/>
                <w:szCs w:val="20"/>
              </w:rPr>
            </w:pPr>
            <w:r w:rsidRPr="007A37E7">
              <w:rPr>
                <w:rFonts w:ascii="Times New Roman" w:eastAsia="Times New Roman" w:hAnsi="Times New Roman" w:cs="Times New Roman"/>
                <w:sz w:val="20"/>
                <w:szCs w:val="20"/>
              </w:rPr>
              <w:t>(nurodyti punktus, su kuriais nesutinka)</w:t>
            </w:r>
          </w:p>
          <w:p w:rsidR="007A37E7" w:rsidRPr="007A37E7" w:rsidRDefault="007A37E7" w:rsidP="007A37E7">
            <w:pPr>
              <w:tabs>
                <w:tab w:val="left" w:pos="1276"/>
                <w:tab w:val="left" w:pos="6550"/>
                <w:tab w:val="left" w:pos="7542"/>
              </w:tabs>
              <w:suppressAutoHyphens/>
              <w:autoSpaceDN w:val="0"/>
              <w:spacing w:after="0" w:line="240" w:lineRule="auto"/>
              <w:jc w:val="both"/>
              <w:textAlignment w:val="baseline"/>
              <w:rPr>
                <w:rFonts w:ascii="Times New Roman" w:eastAsia="Times New Roman" w:hAnsi="Times New Roman" w:cs="Times New Roman"/>
                <w:sz w:val="20"/>
                <w:szCs w:val="20"/>
              </w:rPr>
            </w:pPr>
          </w:p>
          <w:p w:rsidR="007A37E7" w:rsidRPr="007A37E7" w:rsidRDefault="007A37E7" w:rsidP="007A37E7">
            <w:pPr>
              <w:tabs>
                <w:tab w:val="left" w:pos="5245"/>
                <w:tab w:val="left" w:pos="7371"/>
              </w:tabs>
              <w:suppressAutoHyphens/>
              <w:autoSpaceDN w:val="0"/>
              <w:spacing w:after="0" w:line="240" w:lineRule="auto"/>
              <w:jc w:val="both"/>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0"/>
                <w:szCs w:val="24"/>
              </w:rPr>
              <w:tab/>
              <w:t xml:space="preserve">___________           </w:t>
            </w:r>
          </w:p>
          <w:p w:rsidR="007A37E7" w:rsidRPr="007A37E7" w:rsidRDefault="007A37E7" w:rsidP="007A37E7">
            <w:pPr>
              <w:tabs>
                <w:tab w:val="left" w:pos="5529"/>
                <w:tab w:val="left" w:pos="7371"/>
              </w:tabs>
              <w:suppressAutoHyphens/>
              <w:autoSpaceDN w:val="0"/>
              <w:spacing w:after="0" w:line="240" w:lineRule="auto"/>
              <w:jc w:val="both"/>
              <w:textAlignment w:val="baseline"/>
              <w:rPr>
                <w:rFonts w:ascii="Times New Roman" w:eastAsia="Times New Roman" w:hAnsi="Times New Roman" w:cs="Times New Roman"/>
                <w:sz w:val="20"/>
                <w:szCs w:val="20"/>
              </w:rPr>
            </w:pPr>
            <w:r w:rsidRPr="007A37E7">
              <w:rPr>
                <w:rFonts w:ascii="Times New Roman" w:eastAsia="Times New Roman" w:hAnsi="Times New Roman" w:cs="Times New Roman"/>
                <w:sz w:val="20"/>
                <w:szCs w:val="20"/>
              </w:rPr>
              <w:t>(darbuotojo pareigos)</w:t>
            </w:r>
            <w:r w:rsidRPr="007A37E7">
              <w:rPr>
                <w:rFonts w:ascii="Times New Roman" w:eastAsia="Times New Roman" w:hAnsi="Times New Roman" w:cs="Times New Roman"/>
                <w:sz w:val="20"/>
                <w:szCs w:val="20"/>
              </w:rPr>
              <w:tab/>
              <w:t>(parašas)</w:t>
            </w:r>
            <w:r w:rsidRPr="007A37E7">
              <w:rPr>
                <w:rFonts w:ascii="Times New Roman" w:eastAsia="Times New Roman" w:hAnsi="Times New Roman" w:cs="Times New Roman"/>
                <w:sz w:val="20"/>
                <w:szCs w:val="20"/>
              </w:rPr>
              <w:tab/>
              <w:t>(vardas ir pavardė)</w:t>
            </w:r>
          </w:p>
          <w:p w:rsidR="007A37E7" w:rsidRPr="007A37E7" w:rsidRDefault="007A37E7" w:rsidP="007A37E7">
            <w:pPr>
              <w:tabs>
                <w:tab w:val="left" w:pos="1276"/>
                <w:tab w:val="left" w:pos="6550"/>
                <w:tab w:val="left" w:pos="7542"/>
              </w:tabs>
              <w:suppressAutoHyphens/>
              <w:autoSpaceDN w:val="0"/>
              <w:spacing w:after="0" w:line="240" w:lineRule="auto"/>
              <w:jc w:val="both"/>
              <w:textAlignment w:val="baseline"/>
              <w:rPr>
                <w:rFonts w:ascii="Times New Roman" w:eastAsia="Times New Roman" w:hAnsi="Times New Roman" w:cs="Times New Roman"/>
                <w:sz w:val="24"/>
                <w:szCs w:val="24"/>
              </w:rPr>
            </w:pPr>
          </w:p>
          <w:p w:rsidR="007A37E7" w:rsidRPr="007A37E7" w:rsidRDefault="007A37E7" w:rsidP="007A37E7">
            <w:pPr>
              <w:tabs>
                <w:tab w:val="left" w:pos="5529"/>
                <w:tab w:val="left" w:pos="8364"/>
              </w:tabs>
              <w:suppressAutoHyphens/>
              <w:autoSpaceDN w:val="0"/>
              <w:spacing w:after="0" w:line="240" w:lineRule="auto"/>
              <w:jc w:val="both"/>
              <w:textAlignment w:val="baseline"/>
              <w:rPr>
                <w:rFonts w:ascii="Times New Roman" w:eastAsia="Times New Roman" w:hAnsi="Times New Roman" w:cs="Times New Roman"/>
                <w:sz w:val="24"/>
                <w:szCs w:val="24"/>
              </w:rPr>
            </w:pPr>
          </w:p>
        </w:tc>
      </w:tr>
    </w:tbl>
    <w:p w:rsidR="007A37E7" w:rsidRPr="007A37E7" w:rsidRDefault="007A37E7" w:rsidP="007A37E7">
      <w:pPr>
        <w:tabs>
          <w:tab w:val="left" w:pos="1276"/>
          <w:tab w:val="left" w:pos="5954"/>
          <w:tab w:val="left" w:pos="8364"/>
        </w:tabs>
        <w:suppressAutoHyphens/>
        <w:autoSpaceDN w:val="0"/>
        <w:spacing w:after="0" w:line="240" w:lineRule="auto"/>
        <w:jc w:val="both"/>
        <w:textAlignment w:val="baseline"/>
        <w:rPr>
          <w:rFonts w:ascii="Times New Roman" w:eastAsia="Times New Roman" w:hAnsi="Times New Roman" w:cs="Times New Roman"/>
          <w:sz w:val="24"/>
          <w:szCs w:val="24"/>
        </w:rPr>
      </w:pPr>
    </w:p>
    <w:tbl>
      <w:tblPr>
        <w:tblW w:w="9747" w:type="dxa"/>
        <w:tblCellMar>
          <w:left w:w="10" w:type="dxa"/>
          <w:right w:w="10" w:type="dxa"/>
        </w:tblCellMar>
        <w:tblLook w:val="0000" w:firstRow="0" w:lastRow="0" w:firstColumn="0" w:lastColumn="0" w:noHBand="0" w:noVBand="0"/>
      </w:tblPr>
      <w:tblGrid>
        <w:gridCol w:w="9747"/>
      </w:tblGrid>
      <w:tr w:rsidR="007A37E7" w:rsidRPr="007A37E7" w:rsidTr="001F1F80">
        <w:tc>
          <w:tcPr>
            <w:tcW w:w="9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37E7" w:rsidRPr="007A37E7" w:rsidRDefault="007A37E7" w:rsidP="007A37E7">
            <w:pPr>
              <w:tabs>
                <w:tab w:val="left" w:pos="1276"/>
                <w:tab w:val="left" w:pos="5954"/>
                <w:tab w:val="left" w:pos="8364"/>
              </w:tabs>
              <w:suppressAutoHyphens/>
              <w:autoSpaceDN w:val="0"/>
              <w:spacing w:after="0" w:line="240" w:lineRule="auto"/>
              <w:jc w:val="both"/>
              <w:textAlignment w:val="baseline"/>
              <w:rPr>
                <w:rFonts w:ascii="Times New Roman" w:eastAsia="Times New Roman" w:hAnsi="Times New Roman" w:cs="Times New Roman"/>
                <w:sz w:val="24"/>
                <w:szCs w:val="24"/>
              </w:rPr>
            </w:pPr>
          </w:p>
          <w:p w:rsidR="007A37E7" w:rsidRPr="007A37E7" w:rsidRDefault="007A37E7" w:rsidP="007A37E7">
            <w:pPr>
              <w:tabs>
                <w:tab w:val="left" w:pos="1276"/>
                <w:tab w:val="left" w:pos="5954"/>
                <w:tab w:val="left" w:pos="8392"/>
              </w:tabs>
              <w:suppressAutoHyphens/>
              <w:autoSpaceDN w:val="0"/>
              <w:spacing w:after="0" w:line="240" w:lineRule="auto"/>
              <w:jc w:val="both"/>
              <w:textAlignment w:val="baseline"/>
              <w:rPr>
                <w:rFonts w:ascii="Times New Roman" w:eastAsia="Times New Roman" w:hAnsi="Times New Roman" w:cs="Times New Roman"/>
                <w:sz w:val="24"/>
                <w:szCs w:val="20"/>
              </w:rPr>
            </w:pPr>
            <w:r w:rsidRPr="007A37E7">
              <w:rPr>
                <w:rFonts w:ascii="Times New Roman" w:eastAsia="Times New Roman" w:hAnsi="Times New Roman" w:cs="Times New Roman"/>
                <w:sz w:val="20"/>
                <w:szCs w:val="24"/>
              </w:rPr>
              <w:t>Su veiklos vertinimo išvada ir siūlymais susipažinau ir sutinku / nesutinku, pokalbyje dalyvavau / nedalyvavau:</w:t>
            </w:r>
            <w:r w:rsidRPr="007A37E7">
              <w:rPr>
                <w:rFonts w:ascii="Times New Roman" w:eastAsia="Times New Roman" w:hAnsi="Times New Roman" w:cs="Times New Roman"/>
                <w:sz w:val="20"/>
                <w:szCs w:val="20"/>
              </w:rPr>
              <w:t xml:space="preserve"> </w:t>
            </w:r>
            <w:r w:rsidRPr="007A37E7">
              <w:rPr>
                <w:rFonts w:ascii="Times New Roman" w:eastAsia="Times New Roman" w:hAnsi="Times New Roman" w:cs="Times New Roman"/>
                <w:sz w:val="20"/>
                <w:szCs w:val="20"/>
              </w:rPr>
              <w:tab/>
              <w:t>(ko nereikia, išbraukti)</w:t>
            </w:r>
          </w:p>
          <w:p w:rsidR="007A37E7" w:rsidRPr="007A37E7" w:rsidRDefault="007A37E7" w:rsidP="007A37E7">
            <w:pPr>
              <w:tabs>
                <w:tab w:val="left" w:pos="1276"/>
                <w:tab w:val="left" w:pos="5954"/>
                <w:tab w:val="left" w:pos="8392"/>
              </w:tabs>
              <w:suppressAutoHyphens/>
              <w:autoSpaceDN w:val="0"/>
              <w:spacing w:after="0" w:line="240" w:lineRule="auto"/>
              <w:jc w:val="both"/>
              <w:textAlignment w:val="baseline"/>
              <w:rPr>
                <w:rFonts w:ascii="Times New Roman" w:eastAsia="Times New Roman" w:hAnsi="Times New Roman" w:cs="Times New Roman"/>
                <w:sz w:val="24"/>
                <w:szCs w:val="20"/>
              </w:rPr>
            </w:pPr>
          </w:p>
          <w:p w:rsidR="007A37E7" w:rsidRPr="007A37E7" w:rsidRDefault="007A37E7" w:rsidP="007A37E7">
            <w:pPr>
              <w:tabs>
                <w:tab w:val="left" w:pos="5245"/>
                <w:tab w:val="left" w:pos="7371"/>
              </w:tabs>
              <w:suppressAutoHyphens/>
              <w:autoSpaceDN w:val="0"/>
              <w:spacing w:after="0" w:line="240" w:lineRule="auto"/>
              <w:jc w:val="both"/>
              <w:textAlignment w:val="baseline"/>
              <w:rPr>
                <w:rFonts w:ascii="Times New Roman" w:eastAsia="Times New Roman" w:hAnsi="Times New Roman" w:cs="Times New Roman"/>
                <w:sz w:val="24"/>
                <w:szCs w:val="24"/>
              </w:rPr>
            </w:pPr>
            <w:r w:rsidRPr="007A37E7">
              <w:rPr>
                <w:rFonts w:ascii="Times New Roman" w:eastAsia="Times New Roman" w:hAnsi="Times New Roman" w:cs="Times New Roman"/>
                <w:sz w:val="24"/>
                <w:szCs w:val="24"/>
              </w:rPr>
              <w:t xml:space="preserve">Profsąjungos pirmininkė                                                                          </w:t>
            </w:r>
          </w:p>
          <w:p w:rsidR="007A37E7" w:rsidRPr="007A37E7" w:rsidRDefault="007A37E7" w:rsidP="007A37E7">
            <w:pPr>
              <w:tabs>
                <w:tab w:val="left" w:pos="5245"/>
                <w:tab w:val="left" w:pos="7371"/>
              </w:tabs>
              <w:suppressAutoHyphens/>
              <w:autoSpaceDN w:val="0"/>
              <w:spacing w:after="0" w:line="240" w:lineRule="auto"/>
              <w:jc w:val="both"/>
              <w:textAlignment w:val="baseline"/>
              <w:rPr>
                <w:rFonts w:ascii="Times New Roman" w:eastAsia="Times New Roman" w:hAnsi="Times New Roman" w:cs="Times New Roman"/>
                <w:sz w:val="20"/>
                <w:szCs w:val="24"/>
              </w:rPr>
            </w:pPr>
            <w:r w:rsidRPr="007A37E7">
              <w:rPr>
                <w:rFonts w:ascii="Times New Roman" w:eastAsia="Times New Roman" w:hAnsi="Times New Roman" w:cs="Times New Roman"/>
                <w:sz w:val="20"/>
                <w:szCs w:val="24"/>
              </w:rPr>
              <w:t>________________________________________</w:t>
            </w:r>
            <w:r w:rsidRPr="007A37E7">
              <w:rPr>
                <w:rFonts w:ascii="Times New Roman" w:eastAsia="Times New Roman" w:hAnsi="Times New Roman" w:cs="Times New Roman"/>
                <w:sz w:val="20"/>
                <w:szCs w:val="24"/>
              </w:rPr>
              <w:tab/>
              <w:t>___________</w:t>
            </w:r>
            <w:r w:rsidRPr="007A37E7">
              <w:rPr>
                <w:rFonts w:ascii="Times New Roman" w:eastAsia="Times New Roman" w:hAnsi="Times New Roman" w:cs="Times New Roman"/>
                <w:sz w:val="20"/>
                <w:szCs w:val="24"/>
              </w:rPr>
              <w:tab/>
              <w:t>______________</w:t>
            </w:r>
          </w:p>
          <w:p w:rsidR="007A37E7" w:rsidRPr="007A37E7" w:rsidRDefault="007A37E7" w:rsidP="007A37E7">
            <w:pPr>
              <w:tabs>
                <w:tab w:val="left" w:pos="5529"/>
                <w:tab w:val="left" w:pos="7371"/>
              </w:tabs>
              <w:suppressAutoHyphens/>
              <w:autoSpaceDN w:val="0"/>
              <w:spacing w:after="0" w:line="240" w:lineRule="auto"/>
              <w:jc w:val="both"/>
              <w:textAlignment w:val="baseline"/>
              <w:rPr>
                <w:rFonts w:ascii="Times New Roman" w:eastAsia="Times New Roman" w:hAnsi="Times New Roman" w:cs="Times New Roman"/>
                <w:sz w:val="20"/>
                <w:szCs w:val="20"/>
              </w:rPr>
            </w:pPr>
            <w:r w:rsidRPr="007A37E7">
              <w:rPr>
                <w:rFonts w:ascii="Times New Roman" w:eastAsia="Times New Roman" w:hAnsi="Times New Roman" w:cs="Times New Roman"/>
                <w:sz w:val="20"/>
                <w:szCs w:val="20"/>
              </w:rPr>
              <w:t>(darbuotojų atstovavimą įgyvendinančio asmens pareigos)</w:t>
            </w:r>
            <w:r w:rsidRPr="007A37E7">
              <w:rPr>
                <w:rFonts w:ascii="Times New Roman" w:eastAsia="Times New Roman" w:hAnsi="Times New Roman" w:cs="Times New Roman"/>
                <w:sz w:val="20"/>
                <w:szCs w:val="20"/>
              </w:rPr>
              <w:tab/>
              <w:t>(parašas)</w:t>
            </w:r>
            <w:r w:rsidRPr="007A37E7">
              <w:rPr>
                <w:rFonts w:ascii="Times New Roman" w:eastAsia="Times New Roman" w:hAnsi="Times New Roman" w:cs="Times New Roman"/>
                <w:sz w:val="20"/>
                <w:szCs w:val="20"/>
              </w:rPr>
              <w:tab/>
              <w:t>(vardas ir pavardė)</w:t>
            </w:r>
          </w:p>
          <w:p w:rsidR="007A37E7" w:rsidRPr="007A37E7" w:rsidRDefault="007A37E7" w:rsidP="007A37E7">
            <w:pPr>
              <w:tabs>
                <w:tab w:val="left" w:pos="6237"/>
                <w:tab w:val="right" w:pos="8306"/>
              </w:tabs>
              <w:suppressAutoHyphens/>
              <w:autoSpaceDN w:val="0"/>
              <w:spacing w:after="0" w:line="240" w:lineRule="auto"/>
              <w:textAlignment w:val="baseline"/>
              <w:rPr>
                <w:rFonts w:ascii="Times New Roman" w:eastAsia="Times New Roman" w:hAnsi="Times New Roman" w:cs="Times New Roman"/>
                <w:sz w:val="24"/>
                <w:szCs w:val="20"/>
              </w:rPr>
            </w:pPr>
          </w:p>
          <w:p w:rsidR="007A37E7" w:rsidRPr="007A37E7" w:rsidRDefault="007A37E7" w:rsidP="007A37E7">
            <w:pPr>
              <w:tabs>
                <w:tab w:val="left" w:pos="1276"/>
                <w:tab w:val="left" w:pos="5954"/>
                <w:tab w:val="left" w:pos="8364"/>
              </w:tabs>
              <w:suppressAutoHyphens/>
              <w:autoSpaceDN w:val="0"/>
              <w:spacing w:after="0" w:line="240" w:lineRule="auto"/>
              <w:jc w:val="both"/>
              <w:textAlignment w:val="baseline"/>
              <w:rPr>
                <w:rFonts w:ascii="Times New Roman" w:eastAsia="Times New Roman" w:hAnsi="Times New Roman" w:cs="Times New Roman"/>
                <w:sz w:val="24"/>
                <w:szCs w:val="24"/>
              </w:rPr>
            </w:pPr>
          </w:p>
        </w:tc>
      </w:tr>
    </w:tbl>
    <w:p w:rsidR="007A37E7" w:rsidRPr="007A37E7" w:rsidRDefault="007A37E7" w:rsidP="007A37E7">
      <w:pPr>
        <w:tabs>
          <w:tab w:val="center" w:pos="-7800"/>
          <w:tab w:val="left" w:pos="6237"/>
          <w:tab w:val="right" w:pos="8306"/>
        </w:tabs>
        <w:suppressAutoHyphens/>
        <w:autoSpaceDN w:val="0"/>
        <w:spacing w:after="0" w:line="240" w:lineRule="auto"/>
        <w:textAlignment w:val="baseline"/>
        <w:rPr>
          <w:rFonts w:ascii="Times New Roman" w:eastAsia="Times New Roman" w:hAnsi="Times New Roman" w:cs="Times New Roman"/>
          <w:sz w:val="24"/>
          <w:szCs w:val="20"/>
          <w:lang w:eastAsia="lt-LT"/>
        </w:rPr>
      </w:pPr>
    </w:p>
    <w:p w:rsidR="003E7EB1" w:rsidRDefault="003E7EB1" w:rsidP="003E7EB1">
      <w:pPr>
        <w:rPr>
          <w:rFonts w:ascii="Times New Roman" w:hAnsi="Times New Roman" w:cs="Times New Roman"/>
          <w:sz w:val="24"/>
          <w:szCs w:val="24"/>
        </w:rPr>
      </w:pPr>
    </w:p>
    <w:sectPr w:rsidR="003E7EB1" w:rsidSect="00B51762">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B1"/>
    <w:rsid w:val="00001897"/>
    <w:rsid w:val="0013234D"/>
    <w:rsid w:val="001949D5"/>
    <w:rsid w:val="0022443F"/>
    <w:rsid w:val="002654B5"/>
    <w:rsid w:val="00291B1B"/>
    <w:rsid w:val="0032560A"/>
    <w:rsid w:val="003E629B"/>
    <w:rsid w:val="003E7EB1"/>
    <w:rsid w:val="00413924"/>
    <w:rsid w:val="007A37E7"/>
    <w:rsid w:val="0084622E"/>
    <w:rsid w:val="00947423"/>
    <w:rsid w:val="00AF502C"/>
    <w:rsid w:val="00B83287"/>
    <w:rsid w:val="00BF1AE0"/>
    <w:rsid w:val="00C90949"/>
    <w:rsid w:val="00CB06C2"/>
    <w:rsid w:val="00D6440C"/>
    <w:rsid w:val="00E45042"/>
    <w:rsid w:val="00ED1758"/>
    <w:rsid w:val="00F26170"/>
    <w:rsid w:val="00F35629"/>
    <w:rsid w:val="00F60B7F"/>
    <w:rsid w:val="00FE640C"/>
    <w:rsid w:val="00FE6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FD23A-C109-4501-8D5E-D313F40F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7E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3E7EB1"/>
    <w:pPr>
      <w:spacing w:after="0" w:line="240" w:lineRule="auto"/>
    </w:pPr>
    <w:rPr>
      <w:rFonts w:eastAsiaTheme="minorEastAsia"/>
      <w:lang w:eastAsia="lt-LT"/>
    </w:r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D644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4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9856</Words>
  <Characters>5619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Vartotojas</cp:lastModifiedBy>
  <cp:revision>2</cp:revision>
  <cp:lastPrinted>2020-01-29T12:49:00Z</cp:lastPrinted>
  <dcterms:created xsi:type="dcterms:W3CDTF">2020-12-15T06:21:00Z</dcterms:created>
  <dcterms:modified xsi:type="dcterms:W3CDTF">2020-12-15T06:21:00Z</dcterms:modified>
</cp:coreProperties>
</file>