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6A" w:rsidRPr="00663A8D" w:rsidRDefault="0010636A" w:rsidP="00454B24">
      <w:pPr>
        <w:jc w:val="center"/>
        <w:rPr>
          <w:rStyle w:val="FontStyle115"/>
          <w:sz w:val="24"/>
          <w:szCs w:val="24"/>
        </w:rPr>
      </w:pPr>
      <w:r w:rsidRPr="00663A8D">
        <w:rPr>
          <w:rStyle w:val="FontStyle115"/>
          <w:sz w:val="28"/>
          <w:szCs w:val="28"/>
        </w:rPr>
        <w:t>PANEVĖŽIO R</w:t>
      </w:r>
      <w:r>
        <w:rPr>
          <w:rStyle w:val="FontStyle115"/>
          <w:sz w:val="28"/>
          <w:szCs w:val="28"/>
        </w:rPr>
        <w:t>.</w:t>
      </w:r>
      <w:r w:rsidRPr="00663A8D">
        <w:rPr>
          <w:rStyle w:val="FontStyle115"/>
          <w:sz w:val="28"/>
          <w:szCs w:val="28"/>
        </w:rPr>
        <w:t xml:space="preserve"> KREKENAVOS MYKOLO ANTANAIČIO     </w:t>
      </w:r>
      <w:r w:rsidR="006F20AF">
        <w:rPr>
          <w:rStyle w:val="FontStyle115"/>
          <w:sz w:val="28"/>
          <w:szCs w:val="28"/>
        </w:rPr>
        <w:t xml:space="preserve">                               </w:t>
      </w:r>
      <w:r w:rsidRPr="00663A8D">
        <w:rPr>
          <w:rStyle w:val="FontStyle115"/>
          <w:sz w:val="28"/>
          <w:szCs w:val="28"/>
        </w:rPr>
        <w:t xml:space="preserve">      </w:t>
      </w:r>
      <w:r>
        <w:rPr>
          <w:rStyle w:val="FontStyle115"/>
          <w:sz w:val="36"/>
          <w:szCs w:val="36"/>
        </w:rPr>
        <w:t xml:space="preserve">          </w:t>
      </w:r>
      <w:r w:rsidR="00193EBC">
        <w:rPr>
          <w:rStyle w:val="FontStyle115"/>
          <w:sz w:val="36"/>
          <w:szCs w:val="36"/>
        </w:rPr>
        <w:t xml:space="preserve">                      </w:t>
      </w:r>
      <w:r w:rsidR="006F20AF" w:rsidRPr="006F20AF">
        <w:rPr>
          <w:rStyle w:val="FontStyle115"/>
          <w:sz w:val="28"/>
          <w:szCs w:val="28"/>
        </w:rPr>
        <w:t>GIMNAZIJA</w:t>
      </w:r>
    </w:p>
    <w:p w:rsidR="0010636A" w:rsidRPr="00663A8D" w:rsidRDefault="0010636A" w:rsidP="00454B24">
      <w:pPr>
        <w:jc w:val="center"/>
        <w:rPr>
          <w:rStyle w:val="FontStyle115"/>
          <w:sz w:val="24"/>
          <w:szCs w:val="24"/>
        </w:rPr>
      </w:pPr>
      <w:r w:rsidRPr="00021249">
        <w:rPr>
          <w:rStyle w:val="FontStyle115"/>
          <w:b w:val="0"/>
          <w:sz w:val="24"/>
          <w:szCs w:val="24"/>
        </w:rPr>
        <w:t>Įst</w:t>
      </w:r>
      <w:r w:rsidR="00021249">
        <w:rPr>
          <w:rStyle w:val="FontStyle115"/>
          <w:b w:val="0"/>
          <w:sz w:val="24"/>
          <w:szCs w:val="24"/>
        </w:rPr>
        <w:t>aigos k</w:t>
      </w:r>
      <w:r w:rsidRPr="00021249">
        <w:rPr>
          <w:rStyle w:val="FontStyle115"/>
          <w:b w:val="0"/>
          <w:sz w:val="24"/>
          <w:szCs w:val="24"/>
        </w:rPr>
        <w:t>odas</w:t>
      </w:r>
      <w:r w:rsidR="007532A7">
        <w:rPr>
          <w:rStyle w:val="FontStyle115"/>
          <w:b w:val="0"/>
          <w:sz w:val="24"/>
          <w:szCs w:val="24"/>
        </w:rPr>
        <w:t xml:space="preserve"> </w:t>
      </w:r>
      <w:r w:rsidRPr="00663A8D">
        <w:rPr>
          <w:rStyle w:val="FontStyle115"/>
          <w:b w:val="0"/>
          <w:sz w:val="24"/>
          <w:szCs w:val="24"/>
        </w:rPr>
        <w:t>190397677,</w:t>
      </w:r>
      <w:r w:rsidR="005B1059">
        <w:rPr>
          <w:rStyle w:val="FontStyle115"/>
          <w:b w:val="0"/>
          <w:sz w:val="24"/>
          <w:szCs w:val="24"/>
        </w:rPr>
        <w:t xml:space="preserve"> </w:t>
      </w:r>
      <w:r w:rsidRPr="00663A8D">
        <w:rPr>
          <w:rStyle w:val="FontStyle115"/>
          <w:b w:val="0"/>
          <w:sz w:val="24"/>
          <w:szCs w:val="24"/>
        </w:rPr>
        <w:t xml:space="preserve"> Laisvės g.</w:t>
      </w:r>
      <w:r w:rsidR="00801FBC">
        <w:rPr>
          <w:rStyle w:val="FontStyle115"/>
          <w:b w:val="0"/>
          <w:sz w:val="24"/>
          <w:szCs w:val="24"/>
        </w:rPr>
        <w:t>18</w:t>
      </w:r>
      <w:r w:rsidRPr="00663A8D">
        <w:rPr>
          <w:rStyle w:val="FontStyle115"/>
          <w:b w:val="0"/>
          <w:sz w:val="24"/>
          <w:szCs w:val="24"/>
        </w:rPr>
        <w:t>, Krekenav</w:t>
      </w:r>
      <w:r w:rsidR="00801FBC">
        <w:rPr>
          <w:rStyle w:val="FontStyle115"/>
          <w:b w:val="0"/>
          <w:sz w:val="24"/>
          <w:szCs w:val="24"/>
        </w:rPr>
        <w:t>os mstl.</w:t>
      </w:r>
      <w:r w:rsidRPr="00663A8D">
        <w:rPr>
          <w:rStyle w:val="FontStyle115"/>
          <w:b w:val="0"/>
          <w:sz w:val="24"/>
          <w:szCs w:val="24"/>
        </w:rPr>
        <w:t>, Panevėžio r</w:t>
      </w:r>
      <w:r w:rsidR="00801FBC">
        <w:rPr>
          <w:rStyle w:val="FontStyle115"/>
          <w:b w:val="0"/>
          <w:sz w:val="24"/>
          <w:szCs w:val="24"/>
        </w:rPr>
        <w:t>ajonas</w:t>
      </w:r>
    </w:p>
    <w:p w:rsidR="0010636A" w:rsidRDefault="0010636A" w:rsidP="00E43ADB">
      <w:pPr>
        <w:jc w:val="both"/>
        <w:rPr>
          <w:rStyle w:val="FontStyle115"/>
          <w:b w:val="0"/>
        </w:rPr>
      </w:pPr>
    </w:p>
    <w:p w:rsidR="00885091" w:rsidRPr="00885091" w:rsidRDefault="00885091" w:rsidP="00744340">
      <w:pPr>
        <w:jc w:val="center"/>
        <w:rPr>
          <w:rStyle w:val="FontStyle115"/>
          <w:sz w:val="28"/>
          <w:szCs w:val="28"/>
        </w:rPr>
      </w:pPr>
      <w:r w:rsidRPr="00885091">
        <w:rPr>
          <w:rStyle w:val="FontStyle115"/>
          <w:sz w:val="28"/>
          <w:szCs w:val="28"/>
        </w:rPr>
        <w:t>2022 M. PUSMEČIO FINANSINIŲ ATASKAITŲ</w:t>
      </w:r>
    </w:p>
    <w:p w:rsidR="0010636A" w:rsidRPr="005B1059" w:rsidRDefault="0010636A" w:rsidP="00454B24">
      <w:pPr>
        <w:jc w:val="center"/>
        <w:rPr>
          <w:rStyle w:val="FontStyle115"/>
          <w:sz w:val="28"/>
          <w:szCs w:val="28"/>
        </w:rPr>
      </w:pPr>
      <w:r w:rsidRPr="005B1059">
        <w:rPr>
          <w:rStyle w:val="FontStyle115"/>
          <w:sz w:val="28"/>
          <w:szCs w:val="28"/>
        </w:rPr>
        <w:t>AIŠKINAMASIS RAŠTAS</w:t>
      </w:r>
    </w:p>
    <w:p w:rsidR="002A4DE3" w:rsidRDefault="002A4DE3" w:rsidP="00744340">
      <w:pPr>
        <w:rPr>
          <w:rStyle w:val="FontStyle115"/>
          <w:sz w:val="32"/>
          <w:szCs w:val="32"/>
        </w:rPr>
      </w:pPr>
    </w:p>
    <w:p w:rsidR="0010636A" w:rsidRPr="00663A8D" w:rsidRDefault="00454B24" w:rsidP="00454B24">
      <w:pPr>
        <w:jc w:val="center"/>
        <w:rPr>
          <w:rStyle w:val="FontStyle115"/>
          <w:sz w:val="24"/>
          <w:szCs w:val="24"/>
        </w:rPr>
      </w:pPr>
      <w:r>
        <w:rPr>
          <w:rStyle w:val="FontStyle115"/>
          <w:sz w:val="24"/>
          <w:szCs w:val="24"/>
        </w:rPr>
        <w:t xml:space="preserve"> I. </w:t>
      </w:r>
      <w:r w:rsidR="0010636A">
        <w:rPr>
          <w:rStyle w:val="FontStyle115"/>
          <w:sz w:val="24"/>
          <w:szCs w:val="24"/>
        </w:rPr>
        <w:t>B</w:t>
      </w:r>
      <w:r w:rsidR="0010636A" w:rsidRPr="00663A8D">
        <w:rPr>
          <w:rStyle w:val="FontStyle115"/>
          <w:sz w:val="24"/>
          <w:szCs w:val="24"/>
        </w:rPr>
        <w:t>ENDROJI INFORMACIJA</w:t>
      </w:r>
    </w:p>
    <w:p w:rsidR="0010636A" w:rsidRPr="00454B24" w:rsidRDefault="0010636A" w:rsidP="00454B24">
      <w:pPr>
        <w:spacing w:line="276" w:lineRule="auto"/>
        <w:jc w:val="both"/>
        <w:rPr>
          <w:rStyle w:val="FontStyle115"/>
          <w:sz w:val="24"/>
          <w:szCs w:val="24"/>
        </w:rPr>
      </w:pPr>
    </w:p>
    <w:p w:rsidR="004E1997" w:rsidRDefault="004E1997" w:rsidP="004E1997">
      <w:pPr>
        <w:ind w:firstLine="720"/>
        <w:jc w:val="both"/>
      </w:pPr>
      <w:r>
        <w:t>Gimnazijos steigėja yra Panevėžio rajono savivaldybė. Gimnazija įregistruota Lietuvos Respublikos Juridinių asmenų registre 1995-06-07.</w:t>
      </w:r>
    </w:p>
    <w:p w:rsidR="004E1997" w:rsidRDefault="004E1997" w:rsidP="004E1997">
      <w:pPr>
        <w:ind w:firstLine="720"/>
        <w:jc w:val="both"/>
      </w:pPr>
      <w:r>
        <w:t>Gimnazijos teisinė forma – viešasis juridinis asmuo, veikiantis kaip biudžetinė įstaiga.</w:t>
      </w:r>
    </w:p>
    <w:p w:rsidR="004E1997" w:rsidRDefault="004E1997" w:rsidP="004E1997">
      <w:pPr>
        <w:ind w:firstLine="720"/>
        <w:jc w:val="both"/>
      </w:pPr>
      <w:r>
        <w:t>Buveinės adresas – Laisvės g. 18, Krekenavos mstl., Panevėžio r.</w:t>
      </w:r>
    </w:p>
    <w:p w:rsidR="004E1997" w:rsidRDefault="004E1997" w:rsidP="004E1997">
      <w:pPr>
        <w:ind w:firstLine="720"/>
        <w:jc w:val="both"/>
      </w:pPr>
      <w:r>
        <w:t>Gimnazija filialų ir struktūrinių padalinių neturi.</w:t>
      </w:r>
    </w:p>
    <w:p w:rsidR="004E1997" w:rsidRDefault="004E1997" w:rsidP="004E1997">
      <w:pPr>
        <w:ind w:firstLine="720"/>
        <w:jc w:val="both"/>
      </w:pPr>
      <w:r w:rsidRPr="00B8631F">
        <w:t>Gimnazija</w:t>
      </w:r>
      <w:r>
        <w:t xml:space="preserve"> </w:t>
      </w:r>
      <w:r w:rsidRPr="00B8631F">
        <w:t>neturi kontroliuojamų arba asocijuotų subjektų</w:t>
      </w:r>
      <w:r>
        <w:t>.</w:t>
      </w:r>
    </w:p>
    <w:p w:rsidR="004E1997" w:rsidRPr="00B8631F" w:rsidRDefault="004E1997" w:rsidP="004E1997">
      <w:pPr>
        <w:ind w:firstLine="720"/>
        <w:jc w:val="both"/>
      </w:pPr>
      <w:r w:rsidRPr="00B8631F">
        <w:t xml:space="preserve">Neapibrėžtųjų įsipareigojimų ar neapibrėžtojo turto pokyčių nuo ataskaitinių finansinių metų pradžios iki ataskaitinio laikotarpio </w:t>
      </w:r>
      <w:r>
        <w:t xml:space="preserve">paskutinės </w:t>
      </w:r>
      <w:r w:rsidRPr="00B8631F">
        <w:t>dienos nebuvo įvertinta.</w:t>
      </w:r>
    </w:p>
    <w:p w:rsidR="004E1997" w:rsidRPr="00B8631F" w:rsidRDefault="004E1997" w:rsidP="004E1997">
      <w:pPr>
        <w:ind w:firstLine="720"/>
        <w:jc w:val="both"/>
      </w:pPr>
      <w:r w:rsidRPr="00B8631F">
        <w:t>Sprendimų dėl teisinių ginčų nebuvo priimta.</w:t>
      </w:r>
    </w:p>
    <w:p w:rsidR="004E1997" w:rsidRPr="00B8631F" w:rsidRDefault="004E1997" w:rsidP="004E1997">
      <w:pPr>
        <w:ind w:firstLine="720"/>
        <w:jc w:val="both"/>
      </w:pPr>
      <w:r>
        <w:t>Gimnazija</w:t>
      </w:r>
      <w:r w:rsidRPr="00B8631F">
        <w:t xml:space="preserve"> savo veiklą grindžia Lietuvos Respublikos Konstitucija, Vaiko teisių konvencija,, Lietuvos Respublikos Vyriausybės nutarimais ir kitais teisės aktais.</w:t>
      </w:r>
    </w:p>
    <w:p w:rsidR="004E1997" w:rsidRPr="00B8631F" w:rsidRDefault="004E1997" w:rsidP="004E1997">
      <w:pPr>
        <w:ind w:firstLine="720"/>
        <w:jc w:val="both"/>
      </w:pPr>
      <w:r>
        <w:t>Gimnazijos</w:t>
      </w:r>
      <w:r w:rsidRPr="00B8631F">
        <w:t xml:space="preserve"> finansiniai metai prasideda sausio 1 d., o baigiasi gruodžio 31 d.</w:t>
      </w:r>
    </w:p>
    <w:p w:rsidR="004E1997" w:rsidRDefault="004E1997" w:rsidP="004E1997">
      <w:pPr>
        <w:ind w:firstLine="720"/>
        <w:jc w:val="both"/>
      </w:pPr>
      <w:r>
        <w:t xml:space="preserve">Krekenavos Mykolo Antanaičio gimnazijoje vykdomos bendrojo lavinimo programos, t.y. pradinio, pagrindinio, vidurinio ugdymo programos. </w:t>
      </w:r>
    </w:p>
    <w:p w:rsidR="004E1997" w:rsidRDefault="004E1997" w:rsidP="004E1997">
      <w:pPr>
        <w:ind w:firstLine="720"/>
        <w:jc w:val="both"/>
      </w:pPr>
      <w:r>
        <w:t>Gimnazijos tikslai išugdyti vertybines orientacijas, leidžiančias tapti doru, siekiančiu žinių, savarankišku, atsakingu, patriotiškai nusiteikusiu, turinčiu komunikacinius gebėjimus, padėti įsisavinti informacinę kultūrą, gimtosios ir užsienio kalbų mokėjimą, informacinį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ugdymo programomis.</w:t>
      </w:r>
    </w:p>
    <w:p w:rsidR="0010636A" w:rsidRPr="00454B24" w:rsidRDefault="00C15C99" w:rsidP="004E1997">
      <w:pPr>
        <w:spacing w:line="276" w:lineRule="auto"/>
        <w:ind w:firstLine="720"/>
        <w:jc w:val="both"/>
      </w:pPr>
      <w:r>
        <w:t>G</w:t>
      </w:r>
      <w:r w:rsidR="0010636A" w:rsidRPr="00454B24">
        <w:t>imnazijoje darbuotojų skaičius</w:t>
      </w:r>
      <w:r w:rsidR="004E1997">
        <w:t xml:space="preserve"> 2022</w:t>
      </w:r>
      <w:r w:rsidR="001F4FD0">
        <w:t xml:space="preserve"> </w:t>
      </w:r>
      <w:r w:rsidR="00454B24" w:rsidRPr="00454B24">
        <w:t>m.</w:t>
      </w:r>
      <w:r w:rsidR="00184D9B">
        <w:t xml:space="preserve"> </w:t>
      </w:r>
      <w:r w:rsidR="00885091">
        <w:t>birželio 30</w:t>
      </w:r>
      <w:r w:rsidR="001F4FD0">
        <w:t xml:space="preserve"> </w:t>
      </w:r>
      <w:r w:rsidR="004E1997">
        <w:t xml:space="preserve">d. - </w:t>
      </w:r>
      <w:r w:rsidR="0010636A" w:rsidRPr="00454B24">
        <w:t xml:space="preserve"> </w:t>
      </w:r>
      <w:r w:rsidR="00021249">
        <w:t>64</w:t>
      </w:r>
      <w:r w:rsidR="00454B24" w:rsidRPr="00454B24">
        <w:t xml:space="preserve"> </w:t>
      </w:r>
      <w:r w:rsidR="00714F78">
        <w:t>darbuotojai</w:t>
      </w:r>
      <w:r w:rsidR="00184D9B">
        <w:t>.</w:t>
      </w:r>
    </w:p>
    <w:p w:rsidR="002A4DE3" w:rsidRDefault="0010636A" w:rsidP="00744340">
      <w:pPr>
        <w:spacing w:line="276" w:lineRule="auto"/>
        <w:jc w:val="both"/>
        <w:rPr>
          <w:rStyle w:val="FontStyle115"/>
          <w:sz w:val="24"/>
          <w:szCs w:val="24"/>
        </w:rPr>
      </w:pPr>
      <w:r w:rsidRPr="00454B24">
        <w:t xml:space="preserve">  </w:t>
      </w:r>
    </w:p>
    <w:p w:rsidR="00454B24" w:rsidRDefault="0010636A" w:rsidP="00454B24">
      <w:pPr>
        <w:spacing w:line="276" w:lineRule="auto"/>
        <w:jc w:val="center"/>
        <w:rPr>
          <w:rStyle w:val="FontStyle115"/>
          <w:sz w:val="24"/>
          <w:szCs w:val="24"/>
        </w:rPr>
      </w:pPr>
      <w:r w:rsidRPr="00454B24">
        <w:rPr>
          <w:rStyle w:val="FontStyle115"/>
          <w:sz w:val="24"/>
          <w:szCs w:val="24"/>
        </w:rPr>
        <w:t>II. APSKAITOS POLITIKA</w:t>
      </w:r>
    </w:p>
    <w:p w:rsidR="00DC7F05" w:rsidRDefault="00DC7F05" w:rsidP="00454B24">
      <w:pPr>
        <w:spacing w:line="276" w:lineRule="auto"/>
        <w:jc w:val="center"/>
        <w:rPr>
          <w:rStyle w:val="FontStyle115"/>
          <w:sz w:val="24"/>
          <w:szCs w:val="24"/>
        </w:rPr>
      </w:pPr>
    </w:p>
    <w:p w:rsidR="004E1997" w:rsidRDefault="004E1997" w:rsidP="004E1997">
      <w:pPr>
        <w:jc w:val="both"/>
      </w:pPr>
      <w:r>
        <w:t xml:space="preserve">            Gimnazijoje</w:t>
      </w:r>
      <w:r w:rsidRPr="004D4D64">
        <w:t xml:space="preserve"> buhalterinė apskaita tvarkoma ir finansinės ataskaitos sudaromos vadovaujantis Lietuvos Respublikos buhalterinės apskaitos įstatymu, Lietuvos Respublikos viešojo sektoriaus atskaitomybės įstatymu, Lietuvos Respublikos finansų ministro įsakymais patvirtintais viešojo sektoriaus apskaitos ir finansinės atskaitomybės standartais</w:t>
      </w:r>
      <w:r w:rsidR="00885091">
        <w:t xml:space="preserve">, </w:t>
      </w:r>
      <w:r w:rsidRPr="004D4D64">
        <w:t xml:space="preserve"> </w:t>
      </w:r>
      <w:r w:rsidR="00885091">
        <w:rPr>
          <w:lang w:eastAsia="en-US"/>
        </w:rPr>
        <w:t>Lietuvos Respublikos biudžetinių įstaigų įstatymu</w:t>
      </w:r>
      <w:r w:rsidR="00885091" w:rsidRPr="004D4D64">
        <w:t xml:space="preserve"> </w:t>
      </w:r>
      <w:r w:rsidRPr="004D4D64">
        <w:t>ir kitais teisės aktais, reglamentu</w:t>
      </w:r>
      <w:r>
        <w:t>o</w:t>
      </w:r>
      <w:r w:rsidRPr="004D4D64">
        <w:t>jančiais buhalterinės apskaitos tvarkymą.</w:t>
      </w:r>
      <w:r>
        <w:t xml:space="preserve"> </w:t>
      </w:r>
    </w:p>
    <w:p w:rsidR="00885091" w:rsidRDefault="00885091" w:rsidP="00885091">
      <w:pPr>
        <w:jc w:val="both"/>
        <w:rPr>
          <w:lang w:eastAsia="en-US"/>
        </w:rPr>
      </w:pPr>
      <w:r>
        <w:rPr>
          <w:lang w:eastAsia="en-US"/>
        </w:rPr>
        <w:t xml:space="preserve">          Gimnazijos apskaitos politika patvirtinta direktoriaus įsakymu. Apskaitos politika užtikrina, kad apskaitos duomenys atitiktų kiekvieno taikytino VSAFAS reikalavimus.</w:t>
      </w:r>
    </w:p>
    <w:p w:rsidR="0010636A" w:rsidRPr="004E1997" w:rsidRDefault="00885091" w:rsidP="00885091">
      <w:pPr>
        <w:jc w:val="both"/>
        <w:rPr>
          <w:rStyle w:val="FontStyle115"/>
          <w:b w:val="0"/>
          <w:bCs w:val="0"/>
          <w:sz w:val="24"/>
          <w:szCs w:val="24"/>
        </w:rPr>
      </w:pPr>
      <w:r>
        <w:t xml:space="preserve">          </w:t>
      </w:r>
      <w:r w:rsidR="0010636A" w:rsidRPr="004E1997">
        <w:rPr>
          <w:rStyle w:val="FontStyle115"/>
          <w:b w:val="0"/>
          <w:sz w:val="24"/>
          <w:szCs w:val="24"/>
        </w:rPr>
        <w:t>Išsamus apskaito</w:t>
      </w:r>
      <w:r w:rsidR="00DC5AD0" w:rsidRPr="004E1997">
        <w:rPr>
          <w:rStyle w:val="FontStyle115"/>
          <w:b w:val="0"/>
          <w:sz w:val="24"/>
          <w:szCs w:val="24"/>
        </w:rPr>
        <w:t>s politikos aprašymas pateikta</w:t>
      </w:r>
      <w:r w:rsidR="004E1997">
        <w:rPr>
          <w:rStyle w:val="FontStyle115"/>
          <w:b w:val="0"/>
          <w:sz w:val="24"/>
          <w:szCs w:val="24"/>
        </w:rPr>
        <w:t>s 2021</w:t>
      </w:r>
      <w:r w:rsidR="00DC5AD0" w:rsidRPr="004E1997">
        <w:rPr>
          <w:rStyle w:val="FontStyle115"/>
          <w:b w:val="0"/>
          <w:sz w:val="24"/>
          <w:szCs w:val="24"/>
        </w:rPr>
        <w:t xml:space="preserve"> </w:t>
      </w:r>
      <w:r w:rsidR="0010636A" w:rsidRPr="004E1997">
        <w:rPr>
          <w:rStyle w:val="FontStyle115"/>
          <w:b w:val="0"/>
          <w:sz w:val="24"/>
          <w:szCs w:val="24"/>
        </w:rPr>
        <w:t>m. gruodžio 31d. finansinių ataskaitų aiškinamajame rašte.</w:t>
      </w:r>
    </w:p>
    <w:p w:rsidR="00454B24" w:rsidRPr="004E1997" w:rsidRDefault="00454B24" w:rsidP="00E43ADB">
      <w:pPr>
        <w:jc w:val="both"/>
        <w:rPr>
          <w:rStyle w:val="FontStyle115"/>
          <w:b w:val="0"/>
          <w:sz w:val="24"/>
          <w:szCs w:val="24"/>
        </w:rPr>
      </w:pPr>
    </w:p>
    <w:p w:rsidR="002A4DE3" w:rsidRDefault="002A4DE3" w:rsidP="0052233D">
      <w:pPr>
        <w:jc w:val="center"/>
        <w:rPr>
          <w:rStyle w:val="FontStyle101"/>
          <w:b/>
          <w:sz w:val="24"/>
          <w:szCs w:val="24"/>
        </w:rPr>
      </w:pPr>
    </w:p>
    <w:p w:rsidR="00D30E09" w:rsidRDefault="00D30E09" w:rsidP="0052233D">
      <w:pPr>
        <w:jc w:val="center"/>
        <w:rPr>
          <w:rStyle w:val="FontStyle101"/>
          <w:b/>
          <w:sz w:val="24"/>
          <w:szCs w:val="24"/>
        </w:rPr>
      </w:pPr>
    </w:p>
    <w:p w:rsidR="0010636A" w:rsidRDefault="0010636A" w:rsidP="0052233D">
      <w:pPr>
        <w:jc w:val="center"/>
        <w:rPr>
          <w:rStyle w:val="FontStyle101"/>
          <w:b/>
          <w:sz w:val="24"/>
          <w:szCs w:val="24"/>
        </w:rPr>
      </w:pPr>
      <w:r w:rsidRPr="0052233D">
        <w:rPr>
          <w:rStyle w:val="FontStyle101"/>
          <w:b/>
          <w:sz w:val="24"/>
          <w:szCs w:val="24"/>
        </w:rPr>
        <w:t>III. AIŠKINAMOJO RAŠTO  PASTABOS</w:t>
      </w:r>
    </w:p>
    <w:p w:rsidR="007749D5" w:rsidRDefault="007749D5" w:rsidP="00D30E09">
      <w:pPr>
        <w:rPr>
          <w:rStyle w:val="FontStyle101"/>
          <w:b/>
          <w:sz w:val="24"/>
          <w:szCs w:val="24"/>
        </w:rPr>
      </w:pPr>
    </w:p>
    <w:p w:rsidR="00D30E09" w:rsidRDefault="00D30E09" w:rsidP="00D30E09">
      <w:pPr>
        <w:rPr>
          <w:rStyle w:val="FontStyle101"/>
          <w:b/>
          <w:sz w:val="24"/>
          <w:szCs w:val="24"/>
        </w:rPr>
      </w:pPr>
    </w:p>
    <w:p w:rsidR="00D30E09" w:rsidRDefault="00D30E09" w:rsidP="00D30E09">
      <w:pPr>
        <w:rPr>
          <w:rStyle w:val="FontStyle101"/>
          <w:b/>
          <w:sz w:val="24"/>
          <w:szCs w:val="24"/>
        </w:rPr>
      </w:pPr>
    </w:p>
    <w:p w:rsidR="007749D5" w:rsidRDefault="00744340" w:rsidP="00353A9F">
      <w:pPr>
        <w:ind w:firstLine="1296"/>
        <w:rPr>
          <w:rFonts w:ascii="TimesNewRoman,Bold" w:hAnsi="TimesNewRoman,Bold" w:cs="TimesNewRoman,Bold"/>
          <w:b/>
          <w:bCs/>
        </w:rPr>
      </w:pPr>
      <w:r>
        <w:rPr>
          <w:rFonts w:ascii="TimesNewRoman,Bold" w:hAnsi="TimesNewRoman,Bold" w:cs="TimesNewRoman,Bold"/>
          <w:bCs/>
        </w:rPr>
        <w:t xml:space="preserve">                      </w:t>
      </w:r>
      <w:r w:rsidR="00353A9F">
        <w:rPr>
          <w:rFonts w:ascii="TimesNewRoman,Bold" w:hAnsi="TimesNewRoman,Bold" w:cs="TimesNewRoman,Bold"/>
          <w:bCs/>
        </w:rPr>
        <w:t xml:space="preserve"> </w:t>
      </w:r>
      <w:r w:rsidR="00353A9F" w:rsidRPr="00353A9F">
        <w:rPr>
          <w:rFonts w:ascii="TimesNewRoman,Bold" w:hAnsi="TimesNewRoman,Bold" w:cs="TimesNewRoman,Bold"/>
          <w:b/>
          <w:bCs/>
        </w:rPr>
        <w:t>FINANSINĖS BŪKLĖS ATASKAITA</w:t>
      </w:r>
    </w:p>
    <w:p w:rsidR="007E126C" w:rsidRDefault="007E126C" w:rsidP="00353A9F">
      <w:pPr>
        <w:ind w:firstLine="1296"/>
        <w:rPr>
          <w:rFonts w:ascii="TimesNewRoman,Bold" w:hAnsi="TimesNewRoman,Bold" w:cs="TimesNewRoman,Bold"/>
          <w:b/>
          <w:bCs/>
        </w:rPr>
      </w:pPr>
    </w:p>
    <w:p w:rsidR="00D30E09" w:rsidRDefault="007749D5" w:rsidP="007754F8">
      <w:pPr>
        <w:pStyle w:val="Sraopastraipa"/>
        <w:numPr>
          <w:ilvl w:val="0"/>
          <w:numId w:val="5"/>
        </w:numPr>
        <w:jc w:val="both"/>
        <w:rPr>
          <w:bCs/>
        </w:rPr>
      </w:pPr>
      <w:r w:rsidRPr="007754F8">
        <w:rPr>
          <w:bCs/>
        </w:rPr>
        <w:t xml:space="preserve">Finansinės būklės ataskaitoje </w:t>
      </w:r>
      <w:r w:rsidR="000C3000" w:rsidRPr="007754F8">
        <w:rPr>
          <w:bCs/>
        </w:rPr>
        <w:t>ataskaitinio laikotarpio pabaigoje</w:t>
      </w:r>
      <w:r w:rsidRPr="007754F8">
        <w:rPr>
          <w:bCs/>
        </w:rPr>
        <w:t xml:space="preserve"> pateikiama ilgalaikio turto </w:t>
      </w:r>
    </w:p>
    <w:p w:rsidR="007749D5" w:rsidRPr="00D30E09" w:rsidRDefault="007749D5" w:rsidP="00D30E09">
      <w:pPr>
        <w:jc w:val="both"/>
        <w:rPr>
          <w:bCs/>
        </w:rPr>
      </w:pPr>
      <w:r w:rsidRPr="00D30E09">
        <w:rPr>
          <w:bCs/>
        </w:rPr>
        <w:t>likutinė vertė. Ilgalaikio materialiojo</w:t>
      </w:r>
      <w:r w:rsidR="00A90FB9" w:rsidRPr="00D30E09">
        <w:rPr>
          <w:bCs/>
        </w:rPr>
        <w:t xml:space="preserve"> (P04)</w:t>
      </w:r>
      <w:r w:rsidRPr="00D30E09">
        <w:rPr>
          <w:bCs/>
        </w:rPr>
        <w:t xml:space="preserve"> ir nematerialiojo turto </w:t>
      </w:r>
      <w:r w:rsidR="00A90FB9" w:rsidRPr="00D30E09">
        <w:rPr>
          <w:bCs/>
        </w:rPr>
        <w:t xml:space="preserve">(P03) </w:t>
      </w:r>
      <w:r w:rsidR="00E20432" w:rsidRPr="00D30E09">
        <w:rPr>
          <w:bCs/>
        </w:rPr>
        <w:t xml:space="preserve">vertė pakito dėl turto nusidėvėjimo ir amortizacijos – </w:t>
      </w:r>
      <w:r w:rsidR="006044FB" w:rsidRPr="00D30E09">
        <w:rPr>
          <w:bCs/>
        </w:rPr>
        <w:t>1 020 814,17</w:t>
      </w:r>
      <w:r w:rsidR="00D87610" w:rsidRPr="00D30E09">
        <w:rPr>
          <w:bCs/>
        </w:rPr>
        <w:t xml:space="preserve"> Eur,</w:t>
      </w:r>
      <w:r w:rsidR="007330BD" w:rsidRPr="00D30E09">
        <w:rPr>
          <w:bCs/>
        </w:rPr>
        <w:t xml:space="preserve"> patikėjimo teise gauto</w:t>
      </w:r>
      <w:r w:rsidR="00D87610" w:rsidRPr="00D30E09">
        <w:rPr>
          <w:bCs/>
        </w:rPr>
        <w:t xml:space="preserve"> ir įsigyto </w:t>
      </w:r>
      <w:r w:rsidR="00E20432" w:rsidRPr="00D30E09">
        <w:rPr>
          <w:bCs/>
        </w:rPr>
        <w:t>turto:</w:t>
      </w:r>
      <w:r w:rsidR="007330BD" w:rsidRPr="00D30E09">
        <w:rPr>
          <w:bCs/>
        </w:rPr>
        <w:t xml:space="preserve"> kompiuterinės programos licencijos – 48,48 Eur, </w:t>
      </w:r>
      <w:r w:rsidR="00E20432" w:rsidRPr="00D30E09">
        <w:rPr>
          <w:bCs/>
        </w:rPr>
        <w:t xml:space="preserve"> kompiuterinės </w:t>
      </w:r>
      <w:r w:rsidR="00D87610" w:rsidRPr="00D30E09">
        <w:rPr>
          <w:bCs/>
        </w:rPr>
        <w:t>įrangos – 27 502,96 Eur, kitų mašinų ir įrenginių – 2 900 Eur.</w:t>
      </w:r>
    </w:p>
    <w:p w:rsidR="007754F8" w:rsidRPr="007476EA" w:rsidRDefault="007754F8" w:rsidP="007754F8">
      <w:pPr>
        <w:pStyle w:val="Sraopastraipa"/>
        <w:numPr>
          <w:ilvl w:val="0"/>
          <w:numId w:val="5"/>
        </w:numPr>
        <w:jc w:val="both"/>
      </w:pPr>
      <w:r w:rsidRPr="007754F8">
        <w:rPr>
          <w:bCs/>
        </w:rPr>
        <w:t xml:space="preserve"> Ilgalaikis finansinis turtas (P05) – </w:t>
      </w:r>
      <w:r w:rsidR="00D30E09">
        <w:rPr>
          <w:bCs/>
        </w:rPr>
        <w:t>5 853,63</w:t>
      </w:r>
      <w:r w:rsidRPr="007754F8">
        <w:rPr>
          <w:bCs/>
        </w:rPr>
        <w:t xml:space="preserve"> - </w:t>
      </w:r>
      <w:r>
        <w:t>DU atidėjinių</w:t>
      </w:r>
      <w:r w:rsidRPr="001B38BD">
        <w:t xml:space="preserve"> </w:t>
      </w:r>
      <w:r>
        <w:t>ilgalaikės gautinos sumos.</w:t>
      </w:r>
    </w:p>
    <w:p w:rsidR="00D30E09" w:rsidRPr="00D30E09" w:rsidRDefault="007749D5" w:rsidP="00D30E09">
      <w:pPr>
        <w:pStyle w:val="Sraopastraipa"/>
        <w:numPr>
          <w:ilvl w:val="0"/>
          <w:numId w:val="5"/>
        </w:numPr>
        <w:jc w:val="both"/>
        <w:rPr>
          <w:bCs/>
          <w:lang w:val="en-US"/>
        </w:rPr>
      </w:pPr>
      <w:r w:rsidRPr="00D30E09">
        <w:rPr>
          <w:bCs/>
        </w:rPr>
        <w:t xml:space="preserve"> Atsargos </w:t>
      </w:r>
      <w:r w:rsidR="00A90FB9" w:rsidRPr="00D30E09">
        <w:rPr>
          <w:bCs/>
        </w:rPr>
        <w:t>(P08). Atsargų likutis ata</w:t>
      </w:r>
      <w:r w:rsidR="001E2D68" w:rsidRPr="00D30E09">
        <w:rPr>
          <w:bCs/>
        </w:rPr>
        <w:t>s</w:t>
      </w:r>
      <w:r w:rsidR="00884838" w:rsidRPr="00D30E09">
        <w:rPr>
          <w:bCs/>
        </w:rPr>
        <w:t xml:space="preserve">kaitinio laikotarpio pabaigoje </w:t>
      </w:r>
      <w:r w:rsidR="00DC5AD0" w:rsidRPr="00D30E09">
        <w:rPr>
          <w:bCs/>
        </w:rPr>
        <w:t>–</w:t>
      </w:r>
      <w:r w:rsidR="00A32B21" w:rsidRPr="00D30E09">
        <w:rPr>
          <w:bCs/>
        </w:rPr>
        <w:t xml:space="preserve"> </w:t>
      </w:r>
      <w:r w:rsidR="006044FB" w:rsidRPr="00D30E09">
        <w:rPr>
          <w:bCs/>
        </w:rPr>
        <w:t>816,14</w:t>
      </w:r>
      <w:r w:rsidR="00A32B21" w:rsidRPr="00D30E09">
        <w:rPr>
          <w:bCs/>
        </w:rPr>
        <w:t xml:space="preserve"> Eur</w:t>
      </w:r>
      <w:r w:rsidR="001E2D68" w:rsidRPr="00D30E09">
        <w:rPr>
          <w:bCs/>
        </w:rPr>
        <w:t xml:space="preserve"> iš kurių:</w:t>
      </w:r>
      <w:r w:rsidR="00A32B21" w:rsidRPr="00D30E09">
        <w:rPr>
          <w:bCs/>
        </w:rPr>
        <w:t xml:space="preserve"> </w:t>
      </w:r>
    </w:p>
    <w:p w:rsidR="007749D5" w:rsidRPr="00D30E09" w:rsidRDefault="00FF3592" w:rsidP="00D30E09">
      <w:pPr>
        <w:jc w:val="both"/>
        <w:rPr>
          <w:bCs/>
          <w:lang w:val="en-US"/>
        </w:rPr>
      </w:pPr>
      <w:r w:rsidRPr="00D30E09">
        <w:rPr>
          <w:bCs/>
        </w:rPr>
        <w:t>medžiagos ir žaliavos</w:t>
      </w:r>
      <w:r w:rsidR="00552E7A" w:rsidRPr="00D30E09">
        <w:rPr>
          <w:bCs/>
        </w:rPr>
        <w:t xml:space="preserve"> - </w:t>
      </w:r>
      <w:r w:rsidR="001E2D68" w:rsidRPr="00D30E09">
        <w:rPr>
          <w:bCs/>
        </w:rPr>
        <w:t xml:space="preserve"> </w:t>
      </w:r>
      <w:r w:rsidR="006044FB" w:rsidRPr="00D30E09">
        <w:rPr>
          <w:bCs/>
        </w:rPr>
        <w:t>123,35</w:t>
      </w:r>
      <w:r w:rsidR="001E2D68" w:rsidRPr="00D30E09">
        <w:rPr>
          <w:bCs/>
        </w:rPr>
        <w:t xml:space="preserve"> Eur.,</w:t>
      </w:r>
      <w:r w:rsidR="00335168" w:rsidRPr="00D30E09">
        <w:rPr>
          <w:bCs/>
        </w:rPr>
        <w:t xml:space="preserve"> medikamentai – 655,20</w:t>
      </w:r>
      <w:r w:rsidR="006044FB" w:rsidRPr="00D30E09">
        <w:rPr>
          <w:bCs/>
        </w:rPr>
        <w:t>218,70</w:t>
      </w:r>
      <w:r w:rsidR="00335168" w:rsidRPr="00D30E09">
        <w:rPr>
          <w:bCs/>
        </w:rPr>
        <w:t xml:space="preserve"> Eur,</w:t>
      </w:r>
      <w:r w:rsidR="001E2D68" w:rsidRPr="00D30E09">
        <w:rPr>
          <w:bCs/>
        </w:rPr>
        <w:t xml:space="preserve"> </w:t>
      </w:r>
      <w:r w:rsidR="00B3470D" w:rsidRPr="00D30E09">
        <w:rPr>
          <w:bCs/>
        </w:rPr>
        <w:t xml:space="preserve"> </w:t>
      </w:r>
      <w:r w:rsidR="001E2D68" w:rsidRPr="00D30E09">
        <w:rPr>
          <w:bCs/>
        </w:rPr>
        <w:t>likęs kuras automobilių, autobusų</w:t>
      </w:r>
      <w:r w:rsidR="001A53E7" w:rsidRPr="00D30E09">
        <w:rPr>
          <w:bCs/>
        </w:rPr>
        <w:t xml:space="preserve"> bakuose </w:t>
      </w:r>
      <w:r w:rsidR="00552E7A" w:rsidRPr="00D30E09">
        <w:rPr>
          <w:bCs/>
        </w:rPr>
        <w:t xml:space="preserve">– </w:t>
      </w:r>
      <w:r w:rsidR="006044FB" w:rsidRPr="00D30E09">
        <w:rPr>
          <w:bCs/>
        </w:rPr>
        <w:t>474,09</w:t>
      </w:r>
      <w:r w:rsidR="001A53E7" w:rsidRPr="00D30E09">
        <w:rPr>
          <w:bCs/>
        </w:rPr>
        <w:t xml:space="preserve"> Eur.</w:t>
      </w:r>
    </w:p>
    <w:p w:rsidR="00122222" w:rsidRPr="00021249" w:rsidRDefault="00D30E09" w:rsidP="00122222">
      <w:pPr>
        <w:ind w:firstLine="1296"/>
        <w:jc w:val="both"/>
        <w:rPr>
          <w:bCs/>
        </w:rPr>
      </w:pPr>
      <w:r>
        <w:rPr>
          <w:bCs/>
        </w:rPr>
        <w:t>4</w:t>
      </w:r>
      <w:r w:rsidR="007749D5" w:rsidRPr="00021249">
        <w:rPr>
          <w:bCs/>
        </w:rPr>
        <w:t xml:space="preserve">. </w:t>
      </w:r>
      <w:r w:rsidR="00B3470D" w:rsidRPr="00021249">
        <w:rPr>
          <w:bCs/>
        </w:rPr>
        <w:t>Išankstiniai apmokėjimai (P09)</w:t>
      </w:r>
      <w:r w:rsidR="008D067A" w:rsidRPr="00021249">
        <w:rPr>
          <w:bCs/>
        </w:rPr>
        <w:t xml:space="preserve"> ataskaitinio laikotarpio pabaigoje – </w:t>
      </w:r>
      <w:r w:rsidR="006044FB">
        <w:rPr>
          <w:bCs/>
        </w:rPr>
        <w:t>5 297,20</w:t>
      </w:r>
      <w:r w:rsidR="008D067A" w:rsidRPr="00021249">
        <w:rPr>
          <w:bCs/>
        </w:rPr>
        <w:t xml:space="preserve"> Eur</w:t>
      </w:r>
      <w:r w:rsidR="00B3470D" w:rsidRPr="00021249">
        <w:rPr>
          <w:bCs/>
        </w:rPr>
        <w:t>.</w:t>
      </w:r>
      <w:r w:rsidR="00DC5AD0" w:rsidRPr="00021249">
        <w:rPr>
          <w:bCs/>
        </w:rPr>
        <w:t xml:space="preserve"> kuriuos sudaro</w:t>
      </w:r>
      <w:r w:rsidR="00B3470D" w:rsidRPr="00021249">
        <w:rPr>
          <w:bCs/>
        </w:rPr>
        <w:t xml:space="preserve"> </w:t>
      </w:r>
      <w:r w:rsidR="00DC5AD0" w:rsidRPr="00021249">
        <w:rPr>
          <w:bCs/>
        </w:rPr>
        <w:t>a</w:t>
      </w:r>
      <w:r w:rsidR="007749D5" w:rsidRPr="00021249">
        <w:rPr>
          <w:bCs/>
        </w:rPr>
        <w:t>teinančių laikotarpių sąnaudos</w:t>
      </w:r>
      <w:r w:rsidR="006044FB">
        <w:rPr>
          <w:bCs/>
        </w:rPr>
        <w:t xml:space="preserve"> – 1 395,55 Eur, </w:t>
      </w:r>
      <w:r w:rsidR="00394C6E">
        <w:rPr>
          <w:bCs/>
        </w:rPr>
        <w:t>išankstiniai apmokėjimai tiekėjams – 3 901,65 Eur.</w:t>
      </w:r>
    </w:p>
    <w:p w:rsidR="00B5404E" w:rsidRPr="00021249" w:rsidRDefault="006E1488" w:rsidP="00836295">
      <w:pPr>
        <w:ind w:firstLine="1296"/>
        <w:jc w:val="both"/>
        <w:rPr>
          <w:bCs/>
        </w:rPr>
      </w:pPr>
      <w:r w:rsidRPr="00021249">
        <w:rPr>
          <w:bCs/>
        </w:rPr>
        <w:t xml:space="preserve"> </w:t>
      </w:r>
      <w:r w:rsidR="00D30E09">
        <w:rPr>
          <w:bCs/>
        </w:rPr>
        <w:t>5</w:t>
      </w:r>
      <w:r w:rsidR="007749D5" w:rsidRPr="00021249">
        <w:rPr>
          <w:bCs/>
        </w:rPr>
        <w:t xml:space="preserve">. Per vienerius metus gautinos sumos </w:t>
      </w:r>
      <w:r w:rsidR="00335168" w:rsidRPr="00021249">
        <w:rPr>
          <w:bCs/>
        </w:rPr>
        <w:t>(P10) - 1</w:t>
      </w:r>
      <w:r w:rsidR="00394C6E">
        <w:rPr>
          <w:bCs/>
        </w:rPr>
        <w:t>43</w:t>
      </w:r>
      <w:r w:rsidR="00335168" w:rsidRPr="00021249">
        <w:rPr>
          <w:bCs/>
        </w:rPr>
        <w:t> </w:t>
      </w:r>
      <w:r w:rsidR="00394C6E">
        <w:rPr>
          <w:bCs/>
        </w:rPr>
        <w:t>472,59</w:t>
      </w:r>
      <w:r w:rsidR="008D067A" w:rsidRPr="00021249">
        <w:rPr>
          <w:bCs/>
        </w:rPr>
        <w:t xml:space="preserve"> </w:t>
      </w:r>
      <w:r w:rsidR="00B5404E" w:rsidRPr="00021249">
        <w:rPr>
          <w:bCs/>
        </w:rPr>
        <w:t xml:space="preserve">Eur. Kitos gautinos sumos – </w:t>
      </w:r>
      <w:r w:rsidR="00394C6E">
        <w:rPr>
          <w:bCs/>
        </w:rPr>
        <w:t>1 319,99</w:t>
      </w:r>
      <w:r w:rsidR="00B5404E" w:rsidRPr="00021249">
        <w:rPr>
          <w:bCs/>
        </w:rPr>
        <w:t xml:space="preserve"> Eur debitorinis įsiskolinimas už komunalines paslaugas.</w:t>
      </w:r>
      <w:r w:rsidR="00552E7A" w:rsidRPr="00021249">
        <w:rPr>
          <w:bCs/>
        </w:rPr>
        <w:t xml:space="preserve"> </w:t>
      </w:r>
      <w:r w:rsidR="008C386C" w:rsidRPr="00021249">
        <w:rPr>
          <w:bCs/>
        </w:rPr>
        <w:t xml:space="preserve">Gautinos sumos už turto naudojimą – </w:t>
      </w:r>
      <w:r w:rsidR="00394C6E">
        <w:rPr>
          <w:bCs/>
        </w:rPr>
        <w:t>293</w:t>
      </w:r>
      <w:r w:rsidR="00335168" w:rsidRPr="00021249">
        <w:rPr>
          <w:bCs/>
        </w:rPr>
        <w:t>,74</w:t>
      </w:r>
      <w:r w:rsidR="008C386C" w:rsidRPr="00021249">
        <w:rPr>
          <w:bCs/>
        </w:rPr>
        <w:t xml:space="preserve"> Eur.</w:t>
      </w:r>
      <w:r w:rsidR="00B5404E" w:rsidRPr="00021249">
        <w:rPr>
          <w:bCs/>
        </w:rPr>
        <w:t xml:space="preserve"> Sukauptos gautinos sumos – </w:t>
      </w:r>
      <w:r w:rsidR="00394C6E">
        <w:rPr>
          <w:bCs/>
        </w:rPr>
        <w:t>141 858,86</w:t>
      </w:r>
      <w:r w:rsidR="00552E7A" w:rsidRPr="00021249">
        <w:rPr>
          <w:bCs/>
        </w:rPr>
        <w:t xml:space="preserve"> Eur.,i</w:t>
      </w:r>
      <w:r w:rsidR="00B5404E" w:rsidRPr="00021249">
        <w:rPr>
          <w:bCs/>
        </w:rPr>
        <w:t xml:space="preserve">š jų: sukauptos finansavimo pajamos – </w:t>
      </w:r>
      <w:r w:rsidR="00394C6E">
        <w:rPr>
          <w:bCs/>
        </w:rPr>
        <w:t>87 116,31</w:t>
      </w:r>
      <w:r w:rsidR="008C386C" w:rsidRPr="00021249">
        <w:rPr>
          <w:bCs/>
        </w:rPr>
        <w:t xml:space="preserve"> Eur,</w:t>
      </w:r>
      <w:r w:rsidR="00B5404E" w:rsidRPr="00021249">
        <w:rPr>
          <w:bCs/>
        </w:rPr>
        <w:t xml:space="preserve"> </w:t>
      </w:r>
      <w:r w:rsidR="008C386C" w:rsidRPr="00021249">
        <w:rPr>
          <w:bCs/>
        </w:rPr>
        <w:t xml:space="preserve"> </w:t>
      </w:r>
      <w:r w:rsidR="00903ACB" w:rsidRPr="00021249">
        <w:rPr>
          <w:bCs/>
        </w:rPr>
        <w:t>53 701,33</w:t>
      </w:r>
      <w:r w:rsidR="00B5404E" w:rsidRPr="00021249">
        <w:rPr>
          <w:bCs/>
        </w:rPr>
        <w:t xml:space="preserve"> Eur sukauptos atosto</w:t>
      </w:r>
      <w:r w:rsidR="00067AAC" w:rsidRPr="00021249">
        <w:rPr>
          <w:bCs/>
        </w:rPr>
        <w:t xml:space="preserve">ginių sumos (atostogų rezervas), </w:t>
      </w:r>
      <w:r w:rsidR="00903ACB" w:rsidRPr="00021249">
        <w:rPr>
          <w:bCs/>
        </w:rPr>
        <w:t>1 0</w:t>
      </w:r>
      <w:r w:rsidR="00394C6E">
        <w:rPr>
          <w:bCs/>
        </w:rPr>
        <w:t>41,22</w:t>
      </w:r>
      <w:r w:rsidR="006B6010" w:rsidRPr="00021249">
        <w:rPr>
          <w:bCs/>
        </w:rPr>
        <w:t xml:space="preserve"> </w:t>
      </w:r>
      <w:r w:rsidR="00067AAC" w:rsidRPr="00021249">
        <w:rPr>
          <w:bCs/>
        </w:rPr>
        <w:t>Eur. – kitos sukauptos gautinos sumos.</w:t>
      </w:r>
    </w:p>
    <w:p w:rsidR="007749D5" w:rsidRPr="00021249" w:rsidRDefault="00D30E09" w:rsidP="00122222">
      <w:pPr>
        <w:jc w:val="both"/>
        <w:rPr>
          <w:bCs/>
        </w:rPr>
      </w:pPr>
      <w:r>
        <w:rPr>
          <w:bCs/>
        </w:rPr>
        <w:t xml:space="preserve">                       6</w:t>
      </w:r>
      <w:r w:rsidR="006E1488" w:rsidRPr="00021249">
        <w:rPr>
          <w:bCs/>
        </w:rPr>
        <w:t>.</w:t>
      </w:r>
      <w:r w:rsidR="007749D5" w:rsidRPr="00021249">
        <w:rPr>
          <w:bCs/>
        </w:rPr>
        <w:t xml:space="preserve"> Pinigai ir jų ekvivalentai </w:t>
      </w:r>
      <w:r w:rsidR="002B2B63" w:rsidRPr="00021249">
        <w:rPr>
          <w:bCs/>
        </w:rPr>
        <w:t xml:space="preserve">(P11) </w:t>
      </w:r>
      <w:r w:rsidR="007749D5" w:rsidRPr="00021249">
        <w:rPr>
          <w:bCs/>
        </w:rPr>
        <w:t xml:space="preserve">– </w:t>
      </w:r>
      <w:r w:rsidR="00394C6E">
        <w:rPr>
          <w:bCs/>
        </w:rPr>
        <w:t>63 864,86</w:t>
      </w:r>
      <w:r w:rsidR="002B2B63" w:rsidRPr="00021249">
        <w:rPr>
          <w:bCs/>
        </w:rPr>
        <w:t xml:space="preserve"> Eur.</w:t>
      </w:r>
      <w:r w:rsidR="00122222" w:rsidRPr="00021249">
        <w:rPr>
          <w:bCs/>
        </w:rPr>
        <w:t xml:space="preserve"> P</w:t>
      </w:r>
      <w:r w:rsidR="007749D5" w:rsidRPr="00021249">
        <w:rPr>
          <w:bCs/>
        </w:rPr>
        <w:t>inigų likutis banko</w:t>
      </w:r>
      <w:r w:rsidR="00122222" w:rsidRPr="00021249">
        <w:rPr>
          <w:bCs/>
        </w:rPr>
        <w:t xml:space="preserve"> einamojoje sąskaitoje</w:t>
      </w:r>
      <w:r w:rsidR="00903ACB" w:rsidRPr="00021249">
        <w:rPr>
          <w:bCs/>
        </w:rPr>
        <w:t xml:space="preserve"> </w:t>
      </w:r>
      <w:r w:rsidR="00067AAC" w:rsidRPr="00021249">
        <w:rPr>
          <w:bCs/>
        </w:rPr>
        <w:t>0</w:t>
      </w:r>
      <w:r w:rsidR="00903ACB" w:rsidRPr="00021249">
        <w:rPr>
          <w:bCs/>
        </w:rPr>
        <w:t xml:space="preserve"> Eur.</w:t>
      </w:r>
      <w:r w:rsidR="00836295" w:rsidRPr="00021249">
        <w:rPr>
          <w:bCs/>
        </w:rPr>
        <w:t xml:space="preserve"> P</w:t>
      </w:r>
      <w:r w:rsidR="00122222" w:rsidRPr="00021249">
        <w:rPr>
          <w:bCs/>
        </w:rPr>
        <w:t xml:space="preserve">inigų likutis </w:t>
      </w:r>
      <w:r w:rsidR="00067AAC" w:rsidRPr="00021249">
        <w:rPr>
          <w:bCs/>
        </w:rPr>
        <w:t>paramos</w:t>
      </w:r>
      <w:r w:rsidR="00836295" w:rsidRPr="00021249">
        <w:rPr>
          <w:bCs/>
        </w:rPr>
        <w:t xml:space="preserve"> sąskaitoje: </w:t>
      </w:r>
      <w:r w:rsidR="00394C6E">
        <w:rPr>
          <w:bCs/>
        </w:rPr>
        <w:t>328,99</w:t>
      </w:r>
      <w:r w:rsidR="006B6010" w:rsidRPr="00021249">
        <w:rPr>
          <w:bCs/>
        </w:rPr>
        <w:t xml:space="preserve"> Eur.</w:t>
      </w:r>
      <w:r w:rsidR="00F2652E" w:rsidRPr="00021249">
        <w:rPr>
          <w:bCs/>
        </w:rPr>
        <w:t xml:space="preserve"> Projektų sąskaitoje pinigų likutis Erasmus+ projekto įgyvendinimui – </w:t>
      </w:r>
      <w:r w:rsidR="00394C6E">
        <w:rPr>
          <w:bCs/>
        </w:rPr>
        <w:t>7 348,36</w:t>
      </w:r>
      <w:r w:rsidR="00903ACB" w:rsidRPr="00021249">
        <w:rPr>
          <w:bCs/>
        </w:rPr>
        <w:t xml:space="preserve"> Eur, „Kokybės krepšelio“ projekto įgyvendinimui – </w:t>
      </w:r>
      <w:r w:rsidR="00394C6E">
        <w:rPr>
          <w:bCs/>
        </w:rPr>
        <w:t>56 187,51</w:t>
      </w:r>
      <w:r w:rsidR="00903ACB" w:rsidRPr="00021249">
        <w:rPr>
          <w:bCs/>
        </w:rPr>
        <w:t xml:space="preserve"> Eur</w:t>
      </w:r>
    </w:p>
    <w:p w:rsidR="007749D5" w:rsidRDefault="00D30E09" w:rsidP="00836295">
      <w:pPr>
        <w:ind w:firstLine="1296"/>
        <w:jc w:val="both"/>
        <w:rPr>
          <w:bCs/>
        </w:rPr>
      </w:pPr>
      <w:r>
        <w:rPr>
          <w:bCs/>
        </w:rPr>
        <w:t xml:space="preserve"> 7. </w:t>
      </w:r>
      <w:r w:rsidR="00836295" w:rsidRPr="00021249">
        <w:rPr>
          <w:bCs/>
        </w:rPr>
        <w:t xml:space="preserve"> Finansavimo sumo</w:t>
      </w:r>
      <w:r w:rsidR="007749D5" w:rsidRPr="00021249">
        <w:rPr>
          <w:bCs/>
        </w:rPr>
        <w:t>s</w:t>
      </w:r>
      <w:r w:rsidR="00836295" w:rsidRPr="00021249">
        <w:rPr>
          <w:bCs/>
        </w:rPr>
        <w:t xml:space="preserve"> (P12) –</w:t>
      </w:r>
      <w:r w:rsidR="007749D5" w:rsidRPr="00021249">
        <w:rPr>
          <w:bCs/>
        </w:rPr>
        <w:t xml:space="preserve"> </w:t>
      </w:r>
      <w:r w:rsidR="002B2F6B">
        <w:rPr>
          <w:bCs/>
        </w:rPr>
        <w:t>1 072 525,92</w:t>
      </w:r>
      <w:r w:rsidR="00836295" w:rsidRPr="00021249">
        <w:rPr>
          <w:bCs/>
        </w:rPr>
        <w:t xml:space="preserve"> Eur. Finansavimo sumos iš</w:t>
      </w:r>
      <w:r w:rsidR="009767DC" w:rsidRPr="00021249">
        <w:rPr>
          <w:bCs/>
        </w:rPr>
        <w:t xml:space="preserve"> valstybės biudžeto -  </w:t>
      </w:r>
      <w:r w:rsidR="002B2F6B">
        <w:rPr>
          <w:bCs/>
        </w:rPr>
        <w:t>217 958,58</w:t>
      </w:r>
      <w:r w:rsidR="00836295" w:rsidRPr="00021249">
        <w:rPr>
          <w:bCs/>
        </w:rPr>
        <w:t xml:space="preserve"> Eur, iš s</w:t>
      </w:r>
      <w:r w:rsidR="00FF34EA" w:rsidRPr="00021249">
        <w:rPr>
          <w:bCs/>
        </w:rPr>
        <w:t xml:space="preserve">avivaldybės biudžeto – </w:t>
      </w:r>
      <w:r w:rsidR="002B2F6B">
        <w:rPr>
          <w:bCs/>
        </w:rPr>
        <w:t>710 920,81</w:t>
      </w:r>
      <w:r w:rsidR="00FF34EA" w:rsidRPr="00021249">
        <w:rPr>
          <w:bCs/>
        </w:rPr>
        <w:t xml:space="preserve"> Eur, iš ES – </w:t>
      </w:r>
      <w:r w:rsidR="002B2F6B">
        <w:rPr>
          <w:bCs/>
        </w:rPr>
        <w:t>143 103,96</w:t>
      </w:r>
      <w:r w:rsidR="00FF34EA" w:rsidRPr="00021249">
        <w:rPr>
          <w:bCs/>
        </w:rPr>
        <w:t xml:space="preserve"> Eur, iš kitų šaltinių – </w:t>
      </w:r>
      <w:r w:rsidR="002B2F6B">
        <w:rPr>
          <w:bCs/>
        </w:rPr>
        <w:t>542,57</w:t>
      </w:r>
      <w:r w:rsidR="00836295" w:rsidRPr="00021249">
        <w:rPr>
          <w:bCs/>
        </w:rPr>
        <w:t xml:space="preserve"> Eur. Detalesnė informacija apie finansavimo sumų pokytį pateikiama</w:t>
      </w:r>
      <w:r w:rsidR="002B2B63" w:rsidRPr="00021249">
        <w:rPr>
          <w:bCs/>
        </w:rPr>
        <w:t xml:space="preserve"> </w:t>
      </w:r>
      <w:r w:rsidR="00836295" w:rsidRPr="00021249">
        <w:rPr>
          <w:bCs/>
        </w:rPr>
        <w:t>20 VS</w:t>
      </w:r>
      <w:r w:rsidR="002B2B63" w:rsidRPr="00021249">
        <w:rPr>
          <w:bCs/>
        </w:rPr>
        <w:t>A</w:t>
      </w:r>
      <w:r w:rsidR="00836295" w:rsidRPr="00021249">
        <w:rPr>
          <w:bCs/>
        </w:rPr>
        <w:t>FAS 4 priede.</w:t>
      </w:r>
    </w:p>
    <w:p w:rsidR="007754F8" w:rsidRPr="00021249" w:rsidRDefault="00D30E09" w:rsidP="007754F8">
      <w:pPr>
        <w:ind w:firstLine="1296"/>
        <w:jc w:val="both"/>
        <w:rPr>
          <w:bCs/>
        </w:rPr>
      </w:pPr>
      <w:r>
        <w:rPr>
          <w:bCs/>
        </w:rPr>
        <w:t xml:space="preserve"> 8. </w:t>
      </w:r>
      <w:r w:rsidR="007754F8">
        <w:rPr>
          <w:bCs/>
        </w:rPr>
        <w:t xml:space="preserve">Ilgalaikiai atidėjiniai (P15) – </w:t>
      </w:r>
      <w:r>
        <w:rPr>
          <w:bCs/>
        </w:rPr>
        <w:t>5 853,63</w:t>
      </w:r>
      <w:r w:rsidR="007754F8">
        <w:rPr>
          <w:bCs/>
        </w:rPr>
        <w:t xml:space="preserve"> Eur.</w:t>
      </w:r>
      <w:r w:rsidR="007754F8" w:rsidRPr="007476EA">
        <w:t xml:space="preserve"> </w:t>
      </w:r>
      <w:r w:rsidR="007754F8">
        <w:t>su darbo santykiais susiję atidėjiniai.</w:t>
      </w:r>
    </w:p>
    <w:p w:rsidR="007749D5" w:rsidRPr="00021249" w:rsidRDefault="00D30E09" w:rsidP="0072539F">
      <w:pPr>
        <w:ind w:firstLine="1296"/>
        <w:jc w:val="both"/>
        <w:rPr>
          <w:bCs/>
        </w:rPr>
      </w:pPr>
      <w:r>
        <w:rPr>
          <w:bCs/>
        </w:rPr>
        <w:t xml:space="preserve"> 9</w:t>
      </w:r>
      <w:r w:rsidR="007749D5" w:rsidRPr="00021249">
        <w:rPr>
          <w:bCs/>
        </w:rPr>
        <w:t>. Tiekėjams mokėtinos sumos</w:t>
      </w:r>
      <w:r w:rsidR="00836295" w:rsidRPr="00021249">
        <w:rPr>
          <w:bCs/>
        </w:rPr>
        <w:t xml:space="preserve"> (P17) ataskaitinio laikotarpio pabaigoje</w:t>
      </w:r>
      <w:r w:rsidR="007749D5" w:rsidRPr="00021249">
        <w:rPr>
          <w:bCs/>
        </w:rPr>
        <w:t xml:space="preserve"> – </w:t>
      </w:r>
      <w:r w:rsidR="002B2F6B">
        <w:rPr>
          <w:bCs/>
        </w:rPr>
        <w:t>8 170,18</w:t>
      </w:r>
      <w:r w:rsidR="00F2652E" w:rsidRPr="00021249">
        <w:rPr>
          <w:bCs/>
        </w:rPr>
        <w:t xml:space="preserve"> Eur</w:t>
      </w:r>
      <w:r w:rsidR="008771E0" w:rsidRPr="00021249">
        <w:rPr>
          <w:bCs/>
        </w:rPr>
        <w:t>, savivaldybės biudžeto lėšų kreditorinis įsiskolinimas</w:t>
      </w:r>
      <w:r w:rsidR="00E66B16" w:rsidRPr="00021249">
        <w:rPr>
          <w:bCs/>
        </w:rPr>
        <w:t xml:space="preserve"> </w:t>
      </w:r>
      <w:r w:rsidR="00836295" w:rsidRPr="00021249">
        <w:rPr>
          <w:bCs/>
        </w:rPr>
        <w:t>detaliai pateikiama</w:t>
      </w:r>
      <w:r w:rsidR="008771E0" w:rsidRPr="00021249">
        <w:rPr>
          <w:bCs/>
        </w:rPr>
        <w:t>s</w:t>
      </w:r>
      <w:r w:rsidR="006B6010" w:rsidRPr="00021249">
        <w:rPr>
          <w:bCs/>
        </w:rPr>
        <w:t xml:space="preserve"> mokėtinų</w:t>
      </w:r>
      <w:r w:rsidR="00836295" w:rsidRPr="00021249">
        <w:rPr>
          <w:bCs/>
        </w:rPr>
        <w:t xml:space="preserve"> sumų </w:t>
      </w:r>
      <w:r w:rsidR="002B2F6B">
        <w:rPr>
          <w:bCs/>
        </w:rPr>
        <w:t>antrojo</w:t>
      </w:r>
      <w:r w:rsidR="00F2652E" w:rsidRPr="00021249">
        <w:rPr>
          <w:bCs/>
        </w:rPr>
        <w:t xml:space="preserve"> </w:t>
      </w:r>
      <w:r w:rsidR="00EC2CEB" w:rsidRPr="00021249">
        <w:rPr>
          <w:bCs/>
        </w:rPr>
        <w:t xml:space="preserve">ketvirčio </w:t>
      </w:r>
      <w:r w:rsidR="008771E0" w:rsidRPr="00021249">
        <w:rPr>
          <w:bCs/>
        </w:rPr>
        <w:t>ataskaitoje.</w:t>
      </w:r>
    </w:p>
    <w:p w:rsidR="007749D5" w:rsidRPr="00021249" w:rsidRDefault="00D30E09" w:rsidP="007749D5">
      <w:pPr>
        <w:ind w:firstLine="1296"/>
        <w:jc w:val="both"/>
        <w:rPr>
          <w:bCs/>
        </w:rPr>
      </w:pPr>
      <w:r>
        <w:rPr>
          <w:bCs/>
        </w:rPr>
        <w:t>10</w:t>
      </w:r>
      <w:r w:rsidR="007749D5" w:rsidRPr="00021249">
        <w:rPr>
          <w:bCs/>
        </w:rPr>
        <w:t xml:space="preserve">. Su darbo santykiais susiję įsipareigojimai – </w:t>
      </w:r>
      <w:r w:rsidR="00453698" w:rsidRPr="00021249">
        <w:rPr>
          <w:bCs/>
        </w:rPr>
        <w:t>80</w:t>
      </w:r>
      <w:r w:rsidR="007C030C">
        <w:rPr>
          <w:bCs/>
        </w:rPr>
        <w:t> 478,66</w:t>
      </w:r>
      <w:r w:rsidR="00EC2CEB" w:rsidRPr="00021249">
        <w:rPr>
          <w:bCs/>
        </w:rPr>
        <w:t xml:space="preserve"> Eur. Iš jų: </w:t>
      </w:r>
      <w:r w:rsidR="00453698" w:rsidRPr="00021249">
        <w:rPr>
          <w:bCs/>
        </w:rPr>
        <w:t>47</w:t>
      </w:r>
      <w:r w:rsidR="007C030C">
        <w:rPr>
          <w:bCs/>
        </w:rPr>
        <w:t> 881,47</w:t>
      </w:r>
      <w:r w:rsidR="007749D5" w:rsidRPr="00021249">
        <w:rPr>
          <w:bCs/>
        </w:rPr>
        <w:t xml:space="preserve"> Eur - </w:t>
      </w:r>
      <w:r w:rsidR="00EC2CEB" w:rsidRPr="00021249">
        <w:rPr>
          <w:bCs/>
        </w:rPr>
        <w:t>mokėtinas darbo užmokestis</w:t>
      </w:r>
      <w:r w:rsidR="007749D5" w:rsidRPr="00021249">
        <w:rPr>
          <w:bCs/>
        </w:rPr>
        <w:t xml:space="preserve">, </w:t>
      </w:r>
      <w:r w:rsidR="007C030C">
        <w:rPr>
          <w:bCs/>
        </w:rPr>
        <w:t>16 738,13</w:t>
      </w:r>
      <w:r w:rsidR="00EC2CEB" w:rsidRPr="00021249">
        <w:rPr>
          <w:bCs/>
        </w:rPr>
        <w:t xml:space="preserve"> Eur –</w:t>
      </w:r>
      <w:r w:rsidR="00884838" w:rsidRPr="00021249">
        <w:rPr>
          <w:bCs/>
        </w:rPr>
        <w:t xml:space="preserve"> </w:t>
      </w:r>
      <w:r w:rsidR="00EC2CEB" w:rsidRPr="00021249">
        <w:rPr>
          <w:bCs/>
        </w:rPr>
        <w:t>mokėtinos darbuotojo soc. draudimo įmokos</w:t>
      </w:r>
      <w:r w:rsidR="007749D5" w:rsidRPr="00021249">
        <w:rPr>
          <w:bCs/>
        </w:rPr>
        <w:t xml:space="preserve">, </w:t>
      </w:r>
      <w:r w:rsidR="007C030C">
        <w:rPr>
          <w:bCs/>
        </w:rPr>
        <w:t>13 572,70</w:t>
      </w:r>
      <w:r w:rsidR="007749D5" w:rsidRPr="00021249">
        <w:rPr>
          <w:bCs/>
        </w:rPr>
        <w:t xml:space="preserve"> Eur </w:t>
      </w:r>
      <w:r w:rsidR="00EC2CEB" w:rsidRPr="00021249">
        <w:rPr>
          <w:bCs/>
        </w:rPr>
        <w:t>–</w:t>
      </w:r>
      <w:r w:rsidR="007749D5" w:rsidRPr="00021249">
        <w:rPr>
          <w:bCs/>
        </w:rPr>
        <w:t xml:space="preserve"> </w:t>
      </w:r>
      <w:r w:rsidR="00EC2CEB" w:rsidRPr="00021249">
        <w:rPr>
          <w:bCs/>
        </w:rPr>
        <w:t>mokėtinas g</w:t>
      </w:r>
      <w:r w:rsidR="00FF34EA" w:rsidRPr="00021249">
        <w:rPr>
          <w:bCs/>
        </w:rPr>
        <w:t xml:space="preserve">yventojų pajamų mokestis, </w:t>
      </w:r>
      <w:r w:rsidR="00453698" w:rsidRPr="00021249">
        <w:rPr>
          <w:bCs/>
        </w:rPr>
        <w:t>201,</w:t>
      </w:r>
      <w:r w:rsidR="007C030C">
        <w:rPr>
          <w:bCs/>
        </w:rPr>
        <w:t>97</w:t>
      </w:r>
      <w:r w:rsidR="00EC2CEB" w:rsidRPr="00021249">
        <w:rPr>
          <w:bCs/>
        </w:rPr>
        <w:t xml:space="preserve"> Eur – mokėtinos sumos atskaitymai iš darbuotojų</w:t>
      </w:r>
      <w:r w:rsidR="00FF34EA" w:rsidRPr="00021249">
        <w:rPr>
          <w:bCs/>
        </w:rPr>
        <w:t xml:space="preserve"> (profesinei sąjungai),</w:t>
      </w:r>
      <w:r w:rsidR="006B6010" w:rsidRPr="00021249">
        <w:rPr>
          <w:bCs/>
        </w:rPr>
        <w:t xml:space="preserve"> </w:t>
      </w:r>
      <w:r w:rsidR="007C030C">
        <w:rPr>
          <w:bCs/>
        </w:rPr>
        <w:t>908</w:t>
      </w:r>
      <w:r w:rsidR="000F64FA" w:rsidRPr="00021249">
        <w:rPr>
          <w:bCs/>
        </w:rPr>
        <w:t xml:space="preserve"> Eur – kitos mokėtinos sumos darbuotojams</w:t>
      </w:r>
      <w:r w:rsidR="00166A4B" w:rsidRPr="00021249">
        <w:rPr>
          <w:bCs/>
        </w:rPr>
        <w:t xml:space="preserve"> (kelionės</w:t>
      </w:r>
      <w:r w:rsidR="007C030C">
        <w:rPr>
          <w:bCs/>
        </w:rPr>
        <w:t xml:space="preserve"> į darbą</w:t>
      </w:r>
      <w:r w:rsidR="00166A4B" w:rsidRPr="00021249">
        <w:rPr>
          <w:bCs/>
        </w:rPr>
        <w:t xml:space="preserve"> dalinis kompensavimas)</w:t>
      </w:r>
      <w:r w:rsidR="000F64FA" w:rsidRPr="00021249">
        <w:rPr>
          <w:bCs/>
        </w:rPr>
        <w:t>,</w:t>
      </w:r>
      <w:r w:rsidR="00FF34EA" w:rsidRPr="00021249">
        <w:rPr>
          <w:bCs/>
        </w:rPr>
        <w:t xml:space="preserve"> </w:t>
      </w:r>
      <w:r w:rsidR="000F64FA" w:rsidRPr="00021249">
        <w:rPr>
          <w:bCs/>
        </w:rPr>
        <w:t> </w:t>
      </w:r>
      <w:r w:rsidR="00166A4B" w:rsidRPr="00021249">
        <w:rPr>
          <w:bCs/>
        </w:rPr>
        <w:t>1</w:t>
      </w:r>
      <w:r w:rsidR="007C030C">
        <w:rPr>
          <w:bCs/>
        </w:rPr>
        <w:t> 176,39</w:t>
      </w:r>
      <w:r w:rsidR="007749D5" w:rsidRPr="00021249">
        <w:rPr>
          <w:bCs/>
        </w:rPr>
        <w:t xml:space="preserve"> Eur - </w:t>
      </w:r>
      <w:r w:rsidR="00EC2CEB" w:rsidRPr="00021249">
        <w:rPr>
          <w:bCs/>
        </w:rPr>
        <w:t xml:space="preserve"> mokėtinos </w:t>
      </w:r>
      <w:r w:rsidR="007749D5" w:rsidRPr="00021249">
        <w:rPr>
          <w:bCs/>
        </w:rPr>
        <w:t>darbdavio s</w:t>
      </w:r>
      <w:r w:rsidR="00583886" w:rsidRPr="00021249">
        <w:rPr>
          <w:bCs/>
        </w:rPr>
        <w:t>ocialinio draudimo įmokos.</w:t>
      </w:r>
    </w:p>
    <w:p w:rsidR="007749D5" w:rsidRPr="00021249" w:rsidRDefault="00D30E09" w:rsidP="00D30E09">
      <w:pPr>
        <w:ind w:firstLine="1296"/>
        <w:jc w:val="both"/>
        <w:rPr>
          <w:bCs/>
        </w:rPr>
      </w:pPr>
      <w:r>
        <w:rPr>
          <w:bCs/>
        </w:rPr>
        <w:t>11</w:t>
      </w:r>
      <w:r w:rsidR="007749D5" w:rsidRPr="00021249">
        <w:rPr>
          <w:bCs/>
        </w:rPr>
        <w:t>. Sukauptos mokėtinos sumos</w:t>
      </w:r>
      <w:r w:rsidR="00EC2CEB" w:rsidRPr="00021249">
        <w:rPr>
          <w:bCs/>
        </w:rPr>
        <w:t xml:space="preserve"> (P17)</w:t>
      </w:r>
      <w:r w:rsidR="007749D5" w:rsidRPr="00021249">
        <w:rPr>
          <w:bCs/>
        </w:rPr>
        <w:t xml:space="preserve"> – </w:t>
      </w:r>
      <w:r w:rsidR="006B6010" w:rsidRPr="00021249">
        <w:rPr>
          <w:bCs/>
        </w:rPr>
        <w:t>5</w:t>
      </w:r>
      <w:r w:rsidR="00583886" w:rsidRPr="00021249">
        <w:rPr>
          <w:bCs/>
        </w:rPr>
        <w:t>3 701,33</w:t>
      </w:r>
      <w:r w:rsidR="00D60F40" w:rsidRPr="00021249">
        <w:rPr>
          <w:bCs/>
        </w:rPr>
        <w:t xml:space="preserve"> Eur - sukauptos atostogų rezervo</w:t>
      </w:r>
      <w:r w:rsidR="007749D5" w:rsidRPr="00021249">
        <w:rPr>
          <w:bCs/>
        </w:rPr>
        <w:t xml:space="preserve"> sąnaudo</w:t>
      </w:r>
      <w:r w:rsidR="000F64FA" w:rsidRPr="00021249">
        <w:rPr>
          <w:bCs/>
        </w:rPr>
        <w:t>s.</w:t>
      </w:r>
    </w:p>
    <w:p w:rsidR="00FF34EA" w:rsidRPr="00021249" w:rsidRDefault="000F64FA" w:rsidP="000F64FA">
      <w:pPr>
        <w:jc w:val="both"/>
        <w:rPr>
          <w:bCs/>
        </w:rPr>
      </w:pPr>
      <w:r w:rsidRPr="00021249">
        <w:rPr>
          <w:bCs/>
        </w:rPr>
        <w:t xml:space="preserve">                     </w:t>
      </w:r>
      <w:r w:rsidR="00D30E09">
        <w:rPr>
          <w:bCs/>
        </w:rPr>
        <w:t>12</w:t>
      </w:r>
      <w:r w:rsidR="00D60F40" w:rsidRPr="00021249">
        <w:rPr>
          <w:bCs/>
        </w:rPr>
        <w:t xml:space="preserve">. Grynasis turtas (P18). </w:t>
      </w:r>
      <w:r w:rsidRPr="00021249">
        <w:rPr>
          <w:bCs/>
        </w:rPr>
        <w:t>A</w:t>
      </w:r>
      <w:r w:rsidR="00D60F40" w:rsidRPr="00021249">
        <w:rPr>
          <w:bCs/>
        </w:rPr>
        <w:t>taskaitinio laikotarpio</w:t>
      </w:r>
      <w:r w:rsidR="00FF34EA" w:rsidRPr="00021249">
        <w:rPr>
          <w:bCs/>
        </w:rPr>
        <w:t xml:space="preserve"> </w:t>
      </w:r>
      <w:r w:rsidR="0035466A" w:rsidRPr="00021249">
        <w:rPr>
          <w:bCs/>
        </w:rPr>
        <w:t xml:space="preserve">pabaigoje </w:t>
      </w:r>
      <w:r w:rsidRPr="00021249">
        <w:rPr>
          <w:bCs/>
        </w:rPr>
        <w:t xml:space="preserve">grynasis turtas – </w:t>
      </w:r>
      <w:r w:rsidR="00744340">
        <w:rPr>
          <w:bCs/>
        </w:rPr>
        <w:t>1 121,37</w:t>
      </w:r>
      <w:r w:rsidRPr="00021249">
        <w:rPr>
          <w:bCs/>
        </w:rPr>
        <w:t xml:space="preserve"> Eur, kurį sudaro ankstesnių metų perviršis </w:t>
      </w:r>
      <w:r w:rsidR="00583886" w:rsidRPr="00021249">
        <w:rPr>
          <w:bCs/>
        </w:rPr>
        <w:t>447,51</w:t>
      </w:r>
      <w:r w:rsidRPr="00021249">
        <w:rPr>
          <w:bCs/>
        </w:rPr>
        <w:t xml:space="preserve"> Eur ir einamųjų metų</w:t>
      </w:r>
      <w:r w:rsidR="00583886" w:rsidRPr="00021249">
        <w:rPr>
          <w:bCs/>
        </w:rPr>
        <w:t xml:space="preserve"> perviršis</w:t>
      </w:r>
      <w:r w:rsidRPr="00021249">
        <w:rPr>
          <w:bCs/>
        </w:rPr>
        <w:t xml:space="preserve"> </w:t>
      </w:r>
      <w:r w:rsidR="00583886" w:rsidRPr="00021249">
        <w:rPr>
          <w:bCs/>
        </w:rPr>
        <w:t>360,68</w:t>
      </w:r>
      <w:r w:rsidRPr="00021249">
        <w:rPr>
          <w:bCs/>
        </w:rPr>
        <w:t xml:space="preserve"> Eur.</w:t>
      </w:r>
    </w:p>
    <w:p w:rsidR="000F64FA" w:rsidRPr="00021249" w:rsidRDefault="000F64FA" w:rsidP="000F64FA">
      <w:pPr>
        <w:jc w:val="both"/>
        <w:rPr>
          <w:bCs/>
        </w:rPr>
      </w:pPr>
    </w:p>
    <w:p w:rsidR="007749D5" w:rsidRDefault="00FF34EA" w:rsidP="00FF34EA">
      <w:pPr>
        <w:ind w:firstLine="1296"/>
        <w:rPr>
          <w:rFonts w:ascii="TimesNewRoman,Bold" w:hAnsi="TimesNewRoman,Bold" w:cs="TimesNewRoman,Bold"/>
          <w:b/>
          <w:bCs/>
        </w:rPr>
      </w:pPr>
      <w:r>
        <w:rPr>
          <w:rFonts w:ascii="TimesNewRoman,Bold" w:hAnsi="TimesNewRoman,Bold" w:cs="TimesNewRoman,Bold"/>
          <w:b/>
          <w:bCs/>
        </w:rPr>
        <w:t xml:space="preserve">                          VEIKLOS REZULTATŲ</w:t>
      </w:r>
      <w:r w:rsidRPr="00353A9F">
        <w:rPr>
          <w:rFonts w:ascii="TimesNewRoman,Bold" w:hAnsi="TimesNewRoman,Bold" w:cs="TimesNewRoman,Bold"/>
          <w:b/>
          <w:bCs/>
        </w:rPr>
        <w:t xml:space="preserve"> ATASKAITA</w:t>
      </w:r>
      <w:bookmarkStart w:id="0" w:name="_GoBack"/>
      <w:bookmarkEnd w:id="0"/>
    </w:p>
    <w:p w:rsidR="00FF34EA" w:rsidRDefault="00FF34EA" w:rsidP="00FF34EA">
      <w:pPr>
        <w:ind w:firstLine="1296"/>
        <w:rPr>
          <w:rFonts w:ascii="TimesNewRoman,Bold" w:hAnsi="TimesNewRoman,Bold" w:cs="TimesNewRoman,Bold"/>
          <w:bCs/>
        </w:rPr>
      </w:pPr>
    </w:p>
    <w:p w:rsidR="0072539F" w:rsidRPr="00021249" w:rsidRDefault="0072539F" w:rsidP="004B38FC">
      <w:pPr>
        <w:spacing w:line="276" w:lineRule="auto"/>
        <w:jc w:val="both"/>
        <w:rPr>
          <w:bCs/>
        </w:rPr>
      </w:pPr>
      <w:r w:rsidRPr="00021249">
        <w:rPr>
          <w:bCs/>
        </w:rPr>
        <w:t xml:space="preserve">                       1.  </w:t>
      </w:r>
      <w:r w:rsidR="00927386" w:rsidRPr="00021249">
        <w:rPr>
          <w:bCs/>
        </w:rPr>
        <w:t xml:space="preserve">Finansavimo pajamos – </w:t>
      </w:r>
      <w:r w:rsidR="00744340">
        <w:rPr>
          <w:bCs/>
        </w:rPr>
        <w:t>762 188,43</w:t>
      </w:r>
      <w:r w:rsidRPr="00021249">
        <w:rPr>
          <w:bCs/>
        </w:rPr>
        <w:t xml:space="preserve"> </w:t>
      </w:r>
      <w:r w:rsidR="00927386" w:rsidRPr="00021249">
        <w:rPr>
          <w:bCs/>
        </w:rPr>
        <w:t xml:space="preserve">Eur. Per ataskaitinį laikotarpį finansavimo pajamos gautos iš valstybės biudžeto – </w:t>
      </w:r>
      <w:r w:rsidR="00744340">
        <w:rPr>
          <w:bCs/>
        </w:rPr>
        <w:t>450 960,04</w:t>
      </w:r>
      <w:r w:rsidR="00927386" w:rsidRPr="00021249">
        <w:rPr>
          <w:bCs/>
        </w:rPr>
        <w:t xml:space="preserve"> Eur, iš savivaldybės biudžeto – </w:t>
      </w:r>
      <w:r w:rsidR="00744340">
        <w:rPr>
          <w:bCs/>
        </w:rPr>
        <w:t>298 766,10</w:t>
      </w:r>
      <w:r w:rsidRPr="00021249">
        <w:rPr>
          <w:bCs/>
        </w:rPr>
        <w:t xml:space="preserve"> </w:t>
      </w:r>
      <w:r w:rsidR="00927386" w:rsidRPr="00021249">
        <w:rPr>
          <w:bCs/>
        </w:rPr>
        <w:t xml:space="preserve">Eur, iš ES – </w:t>
      </w:r>
      <w:r w:rsidR="00744340">
        <w:rPr>
          <w:bCs/>
        </w:rPr>
        <w:t>9 731,25</w:t>
      </w:r>
      <w:r w:rsidRPr="00021249">
        <w:rPr>
          <w:bCs/>
        </w:rPr>
        <w:t xml:space="preserve"> Eur.</w:t>
      </w:r>
      <w:r w:rsidR="00927386" w:rsidRPr="00021249">
        <w:rPr>
          <w:bCs/>
        </w:rPr>
        <w:t xml:space="preserve">, iš kitų finansavimo šaltinių – </w:t>
      </w:r>
      <w:r w:rsidR="00744340">
        <w:rPr>
          <w:bCs/>
        </w:rPr>
        <w:t>2 731,04</w:t>
      </w:r>
      <w:r w:rsidR="00583886" w:rsidRPr="00021249">
        <w:rPr>
          <w:bCs/>
        </w:rPr>
        <w:t xml:space="preserve"> </w:t>
      </w:r>
      <w:r w:rsidR="00927386" w:rsidRPr="00021249">
        <w:rPr>
          <w:bCs/>
        </w:rPr>
        <w:t xml:space="preserve">Eur. </w:t>
      </w:r>
    </w:p>
    <w:p w:rsidR="00744340" w:rsidRDefault="00927386" w:rsidP="008452A4">
      <w:pPr>
        <w:pStyle w:val="Sraopastraipa"/>
        <w:numPr>
          <w:ilvl w:val="0"/>
          <w:numId w:val="4"/>
        </w:numPr>
        <w:spacing w:line="276" w:lineRule="auto"/>
        <w:rPr>
          <w:bCs/>
        </w:rPr>
      </w:pPr>
      <w:r w:rsidRPr="00021249">
        <w:rPr>
          <w:bCs/>
        </w:rPr>
        <w:t>Pagrindinės veiklos kitos pajamos (P21) –</w:t>
      </w:r>
      <w:r w:rsidR="00583886" w:rsidRPr="00021249">
        <w:rPr>
          <w:bCs/>
        </w:rPr>
        <w:t xml:space="preserve"> </w:t>
      </w:r>
      <w:r w:rsidR="00744340">
        <w:rPr>
          <w:bCs/>
        </w:rPr>
        <w:t>1 767,44</w:t>
      </w:r>
      <w:r w:rsidR="00583886" w:rsidRPr="00021249">
        <w:rPr>
          <w:bCs/>
        </w:rPr>
        <w:t xml:space="preserve"> </w:t>
      </w:r>
      <w:r w:rsidR="0072539F" w:rsidRPr="00021249">
        <w:rPr>
          <w:bCs/>
        </w:rPr>
        <w:t>Eur.</w:t>
      </w:r>
      <w:r w:rsidRPr="00021249">
        <w:rPr>
          <w:bCs/>
        </w:rPr>
        <w:t>, j</w:t>
      </w:r>
      <w:r w:rsidR="00645650" w:rsidRPr="00021249">
        <w:rPr>
          <w:bCs/>
        </w:rPr>
        <w:t>as sudaro</w:t>
      </w:r>
      <w:r w:rsidR="00744340">
        <w:rPr>
          <w:bCs/>
        </w:rPr>
        <w:t xml:space="preserve"> už nekilnojamojo </w:t>
      </w:r>
    </w:p>
    <w:p w:rsidR="00645650" w:rsidRPr="00744340" w:rsidRDefault="00583886" w:rsidP="00744340">
      <w:pPr>
        <w:spacing w:line="276" w:lineRule="auto"/>
        <w:rPr>
          <w:bCs/>
        </w:rPr>
      </w:pPr>
      <w:r w:rsidRPr="00744340">
        <w:rPr>
          <w:bCs/>
        </w:rPr>
        <w:t>turto nuomą gaunamos pajamos.</w:t>
      </w:r>
    </w:p>
    <w:p w:rsidR="00E110F8" w:rsidRPr="00021249" w:rsidRDefault="00081CD6" w:rsidP="004B38FC">
      <w:pPr>
        <w:spacing w:line="276" w:lineRule="auto"/>
        <w:jc w:val="both"/>
      </w:pPr>
      <w:r w:rsidRPr="00021249">
        <w:tab/>
      </w:r>
      <w:r w:rsidR="0072539F" w:rsidRPr="00021249">
        <w:t>3</w:t>
      </w:r>
      <w:r w:rsidRPr="00021249">
        <w:t xml:space="preserve">. </w:t>
      </w:r>
      <w:r w:rsidR="0072539F" w:rsidRPr="00021249">
        <w:t xml:space="preserve"> </w:t>
      </w:r>
      <w:r w:rsidRPr="00021249">
        <w:t>Pagrindinės veikos sąnaudos (P02), per ataskaitinį laikotarpį patirtas gimnazijos sąnaudas sudaro</w:t>
      </w:r>
      <w:r w:rsidR="0072539F" w:rsidRPr="00021249">
        <w:t xml:space="preserve"> -  </w:t>
      </w:r>
      <w:r w:rsidR="00744340">
        <w:t>763 282,01</w:t>
      </w:r>
      <w:r w:rsidR="0072539F" w:rsidRPr="00021249">
        <w:t xml:space="preserve"> Eur., </w:t>
      </w:r>
      <w:r w:rsidRPr="00021249">
        <w:t xml:space="preserve">iš jų darbo užmokesčio ir socialinio draudimo sąnaudos (P22) – </w:t>
      </w:r>
      <w:r w:rsidR="00744340">
        <w:t>603 410,22</w:t>
      </w:r>
      <w:r w:rsidR="0072539F" w:rsidRPr="00021249">
        <w:t xml:space="preserve"> Eur.</w:t>
      </w:r>
      <w:r w:rsidR="006932B0" w:rsidRPr="00021249">
        <w:t xml:space="preserve"> </w:t>
      </w:r>
    </w:p>
    <w:p w:rsidR="00E110F8" w:rsidRPr="00021249" w:rsidRDefault="00E110F8" w:rsidP="0072539F">
      <w:pPr>
        <w:spacing w:line="276" w:lineRule="auto"/>
      </w:pPr>
      <w:r w:rsidRPr="00021249">
        <w:t xml:space="preserve">         </w:t>
      </w:r>
      <w:r w:rsidR="00645650" w:rsidRPr="00021249">
        <w:t xml:space="preserve">         </w:t>
      </w:r>
      <w:r w:rsidRPr="00021249">
        <w:t xml:space="preserve">   4</w:t>
      </w:r>
      <w:r w:rsidR="006932B0" w:rsidRPr="00021249">
        <w:t>.</w:t>
      </w:r>
      <w:r w:rsidRPr="00021249">
        <w:t xml:space="preserve"> </w:t>
      </w:r>
      <w:r w:rsidR="006932B0" w:rsidRPr="00021249">
        <w:t>Pagrindinės veik</w:t>
      </w:r>
      <w:r w:rsidR="00EF2FD6" w:rsidRPr="00021249">
        <w:t xml:space="preserve">los </w:t>
      </w:r>
      <w:r w:rsidR="00583886" w:rsidRPr="00021249">
        <w:t>perviršis</w:t>
      </w:r>
      <w:r w:rsidR="006932B0" w:rsidRPr="00021249">
        <w:t xml:space="preserve"> atask</w:t>
      </w:r>
      <w:r w:rsidRPr="00021249">
        <w:t>aitinio laikotarpio pabaigoje</w:t>
      </w:r>
      <w:r w:rsidR="00EF2FD6" w:rsidRPr="00021249">
        <w:t xml:space="preserve"> – </w:t>
      </w:r>
      <w:r w:rsidR="00744340">
        <w:t>673,86</w:t>
      </w:r>
      <w:r w:rsidR="00EF2FD6" w:rsidRPr="00021249">
        <w:t xml:space="preserve"> Eur.</w:t>
      </w:r>
    </w:p>
    <w:p w:rsidR="00503170" w:rsidRDefault="00503170" w:rsidP="0072539F">
      <w:pPr>
        <w:spacing w:line="276" w:lineRule="auto"/>
      </w:pPr>
    </w:p>
    <w:p w:rsidR="00094946" w:rsidRDefault="00094946" w:rsidP="007749D5"/>
    <w:p w:rsidR="002A4DE3" w:rsidRDefault="002A4DE3" w:rsidP="007749D5"/>
    <w:p w:rsidR="00744340" w:rsidRDefault="007C097C" w:rsidP="0028783A">
      <w:pPr>
        <w:ind w:firstLine="1296"/>
        <w:rPr>
          <w:sz w:val="22"/>
          <w:szCs w:val="22"/>
        </w:rPr>
      </w:pPr>
      <w:r>
        <w:rPr>
          <w:sz w:val="22"/>
          <w:szCs w:val="22"/>
        </w:rPr>
        <w:t>Direktor</w:t>
      </w:r>
      <w:r w:rsidR="0028783A">
        <w:rPr>
          <w:sz w:val="22"/>
          <w:szCs w:val="22"/>
        </w:rPr>
        <w:t>i</w:t>
      </w:r>
      <w:r w:rsidR="00744340">
        <w:rPr>
          <w:sz w:val="22"/>
          <w:szCs w:val="22"/>
        </w:rPr>
        <w:t>a</w:t>
      </w:r>
      <w:r w:rsidR="00E110F8">
        <w:rPr>
          <w:sz w:val="22"/>
          <w:szCs w:val="22"/>
        </w:rPr>
        <w:t>us</w:t>
      </w:r>
      <w:r w:rsidR="00744340">
        <w:rPr>
          <w:sz w:val="22"/>
          <w:szCs w:val="22"/>
        </w:rPr>
        <w:t xml:space="preserve"> pavaduotojas administracijai ir ūkiui,</w:t>
      </w:r>
    </w:p>
    <w:p w:rsidR="00E110F8" w:rsidRDefault="00744340" w:rsidP="0028783A">
      <w:pPr>
        <w:ind w:firstLine="1296"/>
        <w:rPr>
          <w:sz w:val="22"/>
          <w:szCs w:val="22"/>
        </w:rPr>
      </w:pPr>
      <w:r>
        <w:rPr>
          <w:sz w:val="22"/>
          <w:szCs w:val="22"/>
        </w:rPr>
        <w:t>pavaduojantis direktorių</w:t>
      </w:r>
      <w:r w:rsidR="00E110F8">
        <w:rPr>
          <w:sz w:val="22"/>
          <w:szCs w:val="22"/>
        </w:rPr>
        <w:t xml:space="preserve"> </w:t>
      </w:r>
      <w:r w:rsidR="0028783A">
        <w:rPr>
          <w:sz w:val="22"/>
          <w:szCs w:val="22"/>
        </w:rPr>
        <w:t xml:space="preserve">                                                                               </w:t>
      </w:r>
      <w:r>
        <w:rPr>
          <w:sz w:val="22"/>
          <w:szCs w:val="22"/>
        </w:rPr>
        <w:t>Kęstutis Kavaliauskas</w:t>
      </w:r>
      <w:r w:rsidR="0028783A">
        <w:rPr>
          <w:sz w:val="22"/>
          <w:szCs w:val="22"/>
        </w:rPr>
        <w:t xml:space="preserve">                    </w:t>
      </w:r>
    </w:p>
    <w:p w:rsidR="007C097C" w:rsidRDefault="00503170" w:rsidP="0006071C">
      <w:pPr>
        <w:rPr>
          <w:sz w:val="22"/>
          <w:szCs w:val="22"/>
        </w:rPr>
      </w:pPr>
      <w:r>
        <w:rPr>
          <w:sz w:val="22"/>
          <w:szCs w:val="22"/>
        </w:rPr>
        <w:tab/>
      </w:r>
      <w:r>
        <w:rPr>
          <w:sz w:val="22"/>
          <w:szCs w:val="22"/>
        </w:rPr>
        <w:tab/>
      </w:r>
    </w:p>
    <w:p w:rsidR="00EA0E83" w:rsidRDefault="0003183E" w:rsidP="00503170">
      <w:pPr>
        <w:ind w:firstLine="1296"/>
        <w:rPr>
          <w:sz w:val="22"/>
          <w:szCs w:val="22"/>
        </w:rPr>
      </w:pPr>
      <w:r>
        <w:rPr>
          <w:sz w:val="22"/>
          <w:szCs w:val="22"/>
        </w:rPr>
        <w:t>Vyr. b</w:t>
      </w:r>
      <w:r w:rsidR="00EA0E83">
        <w:rPr>
          <w:sz w:val="22"/>
          <w:szCs w:val="22"/>
        </w:rPr>
        <w:t xml:space="preserve">uhalterė            </w:t>
      </w:r>
      <w:r>
        <w:rPr>
          <w:sz w:val="22"/>
          <w:szCs w:val="22"/>
        </w:rPr>
        <w:t xml:space="preserve"> </w:t>
      </w:r>
      <w:r w:rsidR="00EA0E83">
        <w:rPr>
          <w:sz w:val="22"/>
          <w:szCs w:val="22"/>
        </w:rPr>
        <w:t xml:space="preserve">            </w:t>
      </w:r>
      <w:r w:rsidR="00503170">
        <w:rPr>
          <w:sz w:val="22"/>
          <w:szCs w:val="22"/>
        </w:rPr>
        <w:tab/>
      </w:r>
      <w:r w:rsidR="00503170">
        <w:rPr>
          <w:sz w:val="22"/>
          <w:szCs w:val="22"/>
        </w:rPr>
        <w:tab/>
      </w:r>
      <w:r w:rsidR="00EA0E83">
        <w:rPr>
          <w:sz w:val="22"/>
          <w:szCs w:val="22"/>
        </w:rPr>
        <w:t xml:space="preserve"> </w:t>
      </w:r>
      <w:r w:rsidR="00503170">
        <w:rPr>
          <w:sz w:val="22"/>
          <w:szCs w:val="22"/>
        </w:rPr>
        <w:t xml:space="preserve">          </w:t>
      </w:r>
      <w:r w:rsidR="00EA0E83">
        <w:rPr>
          <w:sz w:val="22"/>
          <w:szCs w:val="22"/>
        </w:rPr>
        <w:t xml:space="preserve">              </w:t>
      </w:r>
      <w:r w:rsidR="00503170">
        <w:rPr>
          <w:sz w:val="22"/>
          <w:szCs w:val="22"/>
        </w:rPr>
        <w:t>Sandra Kaušakienė</w:t>
      </w: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AB7E2D" w:rsidRDefault="00AB7E2D" w:rsidP="0006071C">
      <w:pPr>
        <w:rPr>
          <w:sz w:val="22"/>
          <w:szCs w:val="22"/>
        </w:rPr>
      </w:pPr>
    </w:p>
    <w:p w:rsidR="00AB7E2D" w:rsidRDefault="00AB7E2D" w:rsidP="0006071C">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8544E4" w:rsidRDefault="008544E4" w:rsidP="008544E4">
      <w:pPr>
        <w:rPr>
          <w:sz w:val="22"/>
          <w:szCs w:val="22"/>
        </w:rPr>
      </w:pPr>
    </w:p>
    <w:p w:rsidR="008544E4" w:rsidRDefault="008544E4" w:rsidP="008544E4">
      <w:pPr>
        <w:rPr>
          <w:sz w:val="22"/>
          <w:szCs w:val="22"/>
        </w:rPr>
      </w:pPr>
    </w:p>
    <w:p w:rsidR="008544E4" w:rsidRPr="008544E4" w:rsidRDefault="008544E4" w:rsidP="008544E4">
      <w:pPr>
        <w:rPr>
          <w:sz w:val="22"/>
          <w:szCs w:val="22"/>
        </w:rPr>
      </w:pPr>
    </w:p>
    <w:sectPr w:rsidR="008544E4" w:rsidRPr="008544E4" w:rsidSect="00FE08DF">
      <w:pgSz w:w="12240" w:h="15840" w:code="1"/>
      <w:pgMar w:top="1134" w:right="851" w:bottom="567" w:left="1134" w:header="340" w:footer="340" w:gutter="0"/>
      <w:cols w:space="1296"/>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412" w:rsidRDefault="00864412" w:rsidP="00F77708">
      <w:r>
        <w:separator/>
      </w:r>
    </w:p>
  </w:endnote>
  <w:endnote w:type="continuationSeparator" w:id="0">
    <w:p w:rsidR="00864412" w:rsidRDefault="00864412" w:rsidP="00F7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412" w:rsidRDefault="00864412" w:rsidP="00F77708">
      <w:r>
        <w:separator/>
      </w:r>
    </w:p>
  </w:footnote>
  <w:footnote w:type="continuationSeparator" w:id="0">
    <w:p w:rsidR="00864412" w:rsidRDefault="00864412" w:rsidP="00F777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4476"/>
    <w:multiLevelType w:val="hybridMultilevel"/>
    <w:tmpl w:val="68A03B7A"/>
    <w:lvl w:ilvl="0" w:tplc="31EA50A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1AC4D75"/>
    <w:multiLevelType w:val="hybridMultilevel"/>
    <w:tmpl w:val="707E2AD6"/>
    <w:lvl w:ilvl="0" w:tplc="4A864F80">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2565A07"/>
    <w:multiLevelType w:val="hybridMultilevel"/>
    <w:tmpl w:val="429CD298"/>
    <w:lvl w:ilvl="0" w:tplc="0D4C9218">
      <w:start w:val="1"/>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6F320D9A"/>
    <w:multiLevelType w:val="hybridMultilevel"/>
    <w:tmpl w:val="955A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4304DC"/>
    <w:multiLevelType w:val="hybridMultilevel"/>
    <w:tmpl w:val="C1BA824C"/>
    <w:lvl w:ilvl="0" w:tplc="3B489B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6A"/>
    <w:rsid w:val="00011C05"/>
    <w:rsid w:val="00021249"/>
    <w:rsid w:val="0003183E"/>
    <w:rsid w:val="000514D4"/>
    <w:rsid w:val="0006071C"/>
    <w:rsid w:val="00067AAC"/>
    <w:rsid w:val="00081CD6"/>
    <w:rsid w:val="000821AA"/>
    <w:rsid w:val="000878F6"/>
    <w:rsid w:val="00092767"/>
    <w:rsid w:val="00094946"/>
    <w:rsid w:val="00095022"/>
    <w:rsid w:val="000A18EC"/>
    <w:rsid w:val="000B2408"/>
    <w:rsid w:val="000C3000"/>
    <w:rsid w:val="000C3894"/>
    <w:rsid w:val="000E5F00"/>
    <w:rsid w:val="000F64FA"/>
    <w:rsid w:val="0010636A"/>
    <w:rsid w:val="00122222"/>
    <w:rsid w:val="0012561F"/>
    <w:rsid w:val="001412CB"/>
    <w:rsid w:val="00143831"/>
    <w:rsid w:val="00166A4B"/>
    <w:rsid w:val="00171AE1"/>
    <w:rsid w:val="00174B0A"/>
    <w:rsid w:val="00174D36"/>
    <w:rsid w:val="00184D9B"/>
    <w:rsid w:val="00193EBC"/>
    <w:rsid w:val="001A53E7"/>
    <w:rsid w:val="001C3278"/>
    <w:rsid w:val="001E2D68"/>
    <w:rsid w:val="001F4FD0"/>
    <w:rsid w:val="00223292"/>
    <w:rsid w:val="00253695"/>
    <w:rsid w:val="0028235D"/>
    <w:rsid w:val="0028783A"/>
    <w:rsid w:val="002A4DE3"/>
    <w:rsid w:val="002B2B63"/>
    <w:rsid w:val="002B2F6B"/>
    <w:rsid w:val="002C2FCB"/>
    <w:rsid w:val="002E6A84"/>
    <w:rsid w:val="002F0159"/>
    <w:rsid w:val="0030063C"/>
    <w:rsid w:val="00304ED6"/>
    <w:rsid w:val="00325E1A"/>
    <w:rsid w:val="00335168"/>
    <w:rsid w:val="00353A9F"/>
    <w:rsid w:val="0035466A"/>
    <w:rsid w:val="0038412E"/>
    <w:rsid w:val="00392F9B"/>
    <w:rsid w:val="00394C6E"/>
    <w:rsid w:val="003B36DE"/>
    <w:rsid w:val="003E20DF"/>
    <w:rsid w:val="0040303D"/>
    <w:rsid w:val="004115C0"/>
    <w:rsid w:val="00412E30"/>
    <w:rsid w:val="0042373B"/>
    <w:rsid w:val="0043760C"/>
    <w:rsid w:val="0044095A"/>
    <w:rsid w:val="00443BD0"/>
    <w:rsid w:val="00453698"/>
    <w:rsid w:val="00454B24"/>
    <w:rsid w:val="004665B2"/>
    <w:rsid w:val="00466BEC"/>
    <w:rsid w:val="004814F4"/>
    <w:rsid w:val="004B0291"/>
    <w:rsid w:val="004B38FC"/>
    <w:rsid w:val="004B46F3"/>
    <w:rsid w:val="004E1997"/>
    <w:rsid w:val="004F3FB6"/>
    <w:rsid w:val="00503170"/>
    <w:rsid w:val="00515301"/>
    <w:rsid w:val="0052233D"/>
    <w:rsid w:val="00543400"/>
    <w:rsid w:val="00552E7A"/>
    <w:rsid w:val="0055559A"/>
    <w:rsid w:val="00563A27"/>
    <w:rsid w:val="005719AB"/>
    <w:rsid w:val="00583886"/>
    <w:rsid w:val="005A17A7"/>
    <w:rsid w:val="005B1059"/>
    <w:rsid w:val="006044FB"/>
    <w:rsid w:val="00610C45"/>
    <w:rsid w:val="00615733"/>
    <w:rsid w:val="0063099B"/>
    <w:rsid w:val="006350F5"/>
    <w:rsid w:val="00645650"/>
    <w:rsid w:val="00646BAA"/>
    <w:rsid w:val="006505E1"/>
    <w:rsid w:val="00667125"/>
    <w:rsid w:val="006879AE"/>
    <w:rsid w:val="006932B0"/>
    <w:rsid w:val="006A589B"/>
    <w:rsid w:val="006B6010"/>
    <w:rsid w:val="006B6181"/>
    <w:rsid w:val="006E1488"/>
    <w:rsid w:val="006E1BA2"/>
    <w:rsid w:val="006F20AF"/>
    <w:rsid w:val="00703935"/>
    <w:rsid w:val="00706130"/>
    <w:rsid w:val="00714F78"/>
    <w:rsid w:val="007213A9"/>
    <w:rsid w:val="0072539F"/>
    <w:rsid w:val="00727ED8"/>
    <w:rsid w:val="007330BD"/>
    <w:rsid w:val="00744340"/>
    <w:rsid w:val="007532A7"/>
    <w:rsid w:val="007749D5"/>
    <w:rsid w:val="007754F8"/>
    <w:rsid w:val="007A38CF"/>
    <w:rsid w:val="007C030C"/>
    <w:rsid w:val="007C097C"/>
    <w:rsid w:val="007E126C"/>
    <w:rsid w:val="007E3E01"/>
    <w:rsid w:val="007E7F27"/>
    <w:rsid w:val="007F20DC"/>
    <w:rsid w:val="00800137"/>
    <w:rsid w:val="00801FBC"/>
    <w:rsid w:val="00832FE2"/>
    <w:rsid w:val="00836295"/>
    <w:rsid w:val="008452A4"/>
    <w:rsid w:val="00850EB6"/>
    <w:rsid w:val="008544E4"/>
    <w:rsid w:val="00864412"/>
    <w:rsid w:val="008771E0"/>
    <w:rsid w:val="0088392A"/>
    <w:rsid w:val="00884838"/>
    <w:rsid w:val="00885091"/>
    <w:rsid w:val="008C386C"/>
    <w:rsid w:val="008D067A"/>
    <w:rsid w:val="008D46D2"/>
    <w:rsid w:val="00903ACB"/>
    <w:rsid w:val="00905804"/>
    <w:rsid w:val="00927386"/>
    <w:rsid w:val="00942AC2"/>
    <w:rsid w:val="00956184"/>
    <w:rsid w:val="009767DC"/>
    <w:rsid w:val="009A0D5A"/>
    <w:rsid w:val="009A3FDC"/>
    <w:rsid w:val="009D1B45"/>
    <w:rsid w:val="009F295A"/>
    <w:rsid w:val="00A32B21"/>
    <w:rsid w:val="00A45330"/>
    <w:rsid w:val="00A51708"/>
    <w:rsid w:val="00A608E8"/>
    <w:rsid w:val="00A6518A"/>
    <w:rsid w:val="00A82FE6"/>
    <w:rsid w:val="00A90099"/>
    <w:rsid w:val="00A90FB9"/>
    <w:rsid w:val="00AB7E2D"/>
    <w:rsid w:val="00AD3F94"/>
    <w:rsid w:val="00AE6ABC"/>
    <w:rsid w:val="00AF5EFC"/>
    <w:rsid w:val="00B3470D"/>
    <w:rsid w:val="00B46CC3"/>
    <w:rsid w:val="00B5404E"/>
    <w:rsid w:val="00B6336B"/>
    <w:rsid w:val="00B71237"/>
    <w:rsid w:val="00BA2828"/>
    <w:rsid w:val="00BC15BB"/>
    <w:rsid w:val="00BC3085"/>
    <w:rsid w:val="00BE6F2F"/>
    <w:rsid w:val="00BE7315"/>
    <w:rsid w:val="00BF1E53"/>
    <w:rsid w:val="00C016CD"/>
    <w:rsid w:val="00C13CC1"/>
    <w:rsid w:val="00C15C99"/>
    <w:rsid w:val="00C305D6"/>
    <w:rsid w:val="00C36101"/>
    <w:rsid w:val="00C441CE"/>
    <w:rsid w:val="00C61624"/>
    <w:rsid w:val="00C806EF"/>
    <w:rsid w:val="00CC132A"/>
    <w:rsid w:val="00CC23EE"/>
    <w:rsid w:val="00D11282"/>
    <w:rsid w:val="00D118C4"/>
    <w:rsid w:val="00D30E09"/>
    <w:rsid w:val="00D552B2"/>
    <w:rsid w:val="00D574C9"/>
    <w:rsid w:val="00D60F40"/>
    <w:rsid w:val="00D62BA8"/>
    <w:rsid w:val="00D87610"/>
    <w:rsid w:val="00DB334C"/>
    <w:rsid w:val="00DC5554"/>
    <w:rsid w:val="00DC5AD0"/>
    <w:rsid w:val="00DC7F05"/>
    <w:rsid w:val="00DD1720"/>
    <w:rsid w:val="00E07AA5"/>
    <w:rsid w:val="00E110F8"/>
    <w:rsid w:val="00E20432"/>
    <w:rsid w:val="00E43ADB"/>
    <w:rsid w:val="00E66B16"/>
    <w:rsid w:val="00E86C8B"/>
    <w:rsid w:val="00EA0E83"/>
    <w:rsid w:val="00EB1C17"/>
    <w:rsid w:val="00EB7DA7"/>
    <w:rsid w:val="00EC2CEB"/>
    <w:rsid w:val="00ED232D"/>
    <w:rsid w:val="00EF2FD6"/>
    <w:rsid w:val="00F2562D"/>
    <w:rsid w:val="00F2652E"/>
    <w:rsid w:val="00F30D54"/>
    <w:rsid w:val="00F77708"/>
    <w:rsid w:val="00FC44AF"/>
    <w:rsid w:val="00FE08DF"/>
    <w:rsid w:val="00FF34EA"/>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4029"/>
  <w15:docId w15:val="{34753B8A-BA4B-4B90-8AE4-C8FA255C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36A"/>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8850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213A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4">
    <w:name w:val="Style14"/>
    <w:basedOn w:val="prastasis"/>
    <w:uiPriority w:val="99"/>
    <w:rsid w:val="0010636A"/>
    <w:pPr>
      <w:spacing w:line="336" w:lineRule="exact"/>
      <w:jc w:val="both"/>
    </w:pPr>
  </w:style>
  <w:style w:type="paragraph" w:customStyle="1" w:styleId="Style27">
    <w:name w:val="Style27"/>
    <w:basedOn w:val="prastasis"/>
    <w:uiPriority w:val="99"/>
    <w:rsid w:val="0010636A"/>
    <w:pPr>
      <w:spacing w:line="432" w:lineRule="exact"/>
      <w:jc w:val="both"/>
    </w:pPr>
  </w:style>
  <w:style w:type="paragraph" w:customStyle="1" w:styleId="Style42">
    <w:name w:val="Style42"/>
    <w:basedOn w:val="prastasis"/>
    <w:uiPriority w:val="99"/>
    <w:rsid w:val="0010636A"/>
    <w:pPr>
      <w:jc w:val="center"/>
    </w:pPr>
  </w:style>
  <w:style w:type="paragraph" w:customStyle="1" w:styleId="Style66">
    <w:name w:val="Style66"/>
    <w:basedOn w:val="prastasis"/>
    <w:uiPriority w:val="99"/>
    <w:rsid w:val="0010636A"/>
    <w:pPr>
      <w:spacing w:line="384" w:lineRule="exact"/>
    </w:pPr>
  </w:style>
  <w:style w:type="paragraph" w:customStyle="1" w:styleId="Style90">
    <w:name w:val="Style90"/>
    <w:basedOn w:val="prastasis"/>
    <w:uiPriority w:val="99"/>
    <w:rsid w:val="0010636A"/>
  </w:style>
  <w:style w:type="character" w:customStyle="1" w:styleId="FontStyle101">
    <w:name w:val="Font Style101"/>
    <w:uiPriority w:val="99"/>
    <w:rsid w:val="0010636A"/>
    <w:rPr>
      <w:rFonts w:ascii="Times New Roman" w:hAnsi="Times New Roman" w:cs="Times New Roman"/>
      <w:sz w:val="30"/>
      <w:szCs w:val="30"/>
    </w:rPr>
  </w:style>
  <w:style w:type="character" w:customStyle="1" w:styleId="FontStyle107">
    <w:name w:val="Font Style107"/>
    <w:uiPriority w:val="99"/>
    <w:rsid w:val="0010636A"/>
    <w:rPr>
      <w:rFonts w:ascii="Times New Roman" w:hAnsi="Times New Roman" w:cs="Times New Roman"/>
      <w:sz w:val="34"/>
      <w:szCs w:val="34"/>
    </w:rPr>
  </w:style>
  <w:style w:type="character" w:customStyle="1" w:styleId="FontStyle115">
    <w:name w:val="Font Style115"/>
    <w:uiPriority w:val="99"/>
    <w:rsid w:val="0010636A"/>
    <w:rPr>
      <w:rFonts w:ascii="Times New Roman" w:hAnsi="Times New Roman" w:cs="Times New Roman"/>
      <w:b/>
      <w:bCs/>
      <w:sz w:val="34"/>
      <w:szCs w:val="34"/>
    </w:rPr>
  </w:style>
  <w:style w:type="paragraph" w:styleId="Sraopastraipa">
    <w:name w:val="List Paragraph"/>
    <w:basedOn w:val="prastasis"/>
    <w:uiPriority w:val="34"/>
    <w:qFormat/>
    <w:rsid w:val="0010636A"/>
    <w:pPr>
      <w:ind w:left="720"/>
      <w:contextualSpacing/>
    </w:pPr>
  </w:style>
  <w:style w:type="paragraph" w:styleId="Pataisymai">
    <w:name w:val="Revision"/>
    <w:hidden/>
    <w:uiPriority w:val="99"/>
    <w:semiHidden/>
    <w:rsid w:val="002C2FCB"/>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2C2FCB"/>
    <w:rPr>
      <w:rFonts w:ascii="Tahoma" w:hAnsi="Tahoma" w:cs="Tahoma"/>
      <w:sz w:val="16"/>
      <w:szCs w:val="16"/>
    </w:rPr>
  </w:style>
  <w:style w:type="character" w:customStyle="1" w:styleId="DebesliotekstasDiagrama">
    <w:name w:val="Debesėlio tekstas Diagrama"/>
    <w:link w:val="Debesliotekstas"/>
    <w:uiPriority w:val="99"/>
    <w:semiHidden/>
    <w:rsid w:val="002C2FCB"/>
    <w:rPr>
      <w:rFonts w:ascii="Tahoma" w:eastAsia="Times New Roman" w:hAnsi="Tahoma" w:cs="Tahoma"/>
      <w:sz w:val="16"/>
      <w:szCs w:val="16"/>
    </w:rPr>
  </w:style>
  <w:style w:type="character" w:customStyle="1" w:styleId="Antrat2Diagrama">
    <w:name w:val="Antraštė 2 Diagrama"/>
    <w:link w:val="Antrat2"/>
    <w:uiPriority w:val="9"/>
    <w:rsid w:val="007213A9"/>
    <w:rPr>
      <w:rFonts w:ascii="Cambria" w:eastAsia="Times New Roman" w:hAnsi="Cambria" w:cs="Times New Roman"/>
      <w:b/>
      <w:bCs/>
      <w:i/>
      <w:iCs/>
      <w:sz w:val="28"/>
      <w:szCs w:val="28"/>
      <w:lang w:val="lt-LT" w:eastAsia="lt-LT"/>
    </w:rPr>
  </w:style>
  <w:style w:type="paragraph" w:styleId="Antrats">
    <w:name w:val="header"/>
    <w:basedOn w:val="prastasis"/>
    <w:link w:val="AntratsDiagrama"/>
    <w:uiPriority w:val="99"/>
    <w:unhideWhenUsed/>
    <w:rsid w:val="00F77708"/>
    <w:pPr>
      <w:tabs>
        <w:tab w:val="center" w:pos="4680"/>
        <w:tab w:val="right" w:pos="9360"/>
      </w:tabs>
    </w:pPr>
  </w:style>
  <w:style w:type="character" w:customStyle="1" w:styleId="AntratsDiagrama">
    <w:name w:val="Antraštės Diagrama"/>
    <w:basedOn w:val="Numatytasispastraiposriftas"/>
    <w:link w:val="Antrats"/>
    <w:uiPriority w:val="99"/>
    <w:rsid w:val="00F77708"/>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77708"/>
    <w:pPr>
      <w:tabs>
        <w:tab w:val="center" w:pos="4680"/>
        <w:tab w:val="right" w:pos="9360"/>
      </w:tabs>
    </w:pPr>
  </w:style>
  <w:style w:type="character" w:customStyle="1" w:styleId="PoratDiagrama">
    <w:name w:val="Poraštė Diagrama"/>
    <w:basedOn w:val="Numatytasispastraiposriftas"/>
    <w:link w:val="Porat"/>
    <w:uiPriority w:val="99"/>
    <w:rsid w:val="00F77708"/>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rsid w:val="00885091"/>
    <w:rPr>
      <w:rFonts w:asciiTheme="majorHAnsi" w:eastAsiaTheme="majorEastAsia" w:hAnsiTheme="majorHAnsi" w:cstheme="majorBidi"/>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8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64C5E-70B9-4265-8CB5-20288C16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4415</Words>
  <Characters>2518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Sandra</cp:lastModifiedBy>
  <cp:revision>8</cp:revision>
  <cp:lastPrinted>2021-04-27T12:07:00Z</cp:lastPrinted>
  <dcterms:created xsi:type="dcterms:W3CDTF">2022-07-27T11:24:00Z</dcterms:created>
  <dcterms:modified xsi:type="dcterms:W3CDTF">2022-08-08T10:41:00Z</dcterms:modified>
</cp:coreProperties>
</file>