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6A" w:rsidRPr="009A3701" w:rsidRDefault="00635A6A" w:rsidP="00635A6A">
      <w:pPr>
        <w:ind w:left="3524" w:firstLine="1296"/>
        <w:jc w:val="both"/>
      </w:pPr>
      <w:r w:rsidRPr="009A3701">
        <w:t>PATVIRTINTA</w:t>
      </w:r>
    </w:p>
    <w:p w:rsidR="00635A6A" w:rsidRPr="009A3701" w:rsidRDefault="00635A6A" w:rsidP="00635A6A">
      <w:pPr>
        <w:ind w:left="4820"/>
        <w:jc w:val="both"/>
      </w:pPr>
      <w:r w:rsidRPr="009A3701">
        <w:t>Krekenavos Mykolo Antanaičio</w:t>
      </w:r>
    </w:p>
    <w:p w:rsidR="00635A6A" w:rsidRPr="009A3701" w:rsidRDefault="00635A6A" w:rsidP="00635A6A">
      <w:pPr>
        <w:ind w:left="4820"/>
        <w:jc w:val="both"/>
      </w:pPr>
      <w:r>
        <w:t>gimnazijos direktoriaus 2018</w:t>
      </w:r>
      <w:r w:rsidRPr="009A3701">
        <w:t xml:space="preserve"> m. </w:t>
      </w:r>
      <w:r w:rsidR="00CD463F">
        <w:t>kovo 2</w:t>
      </w:r>
      <w:r>
        <w:t>0</w:t>
      </w:r>
      <w:r w:rsidRPr="009A3701">
        <w:t xml:space="preserve"> d.</w:t>
      </w:r>
    </w:p>
    <w:p w:rsidR="00635A6A" w:rsidRPr="009A3701" w:rsidRDefault="00635A6A" w:rsidP="00635A6A">
      <w:pPr>
        <w:ind w:left="4820"/>
        <w:jc w:val="both"/>
      </w:pPr>
      <w:r>
        <w:t>įsakymu Nr. V-</w:t>
      </w:r>
      <w:r w:rsidR="00CD463F">
        <w:t>92</w:t>
      </w:r>
    </w:p>
    <w:p w:rsidR="005D5697" w:rsidRDefault="005D5697">
      <w:pPr>
        <w:rPr>
          <w:rFonts w:eastAsia="Calibri"/>
          <w:b/>
          <w:szCs w:val="24"/>
        </w:rPr>
      </w:pPr>
    </w:p>
    <w:p w:rsidR="005D5697" w:rsidRDefault="005D5697">
      <w:pPr>
        <w:rPr>
          <w:sz w:val="18"/>
          <w:szCs w:val="18"/>
        </w:rPr>
      </w:pPr>
    </w:p>
    <w:p w:rsidR="00435BF5" w:rsidRPr="00133168" w:rsidRDefault="00435BF5" w:rsidP="00435BF5">
      <w:pPr>
        <w:jc w:val="center"/>
        <w:rPr>
          <w:rStyle w:val="Grietas"/>
        </w:rPr>
      </w:pPr>
      <w:r w:rsidRPr="00133168">
        <w:rPr>
          <w:rStyle w:val="Grietas"/>
        </w:rPr>
        <w:t>KRIZIŲ VALDYMO TVARKOS APRAŠAS</w:t>
      </w:r>
    </w:p>
    <w:p w:rsidR="005D5697" w:rsidRDefault="005D5697">
      <w:pPr>
        <w:jc w:val="center"/>
        <w:rPr>
          <w:rFonts w:eastAsia="Calibri"/>
          <w:b/>
          <w:szCs w:val="24"/>
        </w:rPr>
      </w:pPr>
    </w:p>
    <w:p w:rsidR="005D5697" w:rsidRDefault="00D12BB5">
      <w:pPr>
        <w:jc w:val="center"/>
        <w:rPr>
          <w:rFonts w:eastAsia="Calibri"/>
          <w:b/>
          <w:szCs w:val="24"/>
        </w:rPr>
      </w:pPr>
      <w:r>
        <w:rPr>
          <w:rFonts w:eastAsia="Calibri"/>
          <w:b/>
          <w:szCs w:val="24"/>
        </w:rPr>
        <w:t xml:space="preserve">I SKYRIUS </w:t>
      </w:r>
    </w:p>
    <w:p w:rsidR="005D5697" w:rsidRDefault="00D12BB5">
      <w:pPr>
        <w:jc w:val="center"/>
        <w:rPr>
          <w:rFonts w:eastAsia="Calibri"/>
          <w:b/>
          <w:szCs w:val="24"/>
        </w:rPr>
      </w:pPr>
      <w:r>
        <w:rPr>
          <w:rFonts w:eastAsia="Calibri"/>
          <w:b/>
          <w:szCs w:val="24"/>
        </w:rPr>
        <w:t>BENDROSIOS NUOSTATOS</w:t>
      </w:r>
    </w:p>
    <w:p w:rsidR="005D5697" w:rsidRDefault="005D5697">
      <w:pPr>
        <w:jc w:val="center"/>
        <w:rPr>
          <w:rFonts w:eastAsia="Calibri"/>
          <w:b/>
          <w:szCs w:val="24"/>
        </w:rPr>
      </w:pPr>
    </w:p>
    <w:p w:rsidR="005D5697" w:rsidRPr="002E332F" w:rsidRDefault="00D1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szCs w:val="24"/>
          <w:lang w:eastAsia="lt-LT"/>
        </w:rPr>
      </w:pPr>
      <w:r>
        <w:rPr>
          <w:rFonts w:cs="Courier New"/>
          <w:szCs w:val="24"/>
          <w:lang w:eastAsia="lt-LT"/>
        </w:rPr>
        <w:t xml:space="preserve">1. </w:t>
      </w:r>
      <w:r w:rsidR="00435BF5" w:rsidRPr="00C16A76">
        <w:t>Krizi</w:t>
      </w:r>
      <w:r w:rsidR="00435BF5">
        <w:t xml:space="preserve">ų valdymo </w:t>
      </w:r>
      <w:r w:rsidR="00435BF5" w:rsidRPr="00C16A76">
        <w:t>tvarkos aprašas (toliau –</w:t>
      </w:r>
      <w:r w:rsidR="00435BF5">
        <w:t xml:space="preserve"> A</w:t>
      </w:r>
      <w:r w:rsidR="00435BF5" w:rsidRPr="00C16A76">
        <w:t>prašas)</w:t>
      </w:r>
      <w:r>
        <w:rPr>
          <w:rFonts w:cs="Courier New"/>
          <w:szCs w:val="24"/>
          <w:lang w:eastAsia="lt-LT"/>
        </w:rPr>
        <w:t xml:space="preserve">nustato krizių </w:t>
      </w:r>
      <w:r w:rsidR="00776DBC">
        <w:rPr>
          <w:rFonts w:cs="Courier New"/>
          <w:szCs w:val="24"/>
          <w:lang w:eastAsia="lt-LT"/>
        </w:rPr>
        <w:t>gimnazijoje</w:t>
      </w:r>
      <w:r>
        <w:rPr>
          <w:rFonts w:cs="Courier New"/>
          <w:szCs w:val="24"/>
          <w:lang w:eastAsia="lt-LT"/>
        </w:rPr>
        <w:t xml:space="preserve">, </w:t>
      </w:r>
      <w:r>
        <w:rPr>
          <w:szCs w:val="24"/>
          <w:lang w:eastAsia="lt-LT"/>
        </w:rPr>
        <w:t xml:space="preserve">krizių valdymo </w:t>
      </w:r>
      <w:r w:rsidR="00776DBC">
        <w:rPr>
          <w:szCs w:val="24"/>
          <w:lang w:eastAsia="lt-LT"/>
        </w:rPr>
        <w:t>gimnazijos</w:t>
      </w:r>
      <w:r>
        <w:rPr>
          <w:szCs w:val="24"/>
          <w:lang w:eastAsia="lt-LT"/>
        </w:rPr>
        <w:t xml:space="preserve"> komandos (toliau – </w:t>
      </w:r>
      <w:r w:rsidR="00776DBC">
        <w:rPr>
          <w:szCs w:val="24"/>
          <w:lang w:eastAsia="lt-LT"/>
        </w:rPr>
        <w:t>Gimnazijos komanda</w:t>
      </w:r>
      <w:r>
        <w:rPr>
          <w:szCs w:val="24"/>
          <w:lang w:eastAsia="lt-LT"/>
        </w:rPr>
        <w:t xml:space="preserve">) sudarymą, darbo organizavimąir </w:t>
      </w:r>
      <w:r w:rsidRPr="002E332F">
        <w:rPr>
          <w:szCs w:val="24"/>
          <w:lang w:eastAsia="lt-LT"/>
        </w:rPr>
        <w:t xml:space="preserve">bendradarbiavimą su </w:t>
      </w:r>
      <w:r w:rsidR="00776DBC" w:rsidRPr="002E332F">
        <w:rPr>
          <w:szCs w:val="24"/>
          <w:lang w:eastAsia="lt-LT"/>
        </w:rPr>
        <w:t>gimnazijos</w:t>
      </w:r>
      <w:r w:rsidRPr="002E332F">
        <w:rPr>
          <w:szCs w:val="24"/>
          <w:lang w:eastAsia="lt-LT"/>
        </w:rPr>
        <w:t xml:space="preserve"> vaiko gerovės komisija (toliau – Komisija),</w:t>
      </w:r>
      <w:r w:rsidR="00776DBC" w:rsidRPr="002E332F">
        <w:rPr>
          <w:szCs w:val="24"/>
          <w:lang w:eastAsia="lt-LT"/>
        </w:rPr>
        <w:t xml:space="preserve"> Panevėžio rajono savivaldybės administracija</w:t>
      </w:r>
      <w:r w:rsidR="00BF2453">
        <w:rPr>
          <w:szCs w:val="24"/>
          <w:lang w:eastAsia="lt-LT"/>
        </w:rPr>
        <w:t xml:space="preserve"> </w:t>
      </w:r>
      <w:r w:rsidRPr="002E332F">
        <w:rPr>
          <w:rFonts w:cs="Courier New"/>
          <w:szCs w:val="24"/>
          <w:lang w:eastAsia="lt-LT"/>
        </w:rPr>
        <w:t xml:space="preserve">ir </w:t>
      </w:r>
      <w:r w:rsidR="00776DBC" w:rsidRPr="002E332F">
        <w:rPr>
          <w:rFonts w:cs="Courier New"/>
          <w:szCs w:val="24"/>
          <w:lang w:eastAsia="lt-LT"/>
        </w:rPr>
        <w:t xml:space="preserve">Panevėžio rajono </w:t>
      </w:r>
      <w:r w:rsidR="009B6408" w:rsidRPr="002E332F">
        <w:rPr>
          <w:rFonts w:cs="Courier New"/>
          <w:szCs w:val="24"/>
          <w:lang w:eastAsia="lt-LT"/>
        </w:rPr>
        <w:t>psichologinepedagogine tarnyba</w:t>
      </w:r>
      <w:r w:rsidR="00BF2453">
        <w:rPr>
          <w:rFonts w:cs="Courier New"/>
          <w:szCs w:val="24"/>
          <w:lang w:eastAsia="lt-LT"/>
        </w:rPr>
        <w:t xml:space="preserve"> </w:t>
      </w:r>
      <w:r w:rsidRPr="002E332F">
        <w:rPr>
          <w:rFonts w:cs="Courier New"/>
          <w:szCs w:val="24"/>
          <w:lang w:eastAsia="lt-LT"/>
        </w:rPr>
        <w:t xml:space="preserve">krizės </w:t>
      </w:r>
      <w:r w:rsidR="00776DBC" w:rsidRPr="002E332F">
        <w:rPr>
          <w:rFonts w:cs="Courier New"/>
          <w:szCs w:val="24"/>
          <w:lang w:eastAsia="lt-LT"/>
        </w:rPr>
        <w:t>gimnazijoje</w:t>
      </w:r>
      <w:r w:rsidRPr="002E332F">
        <w:rPr>
          <w:rFonts w:cs="Courier New"/>
          <w:szCs w:val="24"/>
          <w:lang w:eastAsia="lt-LT"/>
        </w:rPr>
        <w:t xml:space="preserve"> metu.</w:t>
      </w:r>
    </w:p>
    <w:p w:rsidR="005D5697" w:rsidRPr="002E332F"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sidRPr="002E332F">
        <w:rPr>
          <w:rFonts w:eastAsia="Calibri"/>
          <w:szCs w:val="24"/>
        </w:rPr>
        <w:t xml:space="preserve">2. </w:t>
      </w:r>
      <w:r w:rsidR="00776DBC" w:rsidRPr="002E332F">
        <w:rPr>
          <w:rFonts w:eastAsia="Calibri"/>
          <w:szCs w:val="24"/>
        </w:rPr>
        <w:t>Apraše</w:t>
      </w:r>
      <w:r w:rsidRPr="002E332F">
        <w:rPr>
          <w:rFonts w:eastAsia="Calibri"/>
          <w:szCs w:val="24"/>
        </w:rPr>
        <w:t xml:space="preserve"> vartojamos sąvokos atitinka Lietuvos Respublikos švietimo įstatyme vartojamas sąvokas.</w:t>
      </w:r>
    </w:p>
    <w:p w:rsidR="005D5697" w:rsidRDefault="00D12BB5" w:rsidP="009B6408">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sidRPr="002E332F">
        <w:rPr>
          <w:rFonts w:eastAsia="Calibri"/>
          <w:szCs w:val="24"/>
        </w:rPr>
        <w:t xml:space="preserve">3. Krizės valdymas </w:t>
      </w:r>
      <w:r w:rsidR="00776DBC" w:rsidRPr="002E332F">
        <w:rPr>
          <w:rFonts w:eastAsia="Calibri"/>
          <w:szCs w:val="24"/>
        </w:rPr>
        <w:t>gimnazijoje</w:t>
      </w:r>
      <w:r w:rsidRPr="002E332F">
        <w:rPr>
          <w:rFonts w:eastAsia="Calibri"/>
          <w:szCs w:val="24"/>
        </w:rPr>
        <w:t xml:space="preserve"> suprantamas kaip koordinuoti veiksmai, kuriuos atlieka </w:t>
      </w:r>
      <w:r w:rsidR="00776DBC" w:rsidRPr="002E332F">
        <w:rPr>
          <w:rFonts w:eastAsia="Calibri"/>
          <w:szCs w:val="24"/>
        </w:rPr>
        <w:t>Gimnazijos</w:t>
      </w:r>
      <w:r w:rsidRPr="002E332F">
        <w:rPr>
          <w:rFonts w:eastAsia="Calibri"/>
          <w:szCs w:val="24"/>
        </w:rPr>
        <w:t xml:space="preserve"> komanda, Komisija, </w:t>
      </w:r>
      <w:r w:rsidR="00776DBC" w:rsidRPr="002E332F">
        <w:rPr>
          <w:szCs w:val="24"/>
          <w:lang w:eastAsia="lt-LT"/>
        </w:rPr>
        <w:t xml:space="preserve">Panevėžio rajono savivaldybės administracija </w:t>
      </w:r>
      <w:r w:rsidR="00776DBC" w:rsidRPr="002E332F">
        <w:rPr>
          <w:rFonts w:cs="Courier New"/>
          <w:szCs w:val="24"/>
          <w:lang w:eastAsia="lt-LT"/>
        </w:rPr>
        <w:t>ir Panevėžio rajono</w:t>
      </w:r>
      <w:r w:rsidR="00776DBC">
        <w:rPr>
          <w:rFonts w:cs="Courier New"/>
          <w:szCs w:val="24"/>
          <w:lang w:eastAsia="lt-LT"/>
        </w:rPr>
        <w:t xml:space="preserve"> psichologinė</w:t>
      </w:r>
      <w:r w:rsidR="009B6408">
        <w:rPr>
          <w:rFonts w:cs="Courier New"/>
          <w:szCs w:val="24"/>
          <w:lang w:eastAsia="lt-LT"/>
        </w:rPr>
        <w:t xml:space="preserve"> pedagoginė </w:t>
      </w:r>
      <w:r w:rsidR="00776DBC">
        <w:rPr>
          <w:rFonts w:cs="Courier New"/>
          <w:szCs w:val="24"/>
          <w:lang w:eastAsia="lt-LT"/>
        </w:rPr>
        <w:t>tarnyba</w:t>
      </w:r>
      <w:r>
        <w:rPr>
          <w:rFonts w:eastAsia="Calibri"/>
          <w:szCs w:val="24"/>
        </w:rPr>
        <w:t xml:space="preserve">,  siekiant įveikti krizės sukeltas pasekmes ir teikti </w:t>
      </w:r>
      <w:r w:rsidR="009B6408">
        <w:rPr>
          <w:rFonts w:eastAsia="Calibri"/>
          <w:szCs w:val="24"/>
        </w:rPr>
        <w:t>g</w:t>
      </w:r>
      <w:r w:rsidR="00776DBC">
        <w:rPr>
          <w:rFonts w:eastAsia="Calibri"/>
          <w:szCs w:val="24"/>
        </w:rPr>
        <w:t>imnazijos</w:t>
      </w:r>
      <w:r>
        <w:rPr>
          <w:rFonts w:eastAsia="Calibri"/>
          <w:szCs w:val="24"/>
        </w:rPr>
        <w:t xml:space="preserve"> bendruomenei veiksmingą pagalbą (toliau – krizės valdymas)</w:t>
      </w:r>
      <w:r w:rsidR="00776DBC">
        <w:rPr>
          <w:rFonts w:eastAsia="Calibri"/>
          <w:szCs w:val="24"/>
        </w:rPr>
        <w:t xml:space="preserve">.Krizės valdymas </w:t>
      </w:r>
      <w:r>
        <w:rPr>
          <w:rFonts w:eastAsia="Calibri"/>
          <w:szCs w:val="24"/>
        </w:rPr>
        <w:t xml:space="preserve">organizuojamas vadovaujantis Lietuvos Respublikos švietimo įstatymu, </w:t>
      </w:r>
      <w:r w:rsidR="009B6408">
        <w:rPr>
          <w:rFonts w:eastAsia="Calibri"/>
          <w:szCs w:val="24"/>
        </w:rPr>
        <w:t>g</w:t>
      </w:r>
      <w:r w:rsidR="00776DBC">
        <w:rPr>
          <w:rFonts w:eastAsia="Calibri"/>
          <w:szCs w:val="24"/>
        </w:rPr>
        <w:t>imnazijos</w:t>
      </w:r>
      <w:r>
        <w:rPr>
          <w:rFonts w:eastAsia="Calibri"/>
          <w:szCs w:val="24"/>
        </w:rPr>
        <w:t xml:space="preserve"> vaiko gerovės komisijos sudarymo ir jos darbo organizavimo tvarkos aprašu, patvirtintu </w:t>
      </w:r>
      <w:r w:rsidR="009B6408" w:rsidRPr="009B6408">
        <w:rPr>
          <w:rFonts w:eastAsia="Calibri"/>
          <w:szCs w:val="24"/>
        </w:rPr>
        <w:t>Krekenavos Mykolo Antanaičio</w:t>
      </w:r>
      <w:r w:rsidR="009B6408">
        <w:rPr>
          <w:rFonts w:eastAsia="Calibri"/>
          <w:szCs w:val="24"/>
        </w:rPr>
        <w:t xml:space="preserve"> gimnazijos direktoriaus 2018</w:t>
      </w:r>
      <w:r w:rsidR="009B6408" w:rsidRPr="009B6408">
        <w:rPr>
          <w:rFonts w:eastAsia="Calibri"/>
          <w:szCs w:val="24"/>
        </w:rPr>
        <w:t xml:space="preserve"> m. </w:t>
      </w:r>
      <w:r w:rsidR="009B6408">
        <w:rPr>
          <w:rFonts w:eastAsia="Calibri"/>
          <w:szCs w:val="24"/>
        </w:rPr>
        <w:t>kovo 28</w:t>
      </w:r>
      <w:r w:rsidR="009B6408" w:rsidRPr="009B6408">
        <w:rPr>
          <w:rFonts w:eastAsia="Calibri"/>
          <w:szCs w:val="24"/>
        </w:rPr>
        <w:t xml:space="preserve"> d.įsakymu Nr. V-</w:t>
      </w:r>
      <w:r w:rsidR="009B6408">
        <w:rPr>
          <w:rFonts w:eastAsia="Calibri"/>
          <w:szCs w:val="24"/>
        </w:rPr>
        <w:t>106</w:t>
      </w:r>
      <w:r>
        <w:rPr>
          <w:rFonts w:eastAsia="Calibri"/>
          <w:szCs w:val="24"/>
        </w:rPr>
        <w:t xml:space="preserve"> (toliau – </w:t>
      </w:r>
      <w:r w:rsidR="00776DBC">
        <w:rPr>
          <w:rFonts w:eastAsia="Calibri"/>
          <w:szCs w:val="24"/>
        </w:rPr>
        <w:t>Gimnazijos</w:t>
      </w:r>
      <w:r>
        <w:rPr>
          <w:rFonts w:eastAsia="Calibri"/>
          <w:szCs w:val="24"/>
        </w:rPr>
        <w:t xml:space="preserve"> vaiko gerovės komisijos sudarymo ir jos darbo organizavimo tvarkos aprašas),ir Rekomendacijomis bei atsižvelgiant į Lietuvos visuomenės informavimo etikos kodeksą (http://www.etikoskomisija.lt/teisine-informacija/etikos-kodeksas/item/69-lietuvos-visuomenes-informavimo-etikos-kodeksas), metodinę medžiagą Mokyklų krizių valdymo komandoms „Krizių valdymas </w:t>
      </w:r>
      <w:r w:rsidR="00776DBC">
        <w:rPr>
          <w:rFonts w:eastAsia="Calibri"/>
          <w:szCs w:val="24"/>
        </w:rPr>
        <w:t>gimnazijos</w:t>
      </w:r>
      <w:r>
        <w:rPr>
          <w:rFonts w:eastAsia="Calibri"/>
          <w:szCs w:val="24"/>
        </w:rPr>
        <w:t>e“ (http://sppc.lt/index.php?1032120711).</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4. Visi pagalbą įvykus krizei </w:t>
      </w:r>
      <w:r w:rsidR="00776DBC">
        <w:rPr>
          <w:rFonts w:eastAsia="Calibri"/>
          <w:szCs w:val="24"/>
        </w:rPr>
        <w:t>gimnazijoje</w:t>
      </w:r>
      <w:r>
        <w:rPr>
          <w:rFonts w:eastAsia="Calibri"/>
          <w:szCs w:val="24"/>
        </w:rPr>
        <w:t xml:space="preserve"> – </w:t>
      </w:r>
      <w:r>
        <w:rPr>
          <w:rFonts w:eastAsia="Calibri"/>
          <w:bCs/>
          <w:szCs w:val="24"/>
        </w:rPr>
        <w:t xml:space="preserve">netikėtam ir / ar pavojingam įvykiui, sutrikdančiam įprastą </w:t>
      </w:r>
      <w:r w:rsidR="00776DBC">
        <w:rPr>
          <w:rFonts w:eastAsia="Calibri"/>
          <w:bCs/>
          <w:szCs w:val="24"/>
        </w:rPr>
        <w:t>gimnazijos</w:t>
      </w:r>
      <w:r>
        <w:rPr>
          <w:rFonts w:eastAsia="Calibri"/>
          <w:bCs/>
          <w:szCs w:val="24"/>
        </w:rPr>
        <w:t xml:space="preserve"> bendruomenės ar atskirų jos narių veiklą, emociškai sukrečiančiam visą ar didesnę </w:t>
      </w:r>
      <w:r w:rsidR="00776DBC">
        <w:rPr>
          <w:rFonts w:eastAsia="Calibri"/>
          <w:bCs/>
          <w:szCs w:val="24"/>
        </w:rPr>
        <w:t>gimnazijos</w:t>
      </w:r>
      <w:r>
        <w:rPr>
          <w:rFonts w:eastAsia="Calibri"/>
          <w:bCs/>
          <w:szCs w:val="24"/>
        </w:rPr>
        <w:t xml:space="preserve"> bendruomenės dalį (toliau – krizė) –</w:t>
      </w:r>
      <w:r>
        <w:rPr>
          <w:rFonts w:eastAsia="Calibri"/>
          <w:szCs w:val="24"/>
        </w:rPr>
        <w:t xml:space="preserve"> teikę specialistai turi laikytis konfidencialumo, gauti ir teikti informaciją tiek, kiek būtina atsakingiems fiziniams ar juridiniams asmenims atlikti pavestas funkcijas ir nepažeidžiant vaiko teisių ir teisėtų interesų.</w:t>
      </w:r>
    </w:p>
    <w:p w:rsidR="005D5697" w:rsidRDefault="005D56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rPr>
      </w:pPr>
    </w:p>
    <w:p w:rsidR="005D5697" w:rsidRDefault="00D12B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rPr>
      </w:pPr>
      <w:r>
        <w:rPr>
          <w:rFonts w:eastAsia="Calibri"/>
          <w:b/>
          <w:szCs w:val="24"/>
        </w:rPr>
        <w:t>II SKYRIUS</w:t>
      </w:r>
    </w:p>
    <w:p w:rsidR="005D5697" w:rsidRDefault="00D12B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rPr>
      </w:pPr>
      <w:r>
        <w:rPr>
          <w:rFonts w:eastAsia="Calibri"/>
          <w:b/>
          <w:szCs w:val="24"/>
        </w:rPr>
        <w:t xml:space="preserve">KRIZIŲ VALDYMO </w:t>
      </w:r>
      <w:r w:rsidR="00776DBC">
        <w:rPr>
          <w:rFonts w:eastAsia="Calibri"/>
          <w:b/>
          <w:szCs w:val="24"/>
        </w:rPr>
        <w:t>GIMNAZIJOS</w:t>
      </w:r>
      <w:r>
        <w:rPr>
          <w:rFonts w:eastAsia="Calibri"/>
          <w:b/>
          <w:szCs w:val="24"/>
        </w:rPr>
        <w:t>E ORGANIZAVIMAS</w:t>
      </w:r>
    </w:p>
    <w:p w:rsidR="005D5697" w:rsidRDefault="005D56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rPr>
      </w:pPr>
    </w:p>
    <w:p w:rsidR="005D5697" w:rsidRPr="002E332F"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5. Krizės valdymą </w:t>
      </w:r>
      <w:r w:rsidR="00776DBC">
        <w:rPr>
          <w:rFonts w:eastAsia="Calibri"/>
          <w:szCs w:val="24"/>
        </w:rPr>
        <w:t>gimnazijoje</w:t>
      </w:r>
      <w:r>
        <w:rPr>
          <w:rFonts w:eastAsia="Calibri"/>
          <w:szCs w:val="24"/>
        </w:rPr>
        <w:t xml:space="preserve"> organizuoja nuolat veikianti, krizių valdymą vykdanti specialistų grupė, kurią </w:t>
      </w:r>
      <w:r w:rsidR="00776DBC">
        <w:rPr>
          <w:rFonts w:eastAsia="Calibri"/>
          <w:szCs w:val="24"/>
        </w:rPr>
        <w:t>sudaro</w:t>
      </w:r>
      <w:r w:rsidR="00047013">
        <w:rPr>
          <w:rFonts w:eastAsia="Calibri"/>
          <w:szCs w:val="24"/>
        </w:rPr>
        <w:t xml:space="preserve"> </w:t>
      </w:r>
      <w:bookmarkStart w:id="0" w:name="_GoBack"/>
      <w:bookmarkEnd w:id="0"/>
      <w:r w:rsidR="00776DBC">
        <w:rPr>
          <w:rFonts w:eastAsia="Calibri"/>
          <w:szCs w:val="24"/>
        </w:rPr>
        <w:t>gimnazijos</w:t>
      </w:r>
      <w:r>
        <w:rPr>
          <w:rFonts w:eastAsia="Calibri"/>
          <w:szCs w:val="24"/>
        </w:rPr>
        <w:t xml:space="preserve"> administracijos, švietimo pagalb</w:t>
      </w:r>
      <w:r w:rsidR="005331B6">
        <w:rPr>
          <w:rFonts w:eastAsia="Calibri"/>
          <w:szCs w:val="24"/>
        </w:rPr>
        <w:t>os specialistų, mokytojų atstovai, turintys</w:t>
      </w:r>
      <w:r>
        <w:rPr>
          <w:rFonts w:eastAsia="Calibri"/>
          <w:szCs w:val="24"/>
        </w:rPr>
        <w:t xml:space="preserve"> krizės </w:t>
      </w:r>
      <w:r w:rsidR="00776DBC">
        <w:rPr>
          <w:rFonts w:eastAsia="Calibri"/>
          <w:szCs w:val="24"/>
        </w:rPr>
        <w:t>gimnazijoje</w:t>
      </w:r>
      <w:r>
        <w:rPr>
          <w:rFonts w:eastAsia="Calibri"/>
          <w:szCs w:val="24"/>
        </w:rPr>
        <w:t xml:space="preserve"> valdymui reikalingų asmeninių savybių ir kompetencijų, – </w:t>
      </w:r>
      <w:r w:rsidR="00776DBC">
        <w:rPr>
          <w:rFonts w:eastAsia="Calibri"/>
          <w:szCs w:val="24"/>
        </w:rPr>
        <w:t>Gimnazijos</w:t>
      </w:r>
      <w:r>
        <w:rPr>
          <w:rFonts w:eastAsia="Calibri"/>
          <w:szCs w:val="24"/>
        </w:rPr>
        <w:t xml:space="preserve"> komanda. </w:t>
      </w:r>
      <w:r w:rsidR="00776DBC">
        <w:rPr>
          <w:rFonts w:eastAsia="Calibri"/>
          <w:szCs w:val="24"/>
        </w:rPr>
        <w:t>Gimnazijos komanda bendradarbiauja</w:t>
      </w:r>
      <w:r w:rsidR="00047013">
        <w:rPr>
          <w:rFonts w:eastAsia="Calibri"/>
          <w:szCs w:val="24"/>
        </w:rPr>
        <w:t xml:space="preserve"> </w:t>
      </w:r>
      <w:r w:rsidRPr="002E332F">
        <w:rPr>
          <w:rFonts w:eastAsia="Calibri"/>
          <w:szCs w:val="24"/>
        </w:rPr>
        <w:t xml:space="preserve">su </w:t>
      </w:r>
      <w:r w:rsidR="00776DBC" w:rsidRPr="002E332F">
        <w:rPr>
          <w:szCs w:val="24"/>
          <w:lang w:eastAsia="lt-LT"/>
        </w:rPr>
        <w:t xml:space="preserve">Panevėžio rajono savivaldybės administracija </w:t>
      </w:r>
      <w:r w:rsidR="00776DBC" w:rsidRPr="002E332F">
        <w:rPr>
          <w:rFonts w:cs="Courier New"/>
          <w:szCs w:val="24"/>
          <w:lang w:eastAsia="lt-LT"/>
        </w:rPr>
        <w:t>ir Panevėžio rajono psicho</w:t>
      </w:r>
      <w:r w:rsidR="005331B6" w:rsidRPr="002E332F">
        <w:rPr>
          <w:rFonts w:cs="Courier New"/>
          <w:szCs w:val="24"/>
          <w:lang w:eastAsia="lt-LT"/>
        </w:rPr>
        <w:t>logine pedagogine</w:t>
      </w:r>
      <w:r w:rsidR="00776DBC" w:rsidRPr="002E332F">
        <w:rPr>
          <w:rFonts w:cs="Courier New"/>
          <w:szCs w:val="24"/>
          <w:lang w:eastAsia="lt-LT"/>
        </w:rPr>
        <w:t xml:space="preserve"> tarnyba</w:t>
      </w:r>
      <w:r w:rsidRPr="002E332F">
        <w:rPr>
          <w:rFonts w:eastAsia="Calibri"/>
          <w:szCs w:val="24"/>
        </w:rPr>
        <w:t>.</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sidRPr="002E332F">
        <w:rPr>
          <w:rFonts w:eastAsia="Calibri"/>
          <w:szCs w:val="24"/>
        </w:rPr>
        <w:t xml:space="preserve">6. </w:t>
      </w:r>
      <w:r w:rsidR="00776DBC" w:rsidRPr="002E332F">
        <w:rPr>
          <w:rFonts w:eastAsia="Calibri"/>
          <w:szCs w:val="24"/>
        </w:rPr>
        <w:t>Gimnazijos</w:t>
      </w:r>
      <w:r w:rsidRPr="002E332F">
        <w:rPr>
          <w:rFonts w:eastAsia="Calibri"/>
          <w:szCs w:val="24"/>
        </w:rPr>
        <w:t xml:space="preserve"> komandos paskirtis – pasire</w:t>
      </w:r>
      <w:r w:rsidR="005331B6" w:rsidRPr="002E332F">
        <w:rPr>
          <w:rFonts w:eastAsia="Calibri"/>
          <w:szCs w:val="24"/>
        </w:rPr>
        <w:t xml:space="preserve">ngti konstruktyviai reaguoti į </w:t>
      </w:r>
      <w:r w:rsidRPr="002E332F">
        <w:rPr>
          <w:rFonts w:eastAsia="Calibri"/>
          <w:szCs w:val="24"/>
        </w:rPr>
        <w:t>krizę</w:t>
      </w:r>
      <w:r>
        <w:rPr>
          <w:rFonts w:eastAsia="Calibri"/>
          <w:szCs w:val="24"/>
        </w:rPr>
        <w:t xml:space="preserve">, o įvykus krizei – koordinuotai ir veiksmingai organizuoti krizės pasekmių įveikimą, užtikrinti krizės paveiktiems </w:t>
      </w:r>
      <w:r w:rsidR="00776DBC">
        <w:rPr>
          <w:rFonts w:eastAsia="Calibri"/>
          <w:szCs w:val="24"/>
        </w:rPr>
        <w:t>Gimnazijos</w:t>
      </w:r>
      <w:r>
        <w:rPr>
          <w:rFonts w:eastAsia="Calibri"/>
          <w:szCs w:val="24"/>
        </w:rPr>
        <w:t xml:space="preserve"> bendruomenės nariams reikiamos pagalbos teikimą.</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7. </w:t>
      </w:r>
      <w:r w:rsidR="00776DBC">
        <w:rPr>
          <w:rFonts w:eastAsia="Calibri"/>
          <w:szCs w:val="24"/>
        </w:rPr>
        <w:t>Gimnazijos</w:t>
      </w:r>
      <w:r>
        <w:rPr>
          <w:rFonts w:eastAsia="Calibri"/>
          <w:szCs w:val="24"/>
        </w:rPr>
        <w:t xml:space="preserve"> komand</w:t>
      </w:r>
      <w:r w:rsidR="00776DBC">
        <w:rPr>
          <w:rFonts w:eastAsia="Calibri"/>
          <w:szCs w:val="24"/>
        </w:rPr>
        <w:t xml:space="preserve">ą </w:t>
      </w:r>
      <w:r w:rsidR="00A33489">
        <w:rPr>
          <w:rFonts w:eastAsia="Calibri"/>
          <w:szCs w:val="24"/>
        </w:rPr>
        <w:t>sudaro</w:t>
      </w:r>
      <w:r w:rsidR="00776DBC">
        <w:rPr>
          <w:rFonts w:eastAsia="Calibri"/>
          <w:szCs w:val="24"/>
        </w:rPr>
        <w:t xml:space="preserve"> 5 nariai</w:t>
      </w:r>
      <w:r>
        <w:rPr>
          <w:rFonts w:eastAsia="Calibri"/>
          <w:szCs w:val="24"/>
        </w:rPr>
        <w:t xml:space="preserve">: </w:t>
      </w:r>
      <w:r w:rsidR="00776DBC">
        <w:rPr>
          <w:rFonts w:eastAsia="Calibri"/>
          <w:szCs w:val="24"/>
        </w:rPr>
        <w:t>Gimnazijos</w:t>
      </w:r>
      <w:r>
        <w:rPr>
          <w:rFonts w:eastAsia="Calibri"/>
          <w:szCs w:val="24"/>
        </w:rPr>
        <w:t xml:space="preserve"> komandos vadovas, narys atsakingas už psichologinės pagalbos organizavimą ir (ar) teikimą, narys, atsakingas už komunikaciją, narys, atsakingas už saugumą, ir narys, atsakingas už pirmosios medicininės pagalbos organizavimą. </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8. </w:t>
      </w:r>
      <w:r w:rsidR="00776DBC">
        <w:rPr>
          <w:rFonts w:eastAsia="Calibri"/>
          <w:szCs w:val="24"/>
        </w:rPr>
        <w:t>Gimnazijos</w:t>
      </w:r>
      <w:r>
        <w:rPr>
          <w:rFonts w:eastAsia="Calibri"/>
          <w:szCs w:val="24"/>
        </w:rPr>
        <w:t xml:space="preserve"> komandos nariais skiriami krizės valdymui būtinų gebėjimų: komunikacijos, bendradarbiavimo, komandinio darbo, konfliktų sprendimo, savižudybės ir savižalos rizikos </w:t>
      </w:r>
      <w:r>
        <w:rPr>
          <w:rFonts w:eastAsia="Calibri"/>
          <w:szCs w:val="24"/>
        </w:rPr>
        <w:lastRenderedPageBreak/>
        <w:t xml:space="preserve">atpažinimo įgūdžių turintys </w:t>
      </w:r>
      <w:r w:rsidR="00A33489">
        <w:rPr>
          <w:rFonts w:eastAsia="Calibri"/>
          <w:szCs w:val="24"/>
        </w:rPr>
        <w:t>g</w:t>
      </w:r>
      <w:r w:rsidR="00776DBC">
        <w:rPr>
          <w:rFonts w:eastAsia="Calibri"/>
          <w:szCs w:val="24"/>
        </w:rPr>
        <w:t>imnazijos</w:t>
      </w:r>
      <w:r>
        <w:rPr>
          <w:rFonts w:eastAsia="Calibri"/>
          <w:szCs w:val="24"/>
        </w:rPr>
        <w:t xml:space="preserve"> administrac</w:t>
      </w:r>
      <w:r w:rsidR="005331B6">
        <w:rPr>
          <w:rFonts w:eastAsia="Calibri"/>
          <w:szCs w:val="24"/>
        </w:rPr>
        <w:t>ijos darbuotojai, mokytojai ir (</w:t>
      </w:r>
      <w:r>
        <w:rPr>
          <w:rFonts w:eastAsia="Calibri"/>
          <w:szCs w:val="24"/>
        </w:rPr>
        <w:t>ar</w:t>
      </w:r>
      <w:r w:rsidR="005331B6">
        <w:rPr>
          <w:rFonts w:eastAsia="Calibri"/>
          <w:szCs w:val="24"/>
        </w:rPr>
        <w:t>)</w:t>
      </w:r>
      <w:r>
        <w:rPr>
          <w:rFonts w:eastAsia="Calibri"/>
          <w:szCs w:val="24"/>
        </w:rPr>
        <w:t xml:space="preserve"> pagalbos mokiniui specialistai (logopedas, specialusis pedagogas, socialinis pedagogas, psichologas). </w:t>
      </w:r>
      <w:r w:rsidR="00776DBC">
        <w:rPr>
          <w:rFonts w:eastAsia="Calibri"/>
          <w:szCs w:val="24"/>
        </w:rPr>
        <w:t>Gimnazijos</w:t>
      </w:r>
      <w:r>
        <w:rPr>
          <w:rFonts w:eastAsia="Calibri"/>
          <w:szCs w:val="24"/>
        </w:rPr>
        <w:t xml:space="preserve"> komandos sudėtį tvirtina </w:t>
      </w:r>
      <w:r w:rsidR="00776DBC">
        <w:rPr>
          <w:rFonts w:eastAsia="Calibri"/>
          <w:szCs w:val="24"/>
        </w:rPr>
        <w:t>Gimnazijos</w:t>
      </w:r>
      <w:r>
        <w:rPr>
          <w:rFonts w:eastAsia="Calibri"/>
          <w:szCs w:val="24"/>
        </w:rPr>
        <w:t xml:space="preserve"> vadovas.</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9. </w:t>
      </w:r>
      <w:r w:rsidR="00776DBC">
        <w:rPr>
          <w:rFonts w:eastAsia="Calibri"/>
          <w:szCs w:val="24"/>
        </w:rPr>
        <w:t>Gimnazijos</w:t>
      </w:r>
      <w:r>
        <w:rPr>
          <w:rFonts w:eastAsia="Calibri"/>
          <w:szCs w:val="24"/>
        </w:rPr>
        <w:t xml:space="preserve"> komanda krizės valdyme atlieka šias funkcijas:</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9.1. kartu su Komisija parengia preliminarų krizės valdymo veiksmų planą, kuriame numato krizės valdymo veiksmus (toliau – krizės valdymo veiksmų planas) (</w:t>
      </w:r>
      <w:r w:rsidR="00A33489">
        <w:rPr>
          <w:rFonts w:eastAsia="Calibri"/>
          <w:szCs w:val="24"/>
        </w:rPr>
        <w:t>Aprašo</w:t>
      </w:r>
      <w:r>
        <w:rPr>
          <w:rFonts w:eastAsia="Calibri"/>
          <w:szCs w:val="24"/>
        </w:rPr>
        <w:t xml:space="preserve"> 1 priedas);</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9.2. įvykus krizei kartu su Komisija, konsultuojantis su </w:t>
      </w:r>
      <w:r w:rsidR="00A33489">
        <w:rPr>
          <w:szCs w:val="24"/>
          <w:lang w:eastAsia="lt-LT"/>
        </w:rPr>
        <w:t xml:space="preserve">Panevėžio rajono savivaldybės administracija </w:t>
      </w:r>
      <w:r w:rsidR="00A33489">
        <w:rPr>
          <w:rFonts w:cs="Courier New"/>
          <w:szCs w:val="24"/>
          <w:lang w:eastAsia="lt-LT"/>
        </w:rPr>
        <w:t>i</w:t>
      </w:r>
      <w:r w:rsidR="005331B6">
        <w:rPr>
          <w:rFonts w:cs="Courier New"/>
          <w:szCs w:val="24"/>
          <w:lang w:eastAsia="lt-LT"/>
        </w:rPr>
        <w:t>r Panevėžio rajono psichologine pedagogine</w:t>
      </w:r>
      <w:r w:rsidR="00A33489">
        <w:rPr>
          <w:rFonts w:cs="Courier New"/>
          <w:szCs w:val="24"/>
          <w:lang w:eastAsia="lt-LT"/>
        </w:rPr>
        <w:t xml:space="preserve"> tarnyba</w:t>
      </w:r>
      <w:r w:rsidR="00A33489">
        <w:rPr>
          <w:rFonts w:eastAsia="Calibri"/>
          <w:szCs w:val="24"/>
        </w:rPr>
        <w:t>, peržiūri</w:t>
      </w:r>
      <w:r>
        <w:rPr>
          <w:rFonts w:eastAsia="Calibri"/>
          <w:szCs w:val="24"/>
        </w:rPr>
        <w:t xml:space="preserve"> preliminarų krizės valdymo veiksmų planą pritaikant jį esamai krizės situacijai ir įvertina </w:t>
      </w:r>
      <w:r w:rsidR="00A33489">
        <w:rPr>
          <w:rFonts w:eastAsia="Calibri"/>
          <w:szCs w:val="24"/>
        </w:rPr>
        <w:t>g</w:t>
      </w:r>
      <w:r w:rsidR="00776DBC">
        <w:rPr>
          <w:rFonts w:eastAsia="Calibri"/>
          <w:szCs w:val="24"/>
        </w:rPr>
        <w:t>imnazijos</w:t>
      </w:r>
      <w:r>
        <w:rPr>
          <w:rFonts w:eastAsia="Calibri"/>
          <w:szCs w:val="24"/>
        </w:rPr>
        <w:t xml:space="preserve"> turimus vidinius psichologinei pagalbai reikalingus resursus, prireikus, iškviečia psichologinės pagalbos teikėją (-us), reguliariai aptaria esamą krizės situaciją ir tolesnius krizės valdymo veiksmus. Pasikeitus aplinkybėms priima sprendimą: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9.2.1. koreguoti krizės valdymo veiksmų planą;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9.2.2. sustabdyti krizės valdymo veiksmus. Sustabdžius krizės valdymo veiksmus aptaria krizės valdymo eigą ir numato postvencinius veiksmus.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 </w:t>
      </w:r>
      <w:r w:rsidR="00776DBC">
        <w:rPr>
          <w:rFonts w:eastAsia="Calibri"/>
          <w:szCs w:val="24"/>
        </w:rPr>
        <w:t>Gimnazijos</w:t>
      </w:r>
      <w:r>
        <w:rPr>
          <w:rFonts w:eastAsia="Calibri"/>
          <w:szCs w:val="24"/>
        </w:rPr>
        <w:t xml:space="preserve"> komandos narių funkcijos: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 </w:t>
      </w:r>
      <w:r w:rsidR="00776DBC">
        <w:rPr>
          <w:rFonts w:eastAsia="Calibri"/>
          <w:szCs w:val="24"/>
        </w:rPr>
        <w:t>Gimnazijos</w:t>
      </w:r>
      <w:r>
        <w:rPr>
          <w:rFonts w:eastAsia="Calibri"/>
          <w:szCs w:val="24"/>
        </w:rPr>
        <w:t xml:space="preserve"> komandos vadovas: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10.1.1. vadovauja </w:t>
      </w:r>
      <w:r w:rsidR="00776DBC">
        <w:rPr>
          <w:rFonts w:eastAsia="Calibri"/>
          <w:szCs w:val="24"/>
        </w:rPr>
        <w:t>Gimnazijos</w:t>
      </w:r>
      <w:r>
        <w:rPr>
          <w:rFonts w:eastAsia="Calibri"/>
          <w:szCs w:val="24"/>
        </w:rPr>
        <w:t xml:space="preserve"> komandos darbui;</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10.1.2. užtikrina, kad, nesant kurio nors </w:t>
      </w:r>
      <w:r w:rsidR="00776DBC">
        <w:rPr>
          <w:rFonts w:eastAsia="Calibri"/>
          <w:szCs w:val="24"/>
        </w:rPr>
        <w:t>Gimnazijos</w:t>
      </w:r>
      <w:r>
        <w:rPr>
          <w:rFonts w:eastAsia="Calibri"/>
          <w:szCs w:val="24"/>
        </w:rPr>
        <w:t xml:space="preserve"> komandos nario, jo funkcijoms krizės valdyme atlikti būtų paskirtas kitas </w:t>
      </w:r>
      <w:r w:rsidR="00A33489">
        <w:rPr>
          <w:rFonts w:eastAsia="Calibri"/>
          <w:szCs w:val="24"/>
        </w:rPr>
        <w:t>g</w:t>
      </w:r>
      <w:r w:rsidR="00776DBC">
        <w:rPr>
          <w:rFonts w:eastAsia="Calibri"/>
          <w:szCs w:val="24"/>
        </w:rPr>
        <w:t>imnazijos</w:t>
      </w:r>
      <w:r>
        <w:rPr>
          <w:rFonts w:eastAsia="Calibri"/>
          <w:szCs w:val="24"/>
        </w:rPr>
        <w:t xml:space="preserve"> darbuotojas;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10.1.3. užtikrina, kad </w:t>
      </w:r>
      <w:r w:rsidR="00776DBC">
        <w:rPr>
          <w:rFonts w:eastAsia="Calibri"/>
          <w:szCs w:val="24"/>
        </w:rPr>
        <w:t>Gimnazijos</w:t>
      </w:r>
      <w:r>
        <w:rPr>
          <w:rFonts w:eastAsia="Calibri"/>
          <w:szCs w:val="24"/>
        </w:rPr>
        <w:t xml:space="preserve"> komandos nariams dalyvaujant krizės valdymo veikloje būtų paskirti asmenys jų tiesioginiam darbui dirbti;</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10.1.4. rūpinasi, kad </w:t>
      </w:r>
      <w:r w:rsidR="00776DBC">
        <w:rPr>
          <w:rFonts w:eastAsia="Calibri"/>
          <w:szCs w:val="24"/>
        </w:rPr>
        <w:t>Gimnazijos</w:t>
      </w:r>
      <w:r>
        <w:rPr>
          <w:rFonts w:eastAsia="Calibri"/>
          <w:szCs w:val="24"/>
        </w:rPr>
        <w:t xml:space="preserve"> komandos nariai ir kiti </w:t>
      </w:r>
      <w:r w:rsidR="00903AAA">
        <w:rPr>
          <w:rFonts w:eastAsia="Calibri"/>
          <w:szCs w:val="24"/>
        </w:rPr>
        <w:t>g</w:t>
      </w:r>
      <w:r w:rsidR="00776DBC">
        <w:rPr>
          <w:rFonts w:eastAsia="Calibri"/>
          <w:szCs w:val="24"/>
        </w:rPr>
        <w:t>imnazijos</w:t>
      </w:r>
      <w:r>
        <w:rPr>
          <w:rFonts w:eastAsia="Calibri"/>
          <w:szCs w:val="24"/>
        </w:rPr>
        <w:t xml:space="preserve"> darbuotojai, paskirti jų funkcijoms krizės valdyme atlikti, įgytų krizės valdymo kompetencijų ir nuolat (ne rečiau kaip kartą per metus po 4 akademines valandas) tobulintų kvalifikaciją šioje srityje;</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10.1.5. inicijuoja </w:t>
      </w:r>
      <w:r w:rsidR="00776DBC">
        <w:rPr>
          <w:rFonts w:eastAsia="Calibri"/>
          <w:szCs w:val="24"/>
        </w:rPr>
        <w:t>Gimnazijos</w:t>
      </w:r>
      <w:r>
        <w:rPr>
          <w:rFonts w:eastAsia="Calibri"/>
          <w:szCs w:val="24"/>
        </w:rPr>
        <w:t xml:space="preserve"> komandos posėdžius krizės valdymo klausimams svarstyti. </w:t>
      </w:r>
      <w:r w:rsidR="00776DBC">
        <w:rPr>
          <w:rFonts w:eastAsia="Calibri"/>
          <w:szCs w:val="24"/>
        </w:rPr>
        <w:t>Gimnazijos</w:t>
      </w:r>
      <w:r>
        <w:rPr>
          <w:rFonts w:eastAsia="Calibri"/>
          <w:szCs w:val="24"/>
        </w:rPr>
        <w:t xml:space="preserve"> komandos posėdžiai krizės valdymo organizaciniams klausimams (</w:t>
      </w:r>
      <w:r w:rsidR="00776DBC">
        <w:rPr>
          <w:rFonts w:eastAsia="Calibri"/>
          <w:szCs w:val="24"/>
        </w:rPr>
        <w:t>Gimnazijos</w:t>
      </w:r>
      <w:r>
        <w:rPr>
          <w:rFonts w:eastAsia="Calibri"/>
          <w:szCs w:val="24"/>
        </w:rPr>
        <w:t xml:space="preserve"> komandos narių funkcijoms krizės valdyme pasiskirstyti, preliminariam krizės valdymo veiksmų planui sudaryti, planuoti dalyvauti kvalifikacijos tobulinimo renginiuose, pasidalinti patirtimi ir kita) aptarti organizuojami pagal poreikį, bet ne rečiau kaip 2 kartus per metus;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10.1.6. įvykus krizei, nedelsiant informuoja </w:t>
      </w:r>
      <w:r w:rsidR="00903AAA">
        <w:rPr>
          <w:szCs w:val="24"/>
          <w:lang w:eastAsia="lt-LT"/>
        </w:rPr>
        <w:t>Panevėžio rajono savivaldybės administraciją</w:t>
      </w:r>
      <w:r>
        <w:rPr>
          <w:rFonts w:eastAsia="Calibri"/>
          <w:szCs w:val="24"/>
        </w:rPr>
        <w:t>; prireikus – kitas institucijas (savivaldybės administracijos Vaiko teisių apsaugos skyrių ar kitas);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10.1.7. įvykus krizei, susisiekia su nukentėjusio asmens artimaisiais ir (ar) policija, patikslina krizės faktus, aptaria su asmens artimaisiais, kokia informacija apie krizę bus pateikta </w:t>
      </w:r>
      <w:r w:rsidR="00903AAA">
        <w:rPr>
          <w:rFonts w:eastAsia="Calibri"/>
          <w:szCs w:val="24"/>
        </w:rPr>
        <w:t>g</w:t>
      </w:r>
      <w:r w:rsidR="00776DBC">
        <w:rPr>
          <w:rFonts w:eastAsia="Calibri"/>
          <w:szCs w:val="24"/>
        </w:rPr>
        <w:t>imnazijos</w:t>
      </w:r>
      <w:r>
        <w:rPr>
          <w:rFonts w:eastAsia="Calibri"/>
          <w:szCs w:val="24"/>
        </w:rPr>
        <w:t xml:space="preserve"> bendruomenei (</w:t>
      </w:r>
      <w:r w:rsidR="005331B6">
        <w:rPr>
          <w:rFonts w:eastAsia="Calibri"/>
          <w:szCs w:val="24"/>
        </w:rPr>
        <w:t>g</w:t>
      </w:r>
      <w:r w:rsidR="00776DBC">
        <w:rPr>
          <w:rFonts w:eastAsia="Calibri"/>
          <w:szCs w:val="24"/>
        </w:rPr>
        <w:t>imnazijos</w:t>
      </w:r>
      <w:r>
        <w:rPr>
          <w:rFonts w:eastAsia="Calibri"/>
          <w:szCs w:val="24"/>
        </w:rPr>
        <w:t xml:space="preserve"> administracijai, mokytojams, mokiniams, mokinių tėvams (globėjams, rūpintojams);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10.1.8. krizės metu nedelsiant sušaukia ir informuoja apie krizę </w:t>
      </w:r>
      <w:r w:rsidR="00776DBC">
        <w:rPr>
          <w:rFonts w:eastAsia="Calibri"/>
          <w:szCs w:val="24"/>
        </w:rPr>
        <w:t>Gimnazijos</w:t>
      </w:r>
      <w:r>
        <w:rPr>
          <w:rFonts w:eastAsia="Calibri"/>
          <w:szCs w:val="24"/>
        </w:rPr>
        <w:t xml:space="preserve"> komandą ir Komisiją;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10.1.9. informuoja </w:t>
      </w:r>
      <w:r w:rsidR="00903AAA">
        <w:rPr>
          <w:rFonts w:eastAsia="Calibri"/>
          <w:szCs w:val="24"/>
        </w:rPr>
        <w:t>g</w:t>
      </w:r>
      <w:r w:rsidR="00776DBC">
        <w:rPr>
          <w:rFonts w:eastAsia="Calibri"/>
          <w:szCs w:val="24"/>
        </w:rPr>
        <w:t>imnazijos</w:t>
      </w:r>
      <w:r>
        <w:rPr>
          <w:rFonts w:eastAsia="Calibri"/>
          <w:szCs w:val="24"/>
        </w:rPr>
        <w:t xml:space="preserve"> administraciją ir mokytojus apie krizės valdymo organizavimo veiksmus ir pateikia informaciją apie krizę </w:t>
      </w:r>
      <w:r w:rsidR="00903AAA">
        <w:rPr>
          <w:rFonts w:eastAsia="Calibri"/>
          <w:szCs w:val="24"/>
        </w:rPr>
        <w:t>g</w:t>
      </w:r>
      <w:r w:rsidR="00776DBC">
        <w:rPr>
          <w:rFonts w:eastAsia="Calibri"/>
          <w:szCs w:val="24"/>
        </w:rPr>
        <w:t>imnazijos</w:t>
      </w:r>
      <w:r>
        <w:rPr>
          <w:rFonts w:eastAsia="Calibri"/>
          <w:szCs w:val="24"/>
        </w:rPr>
        <w:t xml:space="preserve"> darbuotojams, užtikrina, kad mokytojai nedelsiant (ne vėliau kaip kitą ugdymo dieną) vienu metu, mažoms mokinių grupėms (klasėse) praneštų informaciją apie krizę. Esant poreikiui, pateikia informaciją žiniasklaidai; </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10.1.10. iškvietus psichologinės pagalbos teikėją (-us)</w:t>
      </w:r>
      <w:r w:rsidR="005331B6">
        <w:rPr>
          <w:rFonts w:eastAsia="Calibri"/>
          <w:szCs w:val="24"/>
        </w:rPr>
        <w:t xml:space="preserve"> Panevėžio</w:t>
      </w:r>
      <w:r>
        <w:rPr>
          <w:rFonts w:eastAsia="Calibri"/>
          <w:szCs w:val="24"/>
        </w:rPr>
        <w:t xml:space="preserve">, informuoja </w:t>
      </w:r>
      <w:r w:rsidR="00903AAA">
        <w:rPr>
          <w:szCs w:val="24"/>
          <w:lang w:eastAsia="lt-LT"/>
        </w:rPr>
        <w:t>Panevėžio rajono savivaldybės administraciją</w:t>
      </w:r>
      <w:r>
        <w:rPr>
          <w:szCs w:val="24"/>
          <w:lang w:eastAsia="lt-LT"/>
        </w:rPr>
        <w:t>;</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10.1.11. mokinio ir (ar) </w:t>
      </w:r>
      <w:r w:rsidR="00903AAA">
        <w:rPr>
          <w:rFonts w:eastAsia="Calibri"/>
          <w:szCs w:val="24"/>
        </w:rPr>
        <w:t>g</w:t>
      </w:r>
      <w:r w:rsidR="00776DBC">
        <w:rPr>
          <w:rFonts w:eastAsia="Calibri"/>
          <w:szCs w:val="24"/>
        </w:rPr>
        <w:t>imnazijos</w:t>
      </w:r>
      <w:r>
        <w:rPr>
          <w:rFonts w:eastAsia="Calibri"/>
          <w:szCs w:val="24"/>
        </w:rPr>
        <w:t xml:space="preserve"> darbuotojo mirties atveju pasirūpina, kad jo asmens duomenys būtų pašalinami iš žurnalų, sąrašų, kompiuterių ir kita; mirusiojo daiktus perduoda artimiesiems;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10.2. narys, atsakingas už psichologinės pagalbos organizavimą ir (ar) teikimą: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10.2.1. įvykus krizei, vertina situaciją </w:t>
      </w:r>
      <w:r w:rsidR="00903AAA">
        <w:rPr>
          <w:rFonts w:eastAsia="Calibri"/>
          <w:szCs w:val="24"/>
        </w:rPr>
        <w:t>g</w:t>
      </w:r>
      <w:r w:rsidR="00776DBC">
        <w:rPr>
          <w:rFonts w:eastAsia="Calibri"/>
          <w:szCs w:val="24"/>
        </w:rPr>
        <w:t>imnazijoje</w:t>
      </w:r>
      <w:r>
        <w:rPr>
          <w:rFonts w:eastAsia="Calibri"/>
          <w:szCs w:val="24"/>
        </w:rPr>
        <w:t xml:space="preserve"> (labiausiai krizės paveiktus </w:t>
      </w:r>
      <w:r w:rsidR="00903AAA">
        <w:rPr>
          <w:rFonts w:eastAsia="Calibri"/>
          <w:szCs w:val="24"/>
        </w:rPr>
        <w:t>g</w:t>
      </w:r>
      <w:r w:rsidR="00776DBC">
        <w:rPr>
          <w:rFonts w:eastAsia="Calibri"/>
          <w:szCs w:val="24"/>
        </w:rPr>
        <w:t>imnazijos</w:t>
      </w:r>
      <w:r>
        <w:rPr>
          <w:rFonts w:eastAsia="Calibri"/>
          <w:szCs w:val="24"/>
        </w:rPr>
        <w:t xml:space="preserve"> bendruomenės narius, bendrą </w:t>
      </w:r>
      <w:r w:rsidR="00903AAA">
        <w:rPr>
          <w:rFonts w:eastAsia="Calibri"/>
          <w:szCs w:val="24"/>
        </w:rPr>
        <w:t>g</w:t>
      </w:r>
      <w:r w:rsidR="00776DBC">
        <w:rPr>
          <w:rFonts w:eastAsia="Calibri"/>
          <w:szCs w:val="24"/>
        </w:rPr>
        <w:t>imnazijos</w:t>
      </w:r>
      <w:r>
        <w:rPr>
          <w:rFonts w:eastAsia="Calibri"/>
          <w:szCs w:val="24"/>
        </w:rPr>
        <w:t xml:space="preserve"> bendruomenės mikroklimatą, psichologinės pagalbos teikimo poreikį) ir </w:t>
      </w:r>
      <w:r w:rsidR="00903AAA">
        <w:rPr>
          <w:rFonts w:eastAsia="Calibri"/>
          <w:szCs w:val="24"/>
        </w:rPr>
        <w:t>g</w:t>
      </w:r>
      <w:r w:rsidR="00776DBC">
        <w:rPr>
          <w:rFonts w:eastAsia="Calibri"/>
          <w:szCs w:val="24"/>
        </w:rPr>
        <w:t>imnazijos</w:t>
      </w:r>
      <w:r>
        <w:rPr>
          <w:rFonts w:eastAsia="Calibri"/>
          <w:szCs w:val="24"/>
        </w:rPr>
        <w:t xml:space="preserve"> vidinius resursus, reikalingus psichologinei pagalbai teikti;</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10.2.2. bendradarbiaudamas su</w:t>
      </w:r>
      <w:r w:rsidR="00903AAA">
        <w:rPr>
          <w:szCs w:val="24"/>
          <w:lang w:eastAsia="lt-LT"/>
        </w:rPr>
        <w:t xml:space="preserve">Panevėžio rajono savivaldybės administracija </w:t>
      </w:r>
      <w:r>
        <w:rPr>
          <w:rFonts w:eastAsia="Calibri"/>
          <w:szCs w:val="24"/>
        </w:rPr>
        <w:t xml:space="preserve">organizuoja </w:t>
      </w:r>
      <w:r>
        <w:rPr>
          <w:rFonts w:eastAsia="Calibri"/>
          <w:szCs w:val="24"/>
        </w:rPr>
        <w:lastRenderedPageBreak/>
        <w:t xml:space="preserve">psichologinės pagalbos </w:t>
      </w:r>
      <w:r w:rsidR="00462AF5">
        <w:rPr>
          <w:rFonts w:eastAsia="Calibri"/>
          <w:szCs w:val="24"/>
        </w:rPr>
        <w:t>g</w:t>
      </w:r>
      <w:r w:rsidR="00776DBC">
        <w:rPr>
          <w:rFonts w:eastAsia="Calibri"/>
          <w:szCs w:val="24"/>
        </w:rPr>
        <w:t>imnazijos</w:t>
      </w:r>
      <w:r>
        <w:rPr>
          <w:rFonts w:eastAsia="Calibri"/>
          <w:szCs w:val="24"/>
        </w:rPr>
        <w:t xml:space="preserve"> bendruomenei teikimo priemones (teikėjus, patalpas, laiką);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10.2.3. labiausiai krizės paveiktiems </w:t>
      </w:r>
      <w:r w:rsidR="00462AF5">
        <w:rPr>
          <w:rFonts w:eastAsia="Calibri"/>
          <w:szCs w:val="24"/>
        </w:rPr>
        <w:t>g</w:t>
      </w:r>
      <w:r w:rsidR="00776DBC">
        <w:rPr>
          <w:rFonts w:eastAsia="Calibri"/>
          <w:szCs w:val="24"/>
        </w:rPr>
        <w:t>imnazijos</w:t>
      </w:r>
      <w:r>
        <w:rPr>
          <w:rFonts w:eastAsia="Calibri"/>
          <w:szCs w:val="24"/>
        </w:rPr>
        <w:t xml:space="preserve"> bendruomenės nariams siūlo psichologinę pagalbą ir (ar) teikia informaciją apie psichologinės pagalbos teikėją (-us) ir (ar) teikia psichologinę pagalbą </w:t>
      </w:r>
      <w:r w:rsidR="00462AF5">
        <w:rPr>
          <w:rFonts w:eastAsia="Calibri"/>
          <w:szCs w:val="24"/>
        </w:rPr>
        <w:t>g</w:t>
      </w:r>
      <w:r w:rsidR="00776DBC">
        <w:rPr>
          <w:rFonts w:eastAsia="Calibri"/>
          <w:szCs w:val="24"/>
        </w:rPr>
        <w:t>imnazijos</w:t>
      </w:r>
      <w:r>
        <w:rPr>
          <w:rFonts w:eastAsia="Calibri"/>
          <w:szCs w:val="24"/>
        </w:rPr>
        <w:t xml:space="preserve"> bendruomenės nariams (rengia pokalbius su </w:t>
      </w:r>
      <w:r w:rsidR="00462AF5">
        <w:rPr>
          <w:rFonts w:eastAsia="Calibri"/>
          <w:szCs w:val="24"/>
        </w:rPr>
        <w:t>g</w:t>
      </w:r>
      <w:r w:rsidR="00776DBC">
        <w:rPr>
          <w:rFonts w:eastAsia="Calibri"/>
          <w:szCs w:val="24"/>
        </w:rPr>
        <w:t>imnazijos</w:t>
      </w:r>
      <w:r>
        <w:rPr>
          <w:rFonts w:eastAsia="Calibri"/>
          <w:szCs w:val="24"/>
        </w:rPr>
        <w:t xml:space="preserve"> bendruomenės nariais, konsultuoja </w:t>
      </w:r>
      <w:r w:rsidR="00462AF5">
        <w:rPr>
          <w:rFonts w:eastAsia="Calibri"/>
          <w:szCs w:val="24"/>
        </w:rPr>
        <w:t>g</w:t>
      </w:r>
      <w:r w:rsidR="00776DBC">
        <w:rPr>
          <w:rFonts w:eastAsia="Calibri"/>
          <w:szCs w:val="24"/>
        </w:rPr>
        <w:t>imnazijos</w:t>
      </w:r>
      <w:r>
        <w:rPr>
          <w:rFonts w:eastAsia="Calibri"/>
          <w:szCs w:val="24"/>
        </w:rPr>
        <w:t xml:space="preserve"> bendruomenės narius individualiai ar grupėmis);</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10.3. narys, atsakingas už komunikaciją:</w:t>
      </w:r>
    </w:p>
    <w:p w:rsidR="005D5697" w:rsidRDefault="00D12BB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10.3.1. reguliariai atnaujina </w:t>
      </w:r>
      <w:r w:rsidR="00776DBC">
        <w:rPr>
          <w:rFonts w:eastAsia="Calibri"/>
          <w:szCs w:val="24"/>
        </w:rPr>
        <w:t>Gimnazijos</w:t>
      </w:r>
      <w:r>
        <w:rPr>
          <w:rFonts w:eastAsia="Calibri"/>
          <w:szCs w:val="24"/>
        </w:rPr>
        <w:t xml:space="preserve"> komandos narių ir psichologinės pagalbos teikėjo (-ų) kontaktus ir užtikrina jų prieinamumą </w:t>
      </w:r>
      <w:r w:rsidR="00776DBC">
        <w:rPr>
          <w:rFonts w:eastAsia="Calibri"/>
          <w:szCs w:val="24"/>
        </w:rPr>
        <w:t>Gimnazijos</w:t>
      </w:r>
      <w:r>
        <w:rPr>
          <w:rFonts w:eastAsia="Calibri"/>
          <w:szCs w:val="24"/>
        </w:rPr>
        <w:t xml:space="preserve"> komandos nariams ir </w:t>
      </w:r>
      <w:r w:rsidR="00462AF5">
        <w:rPr>
          <w:rFonts w:eastAsia="Calibri"/>
          <w:szCs w:val="24"/>
        </w:rPr>
        <w:t>g</w:t>
      </w:r>
      <w:r w:rsidR="00776DBC">
        <w:rPr>
          <w:rFonts w:eastAsia="Calibri"/>
          <w:szCs w:val="24"/>
        </w:rPr>
        <w:t>imnazijos</w:t>
      </w:r>
      <w:r>
        <w:rPr>
          <w:rFonts w:eastAsia="Calibri"/>
          <w:szCs w:val="24"/>
        </w:rPr>
        <w:t xml:space="preserve"> bendruomenei;</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10.3.2. bendradarbiaudamas su Komisija, </w:t>
      </w:r>
      <w:r w:rsidR="00445F45">
        <w:rPr>
          <w:szCs w:val="24"/>
          <w:lang w:eastAsia="lt-LT"/>
        </w:rPr>
        <w:t xml:space="preserve">Panevėžio rajono savivaldybės administracija </w:t>
      </w:r>
      <w:r w:rsidR="00445F45">
        <w:rPr>
          <w:rFonts w:cs="Courier New"/>
          <w:szCs w:val="24"/>
          <w:lang w:eastAsia="lt-LT"/>
        </w:rPr>
        <w:t xml:space="preserve">ir </w:t>
      </w:r>
      <w:r w:rsidR="005331B6">
        <w:rPr>
          <w:rFonts w:cs="Courier New"/>
          <w:szCs w:val="24"/>
          <w:lang w:eastAsia="lt-LT"/>
        </w:rPr>
        <w:t>(</w:t>
      </w:r>
      <w:r w:rsidR="00445F45">
        <w:rPr>
          <w:rFonts w:cs="Courier New"/>
          <w:szCs w:val="24"/>
          <w:lang w:eastAsia="lt-LT"/>
        </w:rPr>
        <w:t>ar</w:t>
      </w:r>
      <w:r w:rsidR="005331B6">
        <w:rPr>
          <w:rFonts w:cs="Courier New"/>
          <w:szCs w:val="24"/>
          <w:lang w:eastAsia="lt-LT"/>
        </w:rPr>
        <w:t>)</w:t>
      </w:r>
      <w:r w:rsidR="00445F45">
        <w:rPr>
          <w:rFonts w:cs="Courier New"/>
          <w:szCs w:val="24"/>
          <w:lang w:eastAsia="lt-LT"/>
        </w:rPr>
        <w:t xml:space="preserve"> Panevėžio rajono psichologinės pedagoginės tarnyba</w:t>
      </w:r>
      <w:r>
        <w:rPr>
          <w:rFonts w:eastAsia="Calibri"/>
          <w:szCs w:val="24"/>
        </w:rPr>
        <w:t xml:space="preserve">ir </w:t>
      </w:r>
      <w:r w:rsidR="00776DBC">
        <w:rPr>
          <w:rFonts w:eastAsia="Calibri"/>
          <w:szCs w:val="24"/>
        </w:rPr>
        <w:t>Gimnazijos</w:t>
      </w:r>
      <w:r>
        <w:rPr>
          <w:rFonts w:eastAsia="Calibri"/>
          <w:szCs w:val="24"/>
        </w:rPr>
        <w:t xml:space="preserve"> komandos vadovu, parengia informacijos apie krizę tekstą, kuris bus skirtas </w:t>
      </w:r>
      <w:r w:rsidR="00445F45">
        <w:rPr>
          <w:rFonts w:eastAsia="Calibri"/>
          <w:szCs w:val="24"/>
        </w:rPr>
        <w:t>g</w:t>
      </w:r>
      <w:r w:rsidR="00776DBC">
        <w:rPr>
          <w:rFonts w:eastAsia="Calibri"/>
          <w:szCs w:val="24"/>
        </w:rPr>
        <w:t>imnazijos</w:t>
      </w:r>
      <w:r>
        <w:rPr>
          <w:rFonts w:eastAsia="Calibri"/>
          <w:szCs w:val="24"/>
        </w:rPr>
        <w:t xml:space="preserve"> bendruomenei, prireikus ir žiniasklaidai, bei pateikia šią informaciją </w:t>
      </w:r>
      <w:r w:rsidR="00776DBC">
        <w:rPr>
          <w:rFonts w:eastAsia="Calibri"/>
          <w:szCs w:val="24"/>
        </w:rPr>
        <w:t>Gimnazijos</w:t>
      </w:r>
      <w:r>
        <w:rPr>
          <w:rFonts w:eastAsia="Calibri"/>
          <w:szCs w:val="24"/>
        </w:rPr>
        <w:t xml:space="preserve"> komandos vadovui; </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10.3.3. konsultuoja </w:t>
      </w:r>
      <w:r w:rsidR="00776DBC">
        <w:rPr>
          <w:rFonts w:eastAsia="Calibri"/>
          <w:szCs w:val="24"/>
        </w:rPr>
        <w:t>Gimnazijos</w:t>
      </w:r>
      <w:r>
        <w:rPr>
          <w:rFonts w:eastAsia="Calibri"/>
          <w:szCs w:val="24"/>
        </w:rPr>
        <w:t xml:space="preserve"> komandos vadovą, mokytojus, kaip informuoti apie krizę mokinius ir žiniasklaidą;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10.3.4. paruošia informaciją apie krizę  ir praneša mokinių tėvams (globėjams, rūpintojams);</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10.3.5. vertina bendravimo su žiniasklaida efektyvumą;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10.4. narys, atsakingas už saugumo priemonių organizavimą: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10.4.1. esant krizei, susijusiai su realia ar suvokiama grėsme </w:t>
      </w:r>
      <w:r w:rsidR="00445F45">
        <w:rPr>
          <w:rFonts w:eastAsia="Calibri"/>
          <w:szCs w:val="24"/>
        </w:rPr>
        <w:t>g</w:t>
      </w:r>
      <w:r w:rsidR="00776DBC">
        <w:rPr>
          <w:rFonts w:eastAsia="Calibri"/>
          <w:szCs w:val="24"/>
        </w:rPr>
        <w:t>imnazijos</w:t>
      </w:r>
      <w:r>
        <w:rPr>
          <w:rFonts w:eastAsia="Calibri"/>
          <w:szCs w:val="24"/>
        </w:rPr>
        <w:t xml:space="preserve"> bendruomenės narių civiliniam saugumui, nedelsiant imasi priemonių, užtikrinančių </w:t>
      </w:r>
      <w:r w:rsidR="00445F45">
        <w:rPr>
          <w:rFonts w:eastAsia="Calibri"/>
          <w:szCs w:val="24"/>
        </w:rPr>
        <w:t>g</w:t>
      </w:r>
      <w:r w:rsidR="00776DBC">
        <w:rPr>
          <w:rFonts w:eastAsia="Calibri"/>
          <w:szCs w:val="24"/>
        </w:rPr>
        <w:t>imnazijos</w:t>
      </w:r>
      <w:r>
        <w:rPr>
          <w:rFonts w:eastAsia="Calibri"/>
          <w:szCs w:val="24"/>
        </w:rPr>
        <w:t xml:space="preserve"> bendruomenės narių saugumą, ir informuoja </w:t>
      </w:r>
      <w:r w:rsidR="00776DBC">
        <w:rPr>
          <w:rFonts w:eastAsia="Calibri"/>
          <w:szCs w:val="24"/>
        </w:rPr>
        <w:t>Gimnazijos</w:t>
      </w:r>
      <w:r>
        <w:rPr>
          <w:rFonts w:eastAsia="Calibri"/>
          <w:szCs w:val="24"/>
        </w:rPr>
        <w:t xml:space="preserve"> komandos vadovą ar jo pavaduotoją, prireikus iškviečia policiją ir (ar) priešgaisrinę gelbėjimo tarnybą (bendrosios pagalbos telefonu 112);</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10.4.2. po krizės vertina saugumo priemonių efektyvumą;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10.5. narys, atsakingas už pirmosios medicininės pagalbos organizavimą:</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10.5.1. esant realiai ar suvokiamai grėsmei </w:t>
      </w:r>
      <w:r w:rsidR="00445F45">
        <w:rPr>
          <w:rFonts w:eastAsia="Calibri"/>
          <w:szCs w:val="24"/>
        </w:rPr>
        <w:t>g</w:t>
      </w:r>
      <w:r w:rsidR="00776DBC">
        <w:rPr>
          <w:rFonts w:eastAsia="Calibri"/>
          <w:szCs w:val="24"/>
        </w:rPr>
        <w:t>imnazijos</w:t>
      </w:r>
      <w:r>
        <w:rPr>
          <w:rFonts w:eastAsia="Calibri"/>
          <w:szCs w:val="24"/>
        </w:rPr>
        <w:t xml:space="preserve"> bendruomenės narių sveikatai ir (ar) gyvybei, nedelsiant nustato sužeistus </w:t>
      </w:r>
      <w:r w:rsidR="00445F45">
        <w:rPr>
          <w:rFonts w:eastAsia="Calibri"/>
          <w:szCs w:val="24"/>
        </w:rPr>
        <w:t>g</w:t>
      </w:r>
      <w:r w:rsidR="00776DBC">
        <w:rPr>
          <w:rFonts w:eastAsia="Calibri"/>
          <w:szCs w:val="24"/>
        </w:rPr>
        <w:t>imnazijos</w:t>
      </w:r>
      <w:r>
        <w:rPr>
          <w:rFonts w:eastAsia="Calibri"/>
          <w:szCs w:val="24"/>
        </w:rPr>
        <w:t xml:space="preserve"> bendruomenės narius, inicijuoja pirmosios medicininės pagalbos teikimą ir informuoja </w:t>
      </w:r>
      <w:r w:rsidR="00776DBC">
        <w:rPr>
          <w:rFonts w:eastAsia="Calibri"/>
          <w:szCs w:val="24"/>
        </w:rPr>
        <w:t>Gimnazijos</w:t>
      </w:r>
      <w:r>
        <w:rPr>
          <w:rFonts w:eastAsia="Calibri"/>
          <w:szCs w:val="24"/>
        </w:rPr>
        <w:t xml:space="preserve"> komandos vadovą ar jo pavaduotoją, prireikus iškviečia greitąją medicinos pagalbą (bendrosios pagalbos telefonu 112);</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10.5.2. rūpinasi, kad krizės atveju būtų priemonių, reikalingų pirmajai medicininei pagalbai suteikti;</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 xml:space="preserve">10.5.3. numato vietą (-as) </w:t>
      </w:r>
      <w:r w:rsidR="00445F45">
        <w:rPr>
          <w:rFonts w:eastAsia="Calibri"/>
          <w:szCs w:val="24"/>
        </w:rPr>
        <w:t>g</w:t>
      </w:r>
      <w:r w:rsidR="00776DBC">
        <w:rPr>
          <w:rFonts w:eastAsia="Calibri"/>
          <w:szCs w:val="24"/>
        </w:rPr>
        <w:t>imnazijoje</w:t>
      </w:r>
      <w:r>
        <w:rPr>
          <w:rFonts w:eastAsia="Calibri"/>
          <w:szCs w:val="24"/>
        </w:rPr>
        <w:t>, kur galėtų būti teikiama pirmoji medicininė pagalba;</w:t>
      </w:r>
    </w:p>
    <w:p w:rsidR="005D5697" w:rsidRDefault="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r>
        <w:rPr>
          <w:rFonts w:eastAsia="Calibri"/>
          <w:szCs w:val="24"/>
        </w:rPr>
        <w:t>10.5.4. po krizės vertina pirmosios pagalbos organizavimo efektyvumą.</w:t>
      </w:r>
    </w:p>
    <w:p w:rsidR="005D5697" w:rsidRDefault="005D5697" w:rsidP="00445F4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rPr>
      </w:pPr>
    </w:p>
    <w:p w:rsidR="005D5697" w:rsidRDefault="00D12BB5" w:rsidP="00D12BB5">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HelveticaLT" w:hAnsi="HelveticaLT"/>
        </w:rPr>
      </w:pPr>
      <w:r>
        <w:rPr>
          <w:rFonts w:eastAsia="Calibri"/>
          <w:szCs w:val="24"/>
        </w:rPr>
        <w:t>______________________________</w:t>
      </w:r>
    </w:p>
    <w:p w:rsidR="00D12BB5" w:rsidRDefault="00D12BB5">
      <w:pPr>
        <w:spacing w:line="276" w:lineRule="auto"/>
        <w:ind w:left="5184"/>
        <w:sectPr w:rsidR="00D12BB5" w:rsidSect="00D12BB5">
          <w:headerReference w:type="even" r:id="rId10"/>
          <w:headerReference w:type="default" r:id="rId11"/>
          <w:footerReference w:type="even" r:id="rId12"/>
          <w:footerReference w:type="default" r:id="rId13"/>
          <w:headerReference w:type="first" r:id="rId14"/>
          <w:footerReference w:type="first" r:id="rId15"/>
          <w:pgSz w:w="11907" w:h="16840" w:code="9"/>
          <w:pgMar w:top="1138" w:right="562" w:bottom="1238" w:left="1699" w:header="709" w:footer="720" w:gutter="0"/>
          <w:pgNumType w:start="1"/>
          <w:cols w:space="720"/>
          <w:noEndnote/>
          <w:titlePg/>
          <w:docGrid w:linePitch="326"/>
        </w:sectPr>
      </w:pPr>
    </w:p>
    <w:p w:rsidR="005D5697" w:rsidRDefault="00CD463F">
      <w:pPr>
        <w:spacing w:line="276" w:lineRule="auto"/>
        <w:ind w:left="5184"/>
        <w:rPr>
          <w:color w:val="000000"/>
          <w:szCs w:val="24"/>
        </w:rPr>
      </w:pPr>
      <w:r>
        <w:rPr>
          <w:color w:val="000000"/>
          <w:szCs w:val="24"/>
        </w:rPr>
        <w:lastRenderedPageBreak/>
        <w:t>Krizių valdymo tvarkos aprašo</w:t>
      </w:r>
    </w:p>
    <w:p w:rsidR="005D5697" w:rsidRDefault="00D12BB5">
      <w:pPr>
        <w:spacing w:line="276" w:lineRule="auto"/>
        <w:ind w:left="5184"/>
        <w:rPr>
          <w:color w:val="000000"/>
          <w:szCs w:val="24"/>
        </w:rPr>
      </w:pPr>
      <w:r>
        <w:rPr>
          <w:color w:val="000000"/>
          <w:szCs w:val="24"/>
        </w:rPr>
        <w:t>priedas</w:t>
      </w:r>
    </w:p>
    <w:p w:rsidR="005D5697" w:rsidRDefault="005D5697">
      <w:pPr>
        <w:rPr>
          <w:sz w:val="10"/>
          <w:szCs w:val="10"/>
        </w:rPr>
      </w:pPr>
    </w:p>
    <w:p w:rsidR="005D5697" w:rsidRDefault="005D5697">
      <w:pPr>
        <w:tabs>
          <w:tab w:val="left" w:pos="2800"/>
          <w:tab w:val="right" w:pos="9638"/>
        </w:tabs>
        <w:spacing w:line="276" w:lineRule="auto"/>
        <w:ind w:firstLine="2356"/>
        <w:jc w:val="center"/>
        <w:rPr>
          <w:color w:val="000000"/>
          <w:szCs w:val="24"/>
        </w:rPr>
      </w:pPr>
    </w:p>
    <w:p w:rsidR="005D5697" w:rsidRDefault="00D12BB5">
      <w:pPr>
        <w:spacing w:line="276" w:lineRule="auto"/>
        <w:jc w:val="center"/>
        <w:rPr>
          <w:rFonts w:eastAsia="Calibri"/>
          <w:b/>
          <w:bCs/>
          <w:szCs w:val="24"/>
        </w:rPr>
      </w:pPr>
      <w:r>
        <w:rPr>
          <w:rFonts w:eastAsia="Calibri"/>
          <w:b/>
          <w:bCs/>
          <w:szCs w:val="24"/>
        </w:rPr>
        <w:t>KRIZĖS VALDYMO VEIKSMŲ PLANAS</w:t>
      </w:r>
    </w:p>
    <w:p w:rsidR="005D5697" w:rsidRDefault="005D5697">
      <w:pPr>
        <w:rPr>
          <w:sz w:val="18"/>
          <w:szCs w:val="18"/>
        </w:rPr>
      </w:pPr>
    </w:p>
    <w:p w:rsidR="005D5697" w:rsidRDefault="0066524D" w:rsidP="0066524D">
      <w:pPr>
        <w:spacing w:line="276" w:lineRule="auto"/>
        <w:jc w:val="center"/>
        <w:rPr>
          <w:rFonts w:eastAsia="Calibri"/>
          <w:b/>
          <w:szCs w:val="24"/>
        </w:rPr>
      </w:pPr>
      <w:r>
        <w:rPr>
          <w:rFonts w:eastAsia="Calibri"/>
          <w:b/>
          <w:szCs w:val="24"/>
        </w:rPr>
        <w:t>Krekenavos Mykolo Antanaičio gimnazija</w:t>
      </w:r>
    </w:p>
    <w:p w:rsidR="0066524D" w:rsidRPr="0066524D" w:rsidRDefault="00CD463F" w:rsidP="0066524D">
      <w:pPr>
        <w:spacing w:line="276" w:lineRule="auto"/>
        <w:jc w:val="center"/>
        <w:rPr>
          <w:rFonts w:eastAsia="Calibri"/>
          <w:szCs w:val="24"/>
        </w:rPr>
      </w:pPr>
      <w:r>
        <w:rPr>
          <w:rFonts w:eastAsia="Calibri"/>
          <w:szCs w:val="24"/>
        </w:rPr>
        <w:t>2018-03-2</w:t>
      </w:r>
      <w:r w:rsidR="0066524D" w:rsidRPr="0066524D">
        <w:rPr>
          <w:rFonts w:eastAsia="Calibri"/>
          <w:szCs w:val="24"/>
        </w:rPr>
        <w:t>0</w:t>
      </w:r>
    </w:p>
    <w:p w:rsidR="005D5697" w:rsidRDefault="005D5697"/>
    <w:p w:rsidR="005D5697" w:rsidRDefault="00D12BB5" w:rsidP="002E332F">
      <w:pPr>
        <w:spacing w:line="276" w:lineRule="auto"/>
        <w:jc w:val="both"/>
        <w:rPr>
          <w:rFonts w:eastAsia="Calibri"/>
          <w:sz w:val="22"/>
          <w:szCs w:val="22"/>
        </w:rPr>
      </w:pPr>
      <w:r>
        <w:rPr>
          <w:rFonts w:eastAsia="Calibri"/>
          <w:szCs w:val="24"/>
        </w:rPr>
        <w:t>1.</w:t>
      </w:r>
      <w:r w:rsidR="00776DBC">
        <w:rPr>
          <w:rFonts w:eastAsia="Calibri"/>
          <w:szCs w:val="24"/>
        </w:rPr>
        <w:t>Gimnazijos</w:t>
      </w:r>
      <w:r>
        <w:rPr>
          <w:rFonts w:eastAsia="Calibri"/>
          <w:szCs w:val="24"/>
        </w:rPr>
        <w:t xml:space="preserve"> bendruomenės narys,  gavęs informaciją apie krizę </w:t>
      </w:r>
      <w:r w:rsidR="00776DBC">
        <w:rPr>
          <w:rFonts w:eastAsia="Calibri"/>
          <w:szCs w:val="24"/>
        </w:rPr>
        <w:t>gimnazijoje</w:t>
      </w:r>
      <w:r>
        <w:rPr>
          <w:rFonts w:eastAsia="Calibri"/>
          <w:szCs w:val="24"/>
        </w:rPr>
        <w:t xml:space="preserve">, nedelsdamas </w:t>
      </w:r>
      <w:r w:rsidRPr="002E332F">
        <w:rPr>
          <w:rFonts w:eastAsia="Calibri"/>
          <w:szCs w:val="24"/>
        </w:rPr>
        <w:t xml:space="preserve">informuoja  </w:t>
      </w:r>
      <w:r w:rsidR="00776DBC" w:rsidRPr="002E332F">
        <w:rPr>
          <w:rFonts w:eastAsia="Calibri"/>
          <w:szCs w:val="24"/>
        </w:rPr>
        <w:t>Gimnazijos</w:t>
      </w:r>
      <w:r w:rsidRPr="002E332F">
        <w:rPr>
          <w:rFonts w:eastAsia="Calibri"/>
          <w:szCs w:val="24"/>
        </w:rPr>
        <w:t xml:space="preserve"> komandos vadovą</w:t>
      </w:r>
      <w:r w:rsidR="0066524D" w:rsidRPr="002E332F">
        <w:rPr>
          <w:rFonts w:eastAsia="Calibri"/>
          <w:szCs w:val="24"/>
        </w:rPr>
        <w:t xml:space="preserve"> Vaidą Pocių, </w:t>
      </w:r>
      <w:r w:rsidR="005331B6" w:rsidRPr="002E332F">
        <w:rPr>
          <w:rFonts w:eastAsia="Calibri"/>
          <w:sz w:val="22"/>
          <w:szCs w:val="22"/>
        </w:rPr>
        <w:t>mob</w:t>
      </w:r>
      <w:r w:rsidR="0066524D" w:rsidRPr="002E332F">
        <w:rPr>
          <w:rFonts w:eastAsia="Calibri"/>
          <w:sz w:val="22"/>
          <w:szCs w:val="22"/>
        </w:rPr>
        <w:t>. 8 687 18564</w:t>
      </w:r>
      <w:r w:rsidR="002E332F" w:rsidRPr="002E332F">
        <w:rPr>
          <w:rFonts w:eastAsia="Calibri"/>
          <w:sz w:val="22"/>
          <w:szCs w:val="22"/>
        </w:rPr>
        <w:t>, j</w:t>
      </w:r>
      <w:r w:rsidRPr="002E332F">
        <w:rPr>
          <w:rFonts w:eastAsia="Calibri"/>
          <w:sz w:val="22"/>
          <w:szCs w:val="22"/>
        </w:rPr>
        <w:t>am nesant, jo įgaliotą atstovą</w:t>
      </w:r>
      <w:r w:rsidR="002E332F" w:rsidRPr="002E332F">
        <w:rPr>
          <w:rFonts w:eastAsia="Calibri"/>
          <w:szCs w:val="24"/>
        </w:rPr>
        <w:t>Laimą Auglienę, mob. 8 615 30669.</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 xml:space="preserve">2. </w:t>
      </w:r>
      <w:r w:rsidR="00776DBC">
        <w:rPr>
          <w:rFonts w:eastAsia="Calibri"/>
          <w:szCs w:val="24"/>
        </w:rPr>
        <w:t>Gimnazijos</w:t>
      </w:r>
      <w:r>
        <w:rPr>
          <w:rFonts w:eastAsia="Calibri"/>
          <w:szCs w:val="24"/>
        </w:rPr>
        <w:t xml:space="preserve"> komandos vadovas susisiekia su nukentėjusiojo asmens artimaisiais ir (ar) policija patikslina krizės faktus (kas, kur ir kada įvyko) ir informaciją, kuri galėtų būti pateikta </w:t>
      </w:r>
      <w:r w:rsidR="0066524D">
        <w:rPr>
          <w:rFonts w:eastAsia="Calibri"/>
          <w:szCs w:val="24"/>
        </w:rPr>
        <w:t>g</w:t>
      </w:r>
      <w:r w:rsidR="00776DBC">
        <w:rPr>
          <w:rFonts w:eastAsia="Calibri"/>
          <w:szCs w:val="24"/>
        </w:rPr>
        <w:t>imnazijos</w:t>
      </w:r>
      <w:r>
        <w:rPr>
          <w:rFonts w:eastAsia="Calibri"/>
          <w:szCs w:val="24"/>
        </w:rPr>
        <w:t xml:space="preserve"> bendruomenei.</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 xml:space="preserve">3. </w:t>
      </w:r>
      <w:r w:rsidR="00776DBC">
        <w:rPr>
          <w:rFonts w:eastAsia="Calibri"/>
          <w:szCs w:val="24"/>
        </w:rPr>
        <w:t>Gimnazijos</w:t>
      </w:r>
      <w:r>
        <w:rPr>
          <w:rFonts w:eastAsia="Calibri"/>
          <w:szCs w:val="24"/>
        </w:rPr>
        <w:t xml:space="preserve"> komandos vadovas nedelsdamas sušaukia </w:t>
      </w:r>
      <w:r w:rsidR="00776DBC">
        <w:rPr>
          <w:rFonts w:eastAsia="Calibri"/>
          <w:szCs w:val="24"/>
        </w:rPr>
        <w:t>Gimnazijos</w:t>
      </w:r>
      <w:r>
        <w:rPr>
          <w:rFonts w:eastAsia="Calibri"/>
          <w:szCs w:val="24"/>
        </w:rPr>
        <w:t xml:space="preserve"> komandos ir Komisijos posėdį.</w:t>
      </w:r>
    </w:p>
    <w:p w:rsidR="005D5697" w:rsidRDefault="005D5697">
      <w:pPr>
        <w:rPr>
          <w:sz w:val="18"/>
          <w:szCs w:val="18"/>
        </w:rPr>
      </w:pPr>
    </w:p>
    <w:p w:rsidR="005D5697" w:rsidRDefault="00776DBC">
      <w:pPr>
        <w:spacing w:line="276" w:lineRule="auto"/>
        <w:jc w:val="both"/>
        <w:rPr>
          <w:rFonts w:eastAsia="Calibri"/>
          <w:szCs w:val="24"/>
        </w:rPr>
      </w:pPr>
      <w:r>
        <w:rPr>
          <w:rFonts w:eastAsia="Calibri"/>
          <w:szCs w:val="24"/>
        </w:rPr>
        <w:t>Gimnazijos</w:t>
      </w:r>
      <w:r w:rsidR="00D12BB5">
        <w:rPr>
          <w:rFonts w:eastAsia="Calibri"/>
          <w:szCs w:val="24"/>
        </w:rPr>
        <w:t xml:space="preserve"> komandos narių vardai, pavardės, telefono Nr., funkcijos krizės valdymo metu:</w:t>
      </w:r>
    </w:p>
    <w:p w:rsidR="005D5697" w:rsidRDefault="005D5697">
      <w:pPr>
        <w:rPr>
          <w:sz w:val="18"/>
          <w:szCs w:val="18"/>
        </w:rPr>
      </w:pPr>
    </w:p>
    <w:p w:rsidR="005D5697" w:rsidRPr="0066524D" w:rsidRDefault="00D12BB5" w:rsidP="007C53C6">
      <w:pPr>
        <w:spacing w:line="276" w:lineRule="auto"/>
        <w:ind w:firstLine="709"/>
      </w:pPr>
      <w:r>
        <w:rPr>
          <w:rFonts w:eastAsia="Calibri"/>
          <w:szCs w:val="24"/>
        </w:rPr>
        <w:t xml:space="preserve">1. </w:t>
      </w:r>
      <w:r w:rsidR="0066524D">
        <w:t xml:space="preserve">Vaidas Pocius – </w:t>
      </w:r>
      <w:r w:rsidR="001C1692">
        <w:t>mob</w:t>
      </w:r>
      <w:r w:rsidR="0066524D">
        <w:t xml:space="preserve">. </w:t>
      </w:r>
      <w:r w:rsidR="0066524D" w:rsidRPr="0066524D">
        <w:t xml:space="preserve">8 687 18564, </w:t>
      </w:r>
      <w:r w:rsidR="0066524D">
        <w:t>komandos vadovas;</w:t>
      </w:r>
    </w:p>
    <w:p w:rsidR="005D5697" w:rsidRPr="00663A98" w:rsidRDefault="005D5697" w:rsidP="007C53C6">
      <w:pPr>
        <w:spacing w:line="276" w:lineRule="auto"/>
        <w:ind w:firstLine="709"/>
        <w:rPr>
          <w:sz w:val="18"/>
        </w:rPr>
      </w:pPr>
    </w:p>
    <w:p w:rsidR="005D5697" w:rsidRDefault="00D12BB5" w:rsidP="007C53C6">
      <w:pPr>
        <w:spacing w:line="276" w:lineRule="auto"/>
        <w:ind w:firstLine="709"/>
        <w:rPr>
          <w:rFonts w:eastAsia="Calibri"/>
          <w:szCs w:val="24"/>
        </w:rPr>
      </w:pPr>
      <w:r w:rsidRPr="0066524D">
        <w:t xml:space="preserve">2. </w:t>
      </w:r>
      <w:r w:rsidR="0066524D">
        <w:t xml:space="preserve">Reda Račienė – </w:t>
      </w:r>
      <w:r w:rsidR="001C1692">
        <w:rPr>
          <w:rFonts w:eastAsia="Calibri"/>
          <w:szCs w:val="24"/>
        </w:rPr>
        <w:t>mob</w:t>
      </w:r>
      <w:r w:rsidR="0066524D">
        <w:t>. 8 655 60753,  atsakinga už psichologinės pagalbos organizavimą ir (ar) teikimą;</w:t>
      </w:r>
    </w:p>
    <w:p w:rsidR="005D5697" w:rsidRDefault="005D5697" w:rsidP="007C53C6">
      <w:pPr>
        <w:rPr>
          <w:sz w:val="18"/>
          <w:szCs w:val="18"/>
        </w:rPr>
      </w:pPr>
    </w:p>
    <w:p w:rsidR="005D5697" w:rsidRPr="0066524D" w:rsidRDefault="00D12BB5" w:rsidP="007C53C6">
      <w:pPr>
        <w:spacing w:line="276" w:lineRule="auto"/>
        <w:ind w:firstLine="709"/>
        <w:rPr>
          <w:rFonts w:eastAsia="Calibri"/>
          <w:szCs w:val="24"/>
        </w:rPr>
      </w:pPr>
      <w:r>
        <w:rPr>
          <w:rFonts w:eastAsia="Calibri"/>
          <w:szCs w:val="24"/>
        </w:rPr>
        <w:t xml:space="preserve">3. </w:t>
      </w:r>
      <w:r w:rsidR="0066524D">
        <w:t>Justina Baltramiejūnė</w:t>
      </w:r>
      <w:r w:rsidR="0066524D">
        <w:rPr>
          <w:rFonts w:eastAsia="Calibri"/>
          <w:szCs w:val="24"/>
        </w:rPr>
        <w:t xml:space="preserve">– </w:t>
      </w:r>
      <w:r w:rsidR="001C1692">
        <w:rPr>
          <w:rFonts w:eastAsia="Calibri"/>
          <w:szCs w:val="24"/>
        </w:rPr>
        <w:t>mob</w:t>
      </w:r>
      <w:r w:rsidR="0066524D">
        <w:rPr>
          <w:rFonts w:eastAsia="Calibri"/>
          <w:szCs w:val="24"/>
        </w:rPr>
        <w:t xml:space="preserve">. 8 616 0528, </w:t>
      </w:r>
      <w:r w:rsidR="0066524D">
        <w:t>atsakinga už komunikaciją;</w:t>
      </w:r>
    </w:p>
    <w:p w:rsidR="005D5697" w:rsidRDefault="005D5697" w:rsidP="007C53C6">
      <w:pPr>
        <w:rPr>
          <w:sz w:val="18"/>
          <w:szCs w:val="18"/>
        </w:rPr>
      </w:pPr>
    </w:p>
    <w:p w:rsidR="005D5697" w:rsidRDefault="00D12BB5" w:rsidP="007C53C6">
      <w:pPr>
        <w:spacing w:line="276" w:lineRule="auto"/>
        <w:ind w:firstLine="709"/>
        <w:rPr>
          <w:rFonts w:eastAsia="Calibri"/>
          <w:szCs w:val="24"/>
        </w:rPr>
      </w:pPr>
      <w:r>
        <w:rPr>
          <w:rFonts w:eastAsia="Calibri"/>
          <w:szCs w:val="24"/>
        </w:rPr>
        <w:t xml:space="preserve">4. </w:t>
      </w:r>
      <w:r w:rsidR="0066524D" w:rsidRPr="0066524D">
        <w:rPr>
          <w:rFonts w:eastAsia="Calibri"/>
          <w:szCs w:val="24"/>
        </w:rPr>
        <w:t xml:space="preserve">Kęstutis Kavaliauskas </w:t>
      </w:r>
      <w:r w:rsidR="0066524D">
        <w:rPr>
          <w:rFonts w:eastAsia="Calibri"/>
          <w:szCs w:val="24"/>
        </w:rPr>
        <w:t xml:space="preserve">– </w:t>
      </w:r>
      <w:r w:rsidR="001C1692">
        <w:rPr>
          <w:rFonts w:eastAsia="Calibri"/>
          <w:szCs w:val="24"/>
        </w:rPr>
        <w:t>mob.</w:t>
      </w:r>
      <w:r w:rsidR="0066524D" w:rsidRPr="0066524D">
        <w:rPr>
          <w:rFonts w:eastAsia="Calibri"/>
          <w:szCs w:val="24"/>
        </w:rPr>
        <w:t>8 687 18985</w:t>
      </w:r>
      <w:r w:rsidR="001C1692">
        <w:rPr>
          <w:rFonts w:eastAsia="Calibri"/>
          <w:szCs w:val="24"/>
        </w:rPr>
        <w:t>,</w:t>
      </w:r>
      <w:r w:rsidR="0066524D" w:rsidRPr="0066524D">
        <w:rPr>
          <w:rFonts w:eastAsia="Calibri"/>
          <w:szCs w:val="24"/>
        </w:rPr>
        <w:t xml:space="preserve"> atsakingas už saugumo priemonių organizavimą</w:t>
      </w:r>
      <w:r w:rsidR="0066524D">
        <w:rPr>
          <w:rFonts w:eastAsia="Calibri"/>
          <w:szCs w:val="24"/>
        </w:rPr>
        <w:t>;</w:t>
      </w:r>
    </w:p>
    <w:p w:rsidR="0066524D" w:rsidRPr="00663A98" w:rsidRDefault="0066524D" w:rsidP="007C53C6">
      <w:pPr>
        <w:spacing w:line="276" w:lineRule="auto"/>
        <w:ind w:firstLine="709"/>
        <w:rPr>
          <w:rFonts w:eastAsia="Calibri"/>
          <w:sz w:val="18"/>
          <w:szCs w:val="24"/>
        </w:rPr>
      </w:pPr>
    </w:p>
    <w:p w:rsidR="005D5697" w:rsidRDefault="00D12BB5" w:rsidP="007C53C6">
      <w:pPr>
        <w:spacing w:line="276" w:lineRule="auto"/>
        <w:ind w:firstLine="709"/>
        <w:rPr>
          <w:sz w:val="18"/>
          <w:szCs w:val="18"/>
        </w:rPr>
      </w:pPr>
      <w:r>
        <w:rPr>
          <w:rFonts w:eastAsia="Calibri"/>
          <w:szCs w:val="24"/>
        </w:rPr>
        <w:t xml:space="preserve">5. </w:t>
      </w:r>
      <w:r w:rsidR="0066524D" w:rsidRPr="0066524D">
        <w:rPr>
          <w:rFonts w:eastAsia="Calibri"/>
          <w:szCs w:val="24"/>
        </w:rPr>
        <w:t>Aušr</w:t>
      </w:r>
      <w:r w:rsidR="00BF2453">
        <w:rPr>
          <w:rFonts w:eastAsia="Calibri"/>
          <w:szCs w:val="24"/>
        </w:rPr>
        <w:t xml:space="preserve">a </w:t>
      </w:r>
      <w:r w:rsidR="0066524D">
        <w:t>Džiugelyt</w:t>
      </w:r>
      <w:r w:rsidR="00BF2453">
        <w:t>ė</w:t>
      </w:r>
      <w:r w:rsidR="0066524D">
        <w:rPr>
          <w:rFonts w:eastAsia="Calibri"/>
          <w:szCs w:val="24"/>
        </w:rPr>
        <w:t xml:space="preserve">– </w:t>
      </w:r>
      <w:r w:rsidR="001C1692">
        <w:rPr>
          <w:rFonts w:eastAsia="Calibri"/>
          <w:szCs w:val="24"/>
        </w:rPr>
        <w:t>mob</w:t>
      </w:r>
      <w:r w:rsidR="00BF2453">
        <w:rPr>
          <w:rFonts w:eastAsia="Calibri"/>
          <w:szCs w:val="24"/>
        </w:rPr>
        <w:t xml:space="preserve">. </w:t>
      </w:r>
      <w:r w:rsidR="0066524D">
        <w:t>8 698 47071</w:t>
      </w:r>
      <w:r w:rsidR="001C1692">
        <w:t>,</w:t>
      </w:r>
      <w:r w:rsidR="0066524D">
        <w:t xml:space="preserve"> atsakinga už pirmos medicininės pagalbos organizavimą.</w:t>
      </w:r>
    </w:p>
    <w:p w:rsidR="005D5697" w:rsidRDefault="005D5697">
      <w:pPr>
        <w:rPr>
          <w:sz w:val="18"/>
          <w:szCs w:val="18"/>
        </w:rPr>
      </w:pPr>
    </w:p>
    <w:p w:rsidR="00704170" w:rsidRDefault="00D12BB5" w:rsidP="00704170">
      <w:pPr>
        <w:spacing w:line="276" w:lineRule="auto"/>
        <w:jc w:val="both"/>
        <w:rPr>
          <w:rFonts w:eastAsia="Calibri"/>
          <w:szCs w:val="24"/>
        </w:rPr>
      </w:pPr>
      <w:r w:rsidRPr="00CD463F">
        <w:rPr>
          <w:rFonts w:eastAsia="Calibri"/>
          <w:szCs w:val="24"/>
        </w:rPr>
        <w:t xml:space="preserve">4. </w:t>
      </w:r>
      <w:r w:rsidR="00776DBC" w:rsidRPr="00CD463F">
        <w:rPr>
          <w:rFonts w:eastAsia="Calibri"/>
          <w:szCs w:val="24"/>
        </w:rPr>
        <w:t>Gimnazijos</w:t>
      </w:r>
      <w:r w:rsidRPr="00CD463F">
        <w:rPr>
          <w:rFonts w:eastAsia="Calibri"/>
          <w:szCs w:val="24"/>
        </w:rPr>
        <w:t xml:space="preserve"> komandos vadovas informuoja apie krizę</w:t>
      </w:r>
      <w:r w:rsidR="00704170" w:rsidRPr="00CD463F">
        <w:rPr>
          <w:rFonts w:eastAsia="Calibri"/>
          <w:szCs w:val="24"/>
        </w:rPr>
        <w:t>:</w:t>
      </w:r>
    </w:p>
    <w:p w:rsidR="00C43E79" w:rsidRDefault="00C43E79" w:rsidP="00704170">
      <w:pPr>
        <w:spacing w:line="276" w:lineRule="auto"/>
        <w:jc w:val="both"/>
      </w:pPr>
    </w:p>
    <w:p w:rsidR="00D95278" w:rsidRDefault="00CF5FC3" w:rsidP="00704170">
      <w:pPr>
        <w:spacing w:line="276" w:lineRule="auto"/>
        <w:jc w:val="both"/>
      </w:pPr>
      <w:r>
        <w:t xml:space="preserve">Panevėžio rajono savivaldybės administracijos Švietimo kultūros ir sporto skyriaus vedėją </w:t>
      </w:r>
    </w:p>
    <w:p w:rsidR="00D95278" w:rsidRDefault="006F12AE" w:rsidP="00D95278">
      <w:pPr>
        <w:spacing w:line="276" w:lineRule="auto"/>
        <w:jc w:val="center"/>
        <w:rPr>
          <w:rFonts w:eastAsia="Calibri"/>
          <w:szCs w:val="24"/>
        </w:rPr>
      </w:pPr>
      <w:r>
        <w:t xml:space="preserve">Algirdą </w:t>
      </w:r>
      <w:r w:rsidR="00CF5FC3">
        <w:t>Kęstutį Rimkų</w:t>
      </w:r>
      <w:r>
        <w:t xml:space="preserve"> (tel. (8 45) 58 29 51, </w:t>
      </w:r>
      <w:hyperlink r:id="rId16" w:history="1">
        <w:r w:rsidR="00D95278" w:rsidRPr="00892AC7">
          <w:rPr>
            <w:rStyle w:val="Hipersaitas"/>
          </w:rPr>
          <w:t>kestutis.rimkus@panrs.lt</w:t>
        </w:r>
      </w:hyperlink>
      <w:r>
        <w:t>)</w:t>
      </w:r>
      <w:r w:rsidR="00D12BB5">
        <w:rPr>
          <w:rFonts w:eastAsia="Calibri"/>
          <w:szCs w:val="24"/>
        </w:rPr>
        <w:t>,</w:t>
      </w:r>
    </w:p>
    <w:p w:rsidR="00D95278" w:rsidRDefault="00CF5FC3" w:rsidP="00D95278">
      <w:pPr>
        <w:spacing w:line="276" w:lineRule="auto"/>
        <w:jc w:val="center"/>
      </w:pPr>
      <w:r>
        <w:rPr>
          <w:rFonts w:eastAsia="Calibri"/>
          <w:szCs w:val="24"/>
        </w:rPr>
        <w:t xml:space="preserve">jam nesant, </w:t>
      </w:r>
      <w:r w:rsidR="007C03F9">
        <w:t>skyriaus vyr. specialistą</w:t>
      </w:r>
      <w:r>
        <w:t xml:space="preserve"> (tel. (8 45) 582 974),</w:t>
      </w:r>
    </w:p>
    <w:p w:rsidR="00C43E79" w:rsidRDefault="00C43E79" w:rsidP="00D95278">
      <w:pPr>
        <w:spacing w:line="276" w:lineRule="auto"/>
        <w:jc w:val="center"/>
      </w:pPr>
    </w:p>
    <w:p w:rsidR="00CD463F" w:rsidRDefault="00D95278" w:rsidP="00D95278">
      <w:pPr>
        <w:spacing w:line="276" w:lineRule="auto"/>
        <w:jc w:val="center"/>
      </w:pPr>
      <w:r>
        <w:t xml:space="preserve">Ir </w:t>
      </w:r>
      <w:r w:rsidR="00CF5FC3">
        <w:t xml:space="preserve">Vaikų teisių apsaugos skyriaus vedėją </w:t>
      </w:r>
    </w:p>
    <w:p w:rsidR="005D5697" w:rsidRDefault="00704170" w:rsidP="00D95278">
      <w:pPr>
        <w:spacing w:line="276" w:lineRule="auto"/>
        <w:jc w:val="center"/>
        <w:rPr>
          <w:sz w:val="18"/>
          <w:szCs w:val="18"/>
        </w:rPr>
      </w:pPr>
      <w:r>
        <w:t>Ireną Matuzevičienę</w:t>
      </w:r>
      <w:r w:rsidR="00CF5FC3">
        <w:t>(tel.</w:t>
      </w:r>
      <w:r>
        <w:t xml:space="preserve">(8 45) </w:t>
      </w:r>
      <w:r w:rsidRPr="00704170">
        <w:t>582908</w:t>
      </w:r>
      <w:r w:rsidR="006F12AE">
        <w:t>,</w:t>
      </w:r>
      <w:hyperlink r:id="rId17" w:history="1">
        <w:r w:rsidR="00A05AB8" w:rsidRPr="00E851FA">
          <w:rPr>
            <w:rStyle w:val="Hipersaitas"/>
          </w:rPr>
          <w:t>irena.matuzeviciene@panrs.lt</w:t>
        </w:r>
      </w:hyperlink>
      <w:r w:rsidR="006F12AE">
        <w:t>)</w:t>
      </w:r>
      <w:r w:rsidR="00A05AB8">
        <w:t>, jai nesant</w:t>
      </w:r>
      <w:r w:rsidR="00CD463F">
        <w:t xml:space="preserve">,                    vyr. </w:t>
      </w:r>
      <w:r w:rsidR="00A05AB8">
        <w:t>specialis</w:t>
      </w:r>
      <w:r w:rsidR="00CD463F">
        <w:t>tą (tel. (8 45) 58 29 53, (8 45) 58 29 47)</w:t>
      </w:r>
      <w:r>
        <w:t>.</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 xml:space="preserve">5. </w:t>
      </w:r>
      <w:r w:rsidR="00776DBC">
        <w:rPr>
          <w:rFonts w:eastAsia="Calibri"/>
          <w:szCs w:val="24"/>
        </w:rPr>
        <w:t>Gimnazijos</w:t>
      </w:r>
      <w:r>
        <w:rPr>
          <w:rFonts w:eastAsia="Calibri"/>
          <w:szCs w:val="24"/>
        </w:rPr>
        <w:t xml:space="preserve"> komandakartu su Komisija posėdžio metuaptaria šiuos klausimus (priklausomai nuo konkrečios krizės situacijos posėdžio darbotvarkė gali būti papildyta įtraukiant kitus aktualius klausimus arba sutrumpinta, jei kai kurie klausimai neaktualūs konkrečios krizės situacijoje):</w:t>
      </w:r>
    </w:p>
    <w:p w:rsidR="005D5697" w:rsidRDefault="005D5697">
      <w:pPr>
        <w:rPr>
          <w:sz w:val="18"/>
          <w:szCs w:val="18"/>
        </w:rPr>
      </w:pPr>
    </w:p>
    <w:p w:rsidR="005D5697" w:rsidRDefault="00D12BB5">
      <w:pPr>
        <w:spacing w:line="276" w:lineRule="auto"/>
        <w:ind w:left="709"/>
        <w:jc w:val="both"/>
        <w:rPr>
          <w:rFonts w:eastAsia="Calibri"/>
          <w:szCs w:val="24"/>
        </w:rPr>
      </w:pPr>
      <w:r>
        <w:rPr>
          <w:rFonts w:eastAsia="Calibri"/>
          <w:szCs w:val="24"/>
        </w:rPr>
        <w:t xml:space="preserve">5.1. Įvertina krizės paveiktų asmenų grupes (kurie </w:t>
      </w:r>
      <w:r w:rsidR="00311C70">
        <w:rPr>
          <w:rFonts w:eastAsia="Calibri"/>
          <w:szCs w:val="24"/>
        </w:rPr>
        <w:t>g</w:t>
      </w:r>
      <w:r w:rsidR="00776DBC">
        <w:rPr>
          <w:rFonts w:eastAsia="Calibri"/>
          <w:szCs w:val="24"/>
        </w:rPr>
        <w:t>imnazijos</w:t>
      </w:r>
      <w:r>
        <w:rPr>
          <w:rFonts w:eastAsia="Calibri"/>
          <w:szCs w:val="24"/>
        </w:rPr>
        <w:t xml:space="preserve"> bendruomenės nariai gali būti </w:t>
      </w:r>
      <w:r w:rsidR="002E332F">
        <w:rPr>
          <w:rFonts w:eastAsia="Calibri"/>
          <w:szCs w:val="24"/>
        </w:rPr>
        <w:t xml:space="preserve">labiausiai paveikti). </w:t>
      </w:r>
    </w:p>
    <w:p w:rsidR="005D5697" w:rsidRDefault="005D5697">
      <w:pPr>
        <w:rPr>
          <w:sz w:val="18"/>
          <w:szCs w:val="18"/>
        </w:rPr>
      </w:pPr>
    </w:p>
    <w:p w:rsidR="005D5697" w:rsidRDefault="00D12BB5">
      <w:pPr>
        <w:spacing w:line="276" w:lineRule="auto"/>
        <w:ind w:left="709"/>
        <w:jc w:val="both"/>
        <w:rPr>
          <w:rFonts w:eastAsia="Calibri"/>
          <w:szCs w:val="24"/>
        </w:rPr>
      </w:pPr>
      <w:r>
        <w:rPr>
          <w:rFonts w:eastAsia="Calibri"/>
          <w:szCs w:val="24"/>
        </w:rPr>
        <w:t>Labiausiai krizės paveiktos asmenų grupės</w:t>
      </w:r>
      <w:r w:rsidR="002E332F">
        <w:rPr>
          <w:rFonts w:eastAsia="Calibri"/>
          <w:szCs w:val="24"/>
        </w:rPr>
        <w:t>: mokiniai, gimnazijos darbuotojai, tėvai (globėjai, rūpintojai).</w:t>
      </w:r>
    </w:p>
    <w:p w:rsidR="005D5697" w:rsidRDefault="005D5697">
      <w:pPr>
        <w:rPr>
          <w:sz w:val="18"/>
          <w:szCs w:val="18"/>
        </w:rPr>
      </w:pPr>
    </w:p>
    <w:p w:rsidR="005D5697" w:rsidRDefault="00D12BB5" w:rsidP="001C1692">
      <w:pPr>
        <w:spacing w:line="276" w:lineRule="auto"/>
        <w:ind w:left="709"/>
        <w:jc w:val="both"/>
        <w:rPr>
          <w:rFonts w:eastAsia="Calibri"/>
          <w:iCs/>
          <w:szCs w:val="24"/>
        </w:rPr>
      </w:pPr>
      <w:r>
        <w:rPr>
          <w:rFonts w:eastAsia="Calibri"/>
          <w:szCs w:val="24"/>
        </w:rPr>
        <w:t xml:space="preserve">5.2. Įvertina turimus psichologinės pagalbos </w:t>
      </w:r>
      <w:r w:rsidR="00311C70">
        <w:rPr>
          <w:rFonts w:eastAsia="Calibri"/>
          <w:szCs w:val="24"/>
        </w:rPr>
        <w:t>g</w:t>
      </w:r>
      <w:r w:rsidR="00776DBC">
        <w:rPr>
          <w:rFonts w:eastAsia="Calibri"/>
          <w:szCs w:val="24"/>
        </w:rPr>
        <w:t>imnazijoje</w:t>
      </w:r>
      <w:r>
        <w:rPr>
          <w:rFonts w:eastAsia="Calibri"/>
          <w:szCs w:val="24"/>
        </w:rPr>
        <w:t xml:space="preserve"> resursus, jei jų nepakanka, kreipiamasi į </w:t>
      </w:r>
      <w:r w:rsidR="001C1692" w:rsidRPr="001C1692">
        <w:rPr>
          <w:rFonts w:eastAsia="Calibri"/>
          <w:iCs/>
          <w:szCs w:val="24"/>
        </w:rPr>
        <w:t>Panevėžio rajono pedagoginę psichologinę tarnybą</w:t>
      </w:r>
    </w:p>
    <w:p w:rsidR="001C1692" w:rsidRPr="001C1692" w:rsidRDefault="001C1692" w:rsidP="001C1692">
      <w:pPr>
        <w:spacing w:line="276" w:lineRule="auto"/>
        <w:ind w:left="709"/>
        <w:jc w:val="both"/>
        <w:rPr>
          <w:sz w:val="18"/>
          <w:szCs w:val="18"/>
        </w:rPr>
      </w:pPr>
    </w:p>
    <w:p w:rsidR="005D5697" w:rsidRDefault="001C1692">
      <w:pPr>
        <w:rPr>
          <w:rFonts w:eastAsia="Calibri"/>
          <w:szCs w:val="24"/>
          <w:lang w:val="en-US"/>
        </w:rPr>
      </w:pPr>
      <w:r>
        <w:rPr>
          <w:rFonts w:eastAsia="Calibri"/>
          <w:szCs w:val="24"/>
        </w:rPr>
        <w:tab/>
        <w:t xml:space="preserve">Tel. (8 45) 46 02 64, mob. 8 616 46 426, </w:t>
      </w:r>
      <w:hyperlink r:id="rId18" w:history="1">
        <w:r w:rsidRPr="000A57E1">
          <w:rPr>
            <w:rStyle w:val="Hipersaitas"/>
            <w:rFonts w:eastAsia="Calibri"/>
            <w:szCs w:val="24"/>
          </w:rPr>
          <w:t>ppt</w:t>
        </w:r>
        <w:r w:rsidRPr="000A57E1">
          <w:rPr>
            <w:rStyle w:val="Hipersaitas"/>
            <w:rFonts w:eastAsia="Calibri"/>
            <w:szCs w:val="24"/>
            <w:lang w:val="en-US"/>
          </w:rPr>
          <w:t>@panrs.lt</w:t>
        </w:r>
      </w:hyperlink>
    </w:p>
    <w:p w:rsidR="001C1692" w:rsidRPr="001C1692" w:rsidRDefault="001C1692">
      <w:pPr>
        <w:rPr>
          <w:sz w:val="18"/>
          <w:szCs w:val="18"/>
          <w:lang w:val="en-US"/>
        </w:rPr>
      </w:pPr>
    </w:p>
    <w:p w:rsidR="005D5697" w:rsidRDefault="00D12BB5">
      <w:pPr>
        <w:spacing w:line="276" w:lineRule="auto"/>
        <w:ind w:left="709"/>
        <w:jc w:val="both"/>
        <w:rPr>
          <w:rFonts w:eastAsia="Calibri"/>
          <w:szCs w:val="24"/>
        </w:rPr>
      </w:pPr>
      <w:r>
        <w:rPr>
          <w:rFonts w:eastAsia="Calibri"/>
          <w:szCs w:val="24"/>
        </w:rPr>
        <w:t xml:space="preserve">5.3. Sutaria, kokia informacija apie krizę ir jos valdymo veiksmus bus pateikiama atskiroms </w:t>
      </w:r>
      <w:r w:rsidR="00311C70">
        <w:rPr>
          <w:rFonts w:eastAsia="Calibri"/>
          <w:szCs w:val="24"/>
        </w:rPr>
        <w:t>g</w:t>
      </w:r>
      <w:r w:rsidR="00776DBC">
        <w:rPr>
          <w:rFonts w:eastAsia="Calibri"/>
          <w:szCs w:val="24"/>
        </w:rPr>
        <w:t>imnazijos</w:t>
      </w:r>
      <w:r>
        <w:rPr>
          <w:rFonts w:eastAsia="Calibri"/>
          <w:szCs w:val="24"/>
        </w:rPr>
        <w:t xml:space="preserve"> bendruomenės grupėms (mokiniams, tėvams (globėjams, rūpintojams), </w:t>
      </w:r>
      <w:r w:rsidR="00776DBC">
        <w:rPr>
          <w:rFonts w:eastAsia="Calibri"/>
          <w:szCs w:val="24"/>
        </w:rPr>
        <w:t>gimnazijos</w:t>
      </w:r>
      <w:r>
        <w:rPr>
          <w:rFonts w:eastAsia="Calibri"/>
          <w:szCs w:val="24"/>
        </w:rPr>
        <w:t xml:space="preserve"> darbuotojams, žiniasklaidai). Taip pat sutaria, kas, kada ir kokia forma pateiks parengtą informacinį tekstą;</w:t>
      </w:r>
    </w:p>
    <w:p w:rsidR="005D5697" w:rsidRDefault="005D5697">
      <w:pPr>
        <w:rPr>
          <w:sz w:val="18"/>
          <w:szCs w:val="18"/>
        </w:rPr>
      </w:pPr>
    </w:p>
    <w:p w:rsidR="005D5697" w:rsidRDefault="00D12BB5">
      <w:pPr>
        <w:spacing w:line="276" w:lineRule="auto"/>
        <w:ind w:left="709"/>
        <w:jc w:val="both"/>
        <w:rPr>
          <w:rFonts w:eastAsia="Calibri"/>
          <w:szCs w:val="24"/>
        </w:rPr>
      </w:pPr>
      <w:r>
        <w:rPr>
          <w:rFonts w:eastAsia="Calibri"/>
          <w:szCs w:val="24"/>
        </w:rPr>
        <w:t>5.4. Esant būtinybei sprendžia apie papildomų civilinės saugos ir (ar) greitosios medicinos pagalbos priemonių reikalingumą (policijos ir (ar) priešgaisrinės gelbėjimo tarnybos, greitosios medicinos pagalbos iškvietimą (bendrosios pagalbos telefonu 112);</w:t>
      </w:r>
    </w:p>
    <w:p w:rsidR="005D5697" w:rsidRDefault="005D5697">
      <w:pPr>
        <w:rPr>
          <w:sz w:val="18"/>
          <w:szCs w:val="18"/>
        </w:rPr>
      </w:pPr>
    </w:p>
    <w:p w:rsidR="005D5697" w:rsidRDefault="00D12BB5">
      <w:pPr>
        <w:spacing w:line="276" w:lineRule="auto"/>
        <w:ind w:left="709"/>
        <w:jc w:val="both"/>
        <w:rPr>
          <w:rFonts w:eastAsia="Calibri"/>
          <w:szCs w:val="24"/>
        </w:rPr>
      </w:pPr>
      <w:r>
        <w:rPr>
          <w:rFonts w:eastAsia="Calibri"/>
          <w:szCs w:val="24"/>
        </w:rPr>
        <w:t xml:space="preserve">5.5. Svarsto būtinybę informuoti apie krizę kitas įstaigas ar institucijas (pvz., Vaiko teisių apsaugos skyrių, kitas mokyklas, kurias gali paveikti krizė ar kt.) ir bendradarbiauti su jomis organizuojant ar vykdant krizės valdymo veiksmus; </w:t>
      </w:r>
    </w:p>
    <w:p w:rsidR="005D5697" w:rsidRDefault="005D5697">
      <w:pPr>
        <w:rPr>
          <w:sz w:val="18"/>
          <w:szCs w:val="18"/>
        </w:rPr>
      </w:pPr>
    </w:p>
    <w:p w:rsidR="005D5697" w:rsidRDefault="00D12BB5">
      <w:pPr>
        <w:spacing w:line="276" w:lineRule="auto"/>
        <w:ind w:left="709"/>
        <w:jc w:val="both"/>
        <w:rPr>
          <w:rFonts w:eastAsia="Calibri"/>
          <w:szCs w:val="24"/>
        </w:rPr>
      </w:pPr>
      <w:r>
        <w:rPr>
          <w:rFonts w:eastAsia="Calibri"/>
          <w:szCs w:val="24"/>
        </w:rPr>
        <w:t>5.6. Mirties atveju aptaria dalyvavimą laidotuvėse</w:t>
      </w:r>
      <w:r>
        <w:rPr>
          <w:rFonts w:ascii="Calibri" w:eastAsia="Calibri" w:hAnsi="Calibri"/>
          <w:sz w:val="22"/>
          <w:szCs w:val="22"/>
        </w:rPr>
        <w:t xml:space="preserve"> (</w:t>
      </w:r>
      <w:r>
        <w:rPr>
          <w:rFonts w:eastAsia="Calibri"/>
          <w:szCs w:val="24"/>
        </w:rPr>
        <w:t xml:space="preserve">visi </w:t>
      </w:r>
      <w:r w:rsidR="00776DBC">
        <w:rPr>
          <w:rFonts w:eastAsia="Calibri"/>
          <w:szCs w:val="24"/>
        </w:rPr>
        <w:t>gimnazijos</w:t>
      </w:r>
      <w:r>
        <w:rPr>
          <w:rFonts w:eastAsia="Calibri"/>
          <w:szCs w:val="24"/>
        </w:rPr>
        <w:t xml:space="preserve"> bendruomenės nariai turi būti informuoti apie laidotuvių laiką ir vietą;laidotuvėse dalyvauja tik norintys </w:t>
      </w:r>
      <w:r w:rsidR="00776DBC">
        <w:rPr>
          <w:rFonts w:eastAsia="Calibri"/>
          <w:szCs w:val="24"/>
        </w:rPr>
        <w:t>gimnazijos</w:t>
      </w:r>
      <w:r>
        <w:rPr>
          <w:rFonts w:eastAsia="Calibri"/>
          <w:szCs w:val="24"/>
        </w:rPr>
        <w:t xml:space="preserve"> bendruomenės nariai);</w:t>
      </w:r>
    </w:p>
    <w:p w:rsidR="005D5697" w:rsidRDefault="005D5697">
      <w:pPr>
        <w:rPr>
          <w:sz w:val="18"/>
          <w:szCs w:val="18"/>
        </w:rPr>
      </w:pPr>
    </w:p>
    <w:p w:rsidR="005D5697" w:rsidRDefault="00D12BB5">
      <w:pPr>
        <w:spacing w:line="276" w:lineRule="auto"/>
        <w:ind w:left="709"/>
        <w:jc w:val="both"/>
        <w:rPr>
          <w:rFonts w:eastAsia="Calibri"/>
          <w:szCs w:val="24"/>
        </w:rPr>
      </w:pPr>
      <w:r w:rsidRPr="002E332F">
        <w:rPr>
          <w:rFonts w:eastAsia="Calibri"/>
          <w:szCs w:val="24"/>
        </w:rPr>
        <w:t xml:space="preserve">5.7. Atsižvelgus į konkrečios krizės aplinkybes ir remiantis posėdžio metu priimtais sprendimais kartu su Komisija, konsultuojantis su </w:t>
      </w:r>
      <w:r w:rsidR="00311C70" w:rsidRPr="002E332F">
        <w:rPr>
          <w:szCs w:val="24"/>
          <w:lang w:eastAsia="lt-LT"/>
        </w:rPr>
        <w:t>Panevėžio ra</w:t>
      </w:r>
      <w:r w:rsidR="002E332F" w:rsidRPr="002E332F">
        <w:rPr>
          <w:szCs w:val="24"/>
          <w:lang w:eastAsia="lt-LT"/>
        </w:rPr>
        <w:t>jono savivaldybės administracija</w:t>
      </w:r>
      <w:r w:rsidRPr="002E332F">
        <w:rPr>
          <w:rFonts w:eastAsia="Calibri"/>
          <w:szCs w:val="24"/>
        </w:rPr>
        <w:t xml:space="preserve"> ir</w:t>
      </w:r>
      <w:r w:rsidR="00CC592B" w:rsidRPr="002E332F">
        <w:rPr>
          <w:rFonts w:eastAsia="Calibri"/>
          <w:szCs w:val="24"/>
        </w:rPr>
        <w:t>(</w:t>
      </w:r>
      <w:r w:rsidR="001C1692" w:rsidRPr="002E332F">
        <w:rPr>
          <w:rFonts w:eastAsia="Calibri"/>
          <w:szCs w:val="24"/>
        </w:rPr>
        <w:t>ar</w:t>
      </w:r>
      <w:r w:rsidR="00CC592B" w:rsidRPr="002E332F">
        <w:rPr>
          <w:rFonts w:eastAsia="Calibri"/>
          <w:szCs w:val="24"/>
        </w:rPr>
        <w:t>)</w:t>
      </w:r>
      <w:r w:rsidR="001C1692" w:rsidRPr="002E332F">
        <w:rPr>
          <w:rFonts w:eastAsia="Calibri"/>
          <w:iCs/>
          <w:szCs w:val="24"/>
        </w:rPr>
        <w:t>Panevėžio rajono pedagogine psichologine tarnyba</w:t>
      </w:r>
      <w:r w:rsidRPr="002E332F">
        <w:rPr>
          <w:rFonts w:eastAsia="Calibri"/>
          <w:szCs w:val="24"/>
        </w:rPr>
        <w:t>tikslina preliminarų</w:t>
      </w:r>
      <w:r>
        <w:rPr>
          <w:rFonts w:eastAsia="Calibri"/>
          <w:szCs w:val="24"/>
        </w:rPr>
        <w:t xml:space="preserve">  krizės valdymo veiksmų planą;</w:t>
      </w:r>
    </w:p>
    <w:p w:rsidR="005D5697" w:rsidRDefault="005D5697">
      <w:pPr>
        <w:rPr>
          <w:sz w:val="18"/>
          <w:szCs w:val="18"/>
        </w:rPr>
      </w:pPr>
    </w:p>
    <w:p w:rsidR="005D5697" w:rsidRDefault="00D12BB5">
      <w:pPr>
        <w:spacing w:line="276" w:lineRule="auto"/>
        <w:ind w:left="709"/>
        <w:jc w:val="both"/>
        <w:rPr>
          <w:rFonts w:eastAsia="Calibri"/>
          <w:szCs w:val="24"/>
        </w:rPr>
      </w:pPr>
      <w:r>
        <w:rPr>
          <w:rFonts w:eastAsia="Calibri"/>
          <w:szCs w:val="24"/>
        </w:rPr>
        <w:t xml:space="preserve">5.8. Numato kito </w:t>
      </w:r>
      <w:r w:rsidR="00776DBC">
        <w:rPr>
          <w:rFonts w:eastAsia="Calibri"/>
          <w:szCs w:val="24"/>
        </w:rPr>
        <w:t>Gimnazijos</w:t>
      </w:r>
      <w:r>
        <w:rPr>
          <w:rFonts w:eastAsia="Calibri"/>
          <w:szCs w:val="24"/>
        </w:rPr>
        <w:t xml:space="preserve"> komandos posėdžio vietą ir laiką.</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 xml:space="preserve">6. Apie krizę informuojama </w:t>
      </w:r>
      <w:r w:rsidR="00311C70">
        <w:rPr>
          <w:rFonts w:eastAsia="Calibri"/>
          <w:szCs w:val="24"/>
        </w:rPr>
        <w:t>g</w:t>
      </w:r>
      <w:r w:rsidR="00776DBC">
        <w:rPr>
          <w:rFonts w:eastAsia="Calibri"/>
          <w:szCs w:val="24"/>
        </w:rPr>
        <w:t>imnazijos</w:t>
      </w:r>
      <w:r>
        <w:rPr>
          <w:rFonts w:eastAsia="Calibri"/>
          <w:szCs w:val="24"/>
        </w:rPr>
        <w:t xml:space="preserve"> bendruomenė.</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7. Labiausiai nukentėjusiems asmenims teikiama psichologinė ir (ar) kita pagalba.</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 xml:space="preserve">8. Pasirūpinama, kad visiems </w:t>
      </w:r>
      <w:r w:rsidR="00311C70">
        <w:rPr>
          <w:rFonts w:eastAsia="Calibri"/>
          <w:szCs w:val="24"/>
        </w:rPr>
        <w:t>g</w:t>
      </w:r>
      <w:r w:rsidR="00776DBC">
        <w:rPr>
          <w:rFonts w:eastAsia="Calibri"/>
          <w:szCs w:val="24"/>
        </w:rPr>
        <w:t>imnazijos</w:t>
      </w:r>
      <w:r>
        <w:rPr>
          <w:rFonts w:eastAsia="Calibri"/>
          <w:szCs w:val="24"/>
        </w:rPr>
        <w:t xml:space="preserve"> bendruomenės nariams būtų prieinama informacija apie psichologinės pagalbos galimybes.</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9. Mokinio ar kito bendruomenės nario mirties atveju pasirūpinama, kad jo vardas, pavardė būtų pašalinami iš žurnalų, sąrašų, kompiuterių, pasirūpinama mirusiojo daiktais.</w:t>
      </w:r>
    </w:p>
    <w:p w:rsidR="005D5697" w:rsidRDefault="005D5697">
      <w:pPr>
        <w:rPr>
          <w:sz w:val="18"/>
          <w:szCs w:val="18"/>
        </w:rPr>
      </w:pPr>
    </w:p>
    <w:p w:rsidR="005D5697" w:rsidRDefault="00D12BB5">
      <w:pPr>
        <w:spacing w:line="276" w:lineRule="auto"/>
        <w:jc w:val="both"/>
        <w:rPr>
          <w:rFonts w:eastAsia="Calibri"/>
          <w:szCs w:val="24"/>
        </w:rPr>
      </w:pPr>
      <w:r>
        <w:rPr>
          <w:rFonts w:eastAsia="Calibri"/>
          <w:szCs w:val="24"/>
        </w:rPr>
        <w:t xml:space="preserve">10. </w:t>
      </w:r>
      <w:r w:rsidR="00776DBC">
        <w:rPr>
          <w:rFonts w:eastAsia="Calibri"/>
          <w:szCs w:val="24"/>
        </w:rPr>
        <w:t>Gimnazijos</w:t>
      </w:r>
      <w:r>
        <w:rPr>
          <w:rFonts w:eastAsia="Calibri"/>
          <w:szCs w:val="24"/>
        </w:rPr>
        <w:t xml:space="preserve"> komanda reguliariai aptaria krizės valdymo veiksmų eigą, veiksmingumą, prireikus keičia, koreguoja krizės valdymo veiksmų planą.</w:t>
      </w:r>
    </w:p>
    <w:p w:rsidR="005D5697" w:rsidRDefault="005D5697">
      <w:pPr>
        <w:rPr>
          <w:sz w:val="18"/>
          <w:szCs w:val="18"/>
        </w:rPr>
      </w:pPr>
    </w:p>
    <w:p w:rsidR="005D5697" w:rsidRDefault="00D12BB5" w:rsidP="00D12BB5">
      <w:pPr>
        <w:widowControl w:val="0"/>
        <w:shd w:val="clear" w:color="auto" w:fill="FFFFFF"/>
        <w:ind w:firstLine="709"/>
        <w:jc w:val="center"/>
        <w:rPr>
          <w:rFonts w:ascii="HelveticaLT" w:hAnsi="HelveticaLT"/>
        </w:rPr>
      </w:pPr>
      <w:r>
        <w:rPr>
          <w:rFonts w:eastAsia="Calibri"/>
          <w:b/>
          <w:bCs/>
          <w:szCs w:val="24"/>
        </w:rPr>
        <w:t>______________________________</w:t>
      </w:r>
    </w:p>
    <w:sectPr w:rsidR="005D5697" w:rsidSect="00D12BB5">
      <w:pgSz w:w="11907" w:h="16840" w:code="9"/>
      <w:pgMar w:top="1138" w:right="562" w:bottom="1238" w:left="1699" w:header="70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A0" w:rsidRDefault="00457AA0">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457AA0" w:rsidRDefault="00457AA0">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97" w:rsidRDefault="00B83D5B">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sidR="00D12BB5">
      <w:rPr>
        <w:rFonts w:ascii="HelveticaLT" w:hAnsi="HelveticaLT"/>
        <w:sz w:val="20"/>
        <w:lang w:val="en-GB"/>
      </w:rPr>
      <w:instrText xml:space="preserve">PAGE  </w:instrText>
    </w:r>
    <w:r>
      <w:rPr>
        <w:rFonts w:ascii="HelveticaLT" w:hAnsi="HelveticaLT"/>
        <w:sz w:val="20"/>
        <w:lang w:val="en-GB"/>
      </w:rPr>
      <w:fldChar w:fldCharType="end"/>
    </w:r>
  </w:p>
  <w:p w:rsidR="005D5697" w:rsidRDefault="005D5697">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97" w:rsidRDefault="005D5697">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rsidR="005D5697" w:rsidRDefault="005D5697">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97" w:rsidRDefault="005D569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A0" w:rsidRDefault="00457AA0">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457AA0" w:rsidRDefault="00457AA0">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97" w:rsidRDefault="005D569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16088"/>
      <w:docPartObj>
        <w:docPartGallery w:val="Page Numbers (Top of Page)"/>
        <w:docPartUnique/>
      </w:docPartObj>
    </w:sdtPr>
    <w:sdtEndPr/>
    <w:sdtContent>
      <w:p w:rsidR="00D12BB5" w:rsidRDefault="00B83D5B">
        <w:pPr>
          <w:pStyle w:val="Antrats"/>
          <w:jc w:val="center"/>
        </w:pPr>
        <w:r>
          <w:fldChar w:fldCharType="begin"/>
        </w:r>
        <w:r w:rsidR="00D12BB5">
          <w:instrText>PAGE   \* MERGEFORMAT</w:instrText>
        </w:r>
        <w:r>
          <w:fldChar w:fldCharType="separate"/>
        </w:r>
        <w:r w:rsidR="00FC24A4">
          <w:rPr>
            <w:noProof/>
          </w:rPr>
          <w:t>2</w:t>
        </w:r>
        <w:r>
          <w:fldChar w:fldCharType="end"/>
        </w:r>
      </w:p>
    </w:sdtContent>
  </w:sdt>
  <w:p w:rsidR="005D5697" w:rsidRDefault="005D5697">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97" w:rsidRDefault="005D56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B1"/>
    <w:rsid w:val="00047013"/>
    <w:rsid w:val="00191833"/>
    <w:rsid w:val="001C1692"/>
    <w:rsid w:val="002E332F"/>
    <w:rsid w:val="00311C70"/>
    <w:rsid w:val="00314064"/>
    <w:rsid w:val="00435BF5"/>
    <w:rsid w:val="00445F45"/>
    <w:rsid w:val="00457AA0"/>
    <w:rsid w:val="00462AF5"/>
    <w:rsid w:val="0050198E"/>
    <w:rsid w:val="005331B6"/>
    <w:rsid w:val="00545AF5"/>
    <w:rsid w:val="005D5697"/>
    <w:rsid w:val="006357C8"/>
    <w:rsid w:val="00635A6A"/>
    <w:rsid w:val="00663A98"/>
    <w:rsid w:val="0066524D"/>
    <w:rsid w:val="006F12AE"/>
    <w:rsid w:val="00704170"/>
    <w:rsid w:val="00742D51"/>
    <w:rsid w:val="00776DBC"/>
    <w:rsid w:val="007C03F9"/>
    <w:rsid w:val="007C53C6"/>
    <w:rsid w:val="00867F3E"/>
    <w:rsid w:val="00903AAA"/>
    <w:rsid w:val="009A188A"/>
    <w:rsid w:val="009B6408"/>
    <w:rsid w:val="009D277E"/>
    <w:rsid w:val="00A05AB8"/>
    <w:rsid w:val="00A33489"/>
    <w:rsid w:val="00B83D5B"/>
    <w:rsid w:val="00BF2453"/>
    <w:rsid w:val="00C43E79"/>
    <w:rsid w:val="00CC592B"/>
    <w:rsid w:val="00CD463F"/>
    <w:rsid w:val="00CF5FC3"/>
    <w:rsid w:val="00D047B1"/>
    <w:rsid w:val="00D12BB5"/>
    <w:rsid w:val="00D637B1"/>
    <w:rsid w:val="00D95278"/>
    <w:rsid w:val="00DC7097"/>
    <w:rsid w:val="00F46E2C"/>
    <w:rsid w:val="00FC076F"/>
    <w:rsid w:val="00FC2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A9471"/>
  <w15:docId w15:val="{F8F86961-A982-40F4-8439-250B8002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12BB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12BB5"/>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D12BB5"/>
    <w:rPr>
      <w:color w:val="808080"/>
    </w:rPr>
  </w:style>
  <w:style w:type="paragraph" w:styleId="Debesliotekstas">
    <w:name w:val="Balloon Text"/>
    <w:basedOn w:val="prastasis"/>
    <w:link w:val="DebesliotekstasDiagrama"/>
    <w:rsid w:val="00314064"/>
    <w:rPr>
      <w:rFonts w:ascii="Tahoma" w:hAnsi="Tahoma" w:cs="Tahoma"/>
      <w:sz w:val="16"/>
      <w:szCs w:val="16"/>
    </w:rPr>
  </w:style>
  <w:style w:type="character" w:customStyle="1" w:styleId="DebesliotekstasDiagrama">
    <w:name w:val="Debesėlio tekstas Diagrama"/>
    <w:basedOn w:val="Numatytasispastraiposriftas"/>
    <w:link w:val="Debesliotekstas"/>
    <w:rsid w:val="00314064"/>
    <w:rPr>
      <w:rFonts w:ascii="Tahoma" w:hAnsi="Tahoma" w:cs="Tahoma"/>
      <w:sz w:val="16"/>
      <w:szCs w:val="16"/>
    </w:rPr>
  </w:style>
  <w:style w:type="character" w:styleId="Grietas">
    <w:name w:val="Strong"/>
    <w:qFormat/>
    <w:rsid w:val="00435BF5"/>
    <w:rPr>
      <w:b/>
      <w:bCs/>
    </w:rPr>
  </w:style>
  <w:style w:type="paragraph" w:styleId="Sraopastraipa">
    <w:name w:val="List Paragraph"/>
    <w:basedOn w:val="prastasis"/>
    <w:uiPriority w:val="34"/>
    <w:qFormat/>
    <w:rsid w:val="0066524D"/>
    <w:pPr>
      <w:ind w:left="720"/>
      <w:contextualSpacing/>
      <w:jc w:val="both"/>
    </w:pPr>
    <w:rPr>
      <w:rFonts w:eastAsia="Calibri"/>
      <w:szCs w:val="24"/>
      <w:lang w:val="en-US"/>
    </w:rPr>
  </w:style>
  <w:style w:type="character" w:styleId="Emfaz">
    <w:name w:val="Emphasis"/>
    <w:basedOn w:val="Numatytasispastraiposriftas"/>
    <w:uiPriority w:val="20"/>
    <w:qFormat/>
    <w:rsid w:val="001C1692"/>
    <w:rPr>
      <w:i/>
      <w:iCs/>
    </w:rPr>
  </w:style>
  <w:style w:type="character" w:styleId="Hipersaitas">
    <w:name w:val="Hyperlink"/>
    <w:basedOn w:val="Numatytasispastraiposriftas"/>
    <w:rsid w:val="001C1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619383715">
      <w:bodyDiv w:val="1"/>
      <w:marLeft w:val="0"/>
      <w:marRight w:val="0"/>
      <w:marTop w:val="0"/>
      <w:marBottom w:val="0"/>
      <w:divBdr>
        <w:top w:val="none" w:sz="0" w:space="0" w:color="auto"/>
        <w:left w:val="none" w:sz="0" w:space="0" w:color="auto"/>
        <w:bottom w:val="none" w:sz="0" w:space="0" w:color="auto"/>
        <w:right w:val="none" w:sz="0" w:space="0" w:color="auto"/>
      </w:divBdr>
    </w:div>
    <w:div w:id="971132093">
      <w:bodyDiv w:val="1"/>
      <w:marLeft w:val="0"/>
      <w:marRight w:val="0"/>
      <w:marTop w:val="0"/>
      <w:marBottom w:val="0"/>
      <w:divBdr>
        <w:top w:val="none" w:sz="0" w:space="0" w:color="auto"/>
        <w:left w:val="none" w:sz="0" w:space="0" w:color="auto"/>
        <w:bottom w:val="none" w:sz="0" w:space="0" w:color="auto"/>
        <w:right w:val="none" w:sz="0" w:space="0" w:color="auto"/>
      </w:divBdr>
    </w:div>
    <w:div w:id="1176842194">
      <w:bodyDiv w:val="1"/>
      <w:marLeft w:val="0"/>
      <w:marRight w:val="0"/>
      <w:marTop w:val="0"/>
      <w:marBottom w:val="0"/>
      <w:divBdr>
        <w:top w:val="none" w:sz="0" w:space="0" w:color="auto"/>
        <w:left w:val="none" w:sz="0" w:space="0" w:color="auto"/>
        <w:bottom w:val="none" w:sz="0" w:space="0" w:color="auto"/>
        <w:right w:val="none" w:sz="0" w:space="0" w:color="auto"/>
      </w:divBdr>
    </w:div>
    <w:div w:id="1217549619">
      <w:bodyDiv w:val="1"/>
      <w:marLeft w:val="0"/>
      <w:marRight w:val="0"/>
      <w:marTop w:val="0"/>
      <w:marBottom w:val="0"/>
      <w:divBdr>
        <w:top w:val="none" w:sz="0" w:space="0" w:color="auto"/>
        <w:left w:val="none" w:sz="0" w:space="0" w:color="auto"/>
        <w:bottom w:val="none" w:sz="0" w:space="0" w:color="auto"/>
        <w:right w:val="none" w:sz="0" w:space="0" w:color="auto"/>
      </w:divBdr>
    </w:div>
    <w:div w:id="1279868904">
      <w:bodyDiv w:val="1"/>
      <w:marLeft w:val="0"/>
      <w:marRight w:val="0"/>
      <w:marTop w:val="0"/>
      <w:marBottom w:val="0"/>
      <w:divBdr>
        <w:top w:val="none" w:sz="0" w:space="0" w:color="auto"/>
        <w:left w:val="none" w:sz="0" w:space="0" w:color="auto"/>
        <w:bottom w:val="none" w:sz="0" w:space="0" w:color="auto"/>
        <w:right w:val="none" w:sz="0" w:space="0" w:color="auto"/>
      </w:divBdr>
      <w:divsChild>
        <w:div w:id="15902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ppt@panrs.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rena.matuzeviciene@panrs.lt" TargetMode="External"/><Relationship Id="rId2" Type="http://schemas.openxmlformats.org/officeDocument/2006/relationships/customXml" Target="../customXml/item2.xml"/><Relationship Id="rId16" Type="http://schemas.openxmlformats.org/officeDocument/2006/relationships/hyperlink" Target="mailto:kestutis.rimkus@panr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1F9A-EB5C-4A37-B6A3-20916973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D7DC58-51F0-4F41-9555-D7C2D1C33C8D}">
  <ds:schemaRefs>
    <ds:schemaRef ds:uri="http://schemas.microsoft.com/office/2006/metadata/properties"/>
  </ds:schemaRefs>
</ds:datastoreItem>
</file>

<file path=customXml/itemProps3.xml><?xml version="1.0" encoding="utf-8"?>
<ds:datastoreItem xmlns:ds="http://schemas.openxmlformats.org/officeDocument/2006/customXml" ds:itemID="{6DA610BD-EFCC-4DB2-A6F8-F157D126DC60}">
  <ds:schemaRefs>
    <ds:schemaRef ds:uri="http://schemas.microsoft.com/sharepoint/v3/contenttype/forms"/>
  </ds:schemaRefs>
</ds:datastoreItem>
</file>

<file path=customXml/itemProps4.xml><?xml version="1.0" encoding="utf-8"?>
<ds:datastoreItem xmlns:ds="http://schemas.openxmlformats.org/officeDocument/2006/customXml" ds:itemID="{E7A7A7FE-359A-4EE9-8DC5-3BF2BEF7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9109</Words>
  <Characters>5193</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f25e5c28-5e20-4e4a-9362-ac1c5be1853c</vt:lpstr>
      <vt:lpstr> </vt:lpstr>
    </vt:vector>
  </TitlesOfParts>
  <Company>VKS</Company>
  <LinksUpToDate>false</LinksUpToDate>
  <CharactersWithSpaces>14274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f25e5c28-5e20-4e4a-9362-ac1c5be1853c</dc:title>
  <dc:creator>Šeibokienė Gražina</dc:creator>
  <cp:lastModifiedBy>Vartotojas</cp:lastModifiedBy>
  <cp:revision>2</cp:revision>
  <cp:lastPrinted>2018-03-28T08:55:00Z</cp:lastPrinted>
  <dcterms:created xsi:type="dcterms:W3CDTF">2020-12-15T06:28:00Z</dcterms:created>
  <dcterms:modified xsi:type="dcterms:W3CDTF">2020-12-15T06:28:00Z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