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2C" w:rsidRPr="00C01AEC" w:rsidRDefault="000A272C" w:rsidP="000A272C">
      <w:pPr>
        <w:pStyle w:val="Antrats"/>
        <w:rPr>
          <w:rFonts w:ascii="Times New Roman" w:hAnsi="Times New Roman" w:cs="Times New Roman"/>
          <w:sz w:val="24"/>
          <w:szCs w:val="24"/>
          <w:lang w:val="lt-LT"/>
        </w:rPr>
      </w:pPr>
      <w:r w:rsidRPr="00C01AEC">
        <w:rPr>
          <w:rFonts w:ascii="Times New Roman" w:hAnsi="Times New Roman" w:cs="Times New Roman"/>
          <w:sz w:val="24"/>
          <w:szCs w:val="24"/>
          <w:lang w:val="lt-LT"/>
        </w:rPr>
        <w:t xml:space="preserve">   </w:t>
      </w:r>
      <w:r w:rsidR="00D57DC2" w:rsidRPr="00C01AEC">
        <w:rPr>
          <w:rFonts w:ascii="Times New Roman" w:hAnsi="Times New Roman" w:cs="Times New Roman"/>
          <w:sz w:val="24"/>
          <w:szCs w:val="24"/>
          <w:lang w:val="lt-LT"/>
        </w:rPr>
        <w:tab/>
        <w:t xml:space="preserve">               </w:t>
      </w:r>
      <w:r w:rsidR="00C65021">
        <w:rPr>
          <w:rFonts w:ascii="Times New Roman" w:hAnsi="Times New Roman" w:cs="Times New Roman"/>
          <w:sz w:val="24"/>
          <w:szCs w:val="24"/>
          <w:lang w:val="lt-LT"/>
        </w:rPr>
        <w:t xml:space="preserve">                                               </w:t>
      </w:r>
      <w:r w:rsidRPr="00C01AEC">
        <w:rPr>
          <w:rFonts w:ascii="Times New Roman" w:hAnsi="Times New Roman" w:cs="Times New Roman"/>
          <w:sz w:val="24"/>
          <w:szCs w:val="24"/>
          <w:lang w:val="lt-LT"/>
        </w:rPr>
        <w:t>PATVIRTINTA</w:t>
      </w:r>
    </w:p>
    <w:p w:rsidR="000A272C" w:rsidRPr="00C01AEC" w:rsidRDefault="00C65021" w:rsidP="00D57DC2">
      <w:pPr>
        <w:pStyle w:val="Antrats"/>
        <w:tabs>
          <w:tab w:val="clear" w:pos="4819"/>
          <w:tab w:val="left" w:pos="4536"/>
        </w:tabs>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875301" w:rsidRPr="00C01AEC">
        <w:rPr>
          <w:rFonts w:ascii="Times New Roman" w:hAnsi="Times New Roman" w:cs="Times New Roman"/>
          <w:sz w:val="24"/>
          <w:szCs w:val="24"/>
          <w:lang w:val="lt-LT"/>
        </w:rPr>
        <w:t>K</w:t>
      </w:r>
      <w:r w:rsidR="00D57DC2" w:rsidRPr="00C01AEC">
        <w:rPr>
          <w:rFonts w:ascii="Times New Roman" w:hAnsi="Times New Roman" w:cs="Times New Roman"/>
          <w:sz w:val="24"/>
          <w:szCs w:val="24"/>
          <w:lang w:val="lt-LT"/>
        </w:rPr>
        <w:t xml:space="preserve">rekenavos </w:t>
      </w:r>
      <w:r w:rsidR="00BB49A3" w:rsidRPr="00C01AEC">
        <w:rPr>
          <w:rFonts w:ascii="Times New Roman" w:hAnsi="Times New Roman" w:cs="Times New Roman"/>
          <w:sz w:val="24"/>
          <w:szCs w:val="24"/>
          <w:lang w:val="lt-LT"/>
        </w:rPr>
        <w:t>Mykolo</w:t>
      </w:r>
      <w:r w:rsidR="00D57DC2" w:rsidRPr="00C01AEC">
        <w:rPr>
          <w:rFonts w:ascii="Times New Roman" w:hAnsi="Times New Roman" w:cs="Times New Roman"/>
          <w:sz w:val="24"/>
          <w:szCs w:val="24"/>
          <w:lang w:val="lt-LT"/>
        </w:rPr>
        <w:t xml:space="preserve"> </w:t>
      </w:r>
      <w:r w:rsidR="00875301" w:rsidRPr="00C01AEC">
        <w:rPr>
          <w:rFonts w:ascii="Times New Roman" w:hAnsi="Times New Roman" w:cs="Times New Roman"/>
          <w:sz w:val="24"/>
          <w:szCs w:val="24"/>
          <w:lang w:val="lt-LT"/>
        </w:rPr>
        <w:t xml:space="preserve">Antanaičio </w:t>
      </w:r>
    </w:p>
    <w:p w:rsidR="000A272C" w:rsidRPr="00C01AEC" w:rsidRDefault="00C65021" w:rsidP="000A272C">
      <w:pPr>
        <w:pStyle w:val="Antrats"/>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57DC2" w:rsidRPr="00C01AEC">
        <w:rPr>
          <w:rFonts w:ascii="Times New Roman" w:hAnsi="Times New Roman" w:cs="Times New Roman"/>
          <w:sz w:val="24"/>
          <w:szCs w:val="24"/>
          <w:lang w:val="lt-LT"/>
        </w:rPr>
        <w:t xml:space="preserve">gimnazijos </w:t>
      </w:r>
      <w:r>
        <w:rPr>
          <w:rFonts w:ascii="Times New Roman" w:hAnsi="Times New Roman" w:cs="Times New Roman"/>
          <w:sz w:val="24"/>
          <w:szCs w:val="24"/>
          <w:lang w:val="lt-LT"/>
        </w:rPr>
        <w:t>direktoriaus 2021-10-29</w:t>
      </w:r>
      <w:r w:rsidR="000A272C" w:rsidRPr="00C01AEC">
        <w:rPr>
          <w:rFonts w:ascii="Times New Roman" w:hAnsi="Times New Roman" w:cs="Times New Roman"/>
          <w:sz w:val="24"/>
          <w:szCs w:val="24"/>
          <w:lang w:val="lt-LT"/>
        </w:rPr>
        <w:t xml:space="preserve"> </w:t>
      </w:r>
    </w:p>
    <w:p w:rsidR="000A272C" w:rsidRPr="00C01AEC" w:rsidRDefault="00D57DC2" w:rsidP="000A272C">
      <w:pPr>
        <w:pStyle w:val="Antrats"/>
        <w:rPr>
          <w:rFonts w:ascii="Times New Roman" w:hAnsi="Times New Roman" w:cs="Times New Roman"/>
          <w:sz w:val="24"/>
          <w:szCs w:val="24"/>
          <w:lang w:val="lt-LT"/>
        </w:rPr>
      </w:pPr>
      <w:r w:rsidRPr="00C01AEC">
        <w:rPr>
          <w:rFonts w:ascii="Times New Roman" w:hAnsi="Times New Roman" w:cs="Times New Roman"/>
          <w:sz w:val="24"/>
          <w:szCs w:val="24"/>
          <w:lang w:val="lt-LT"/>
        </w:rPr>
        <w:tab/>
        <w:t xml:space="preserve">                                                  </w:t>
      </w:r>
      <w:r w:rsidR="00C65021">
        <w:rPr>
          <w:rFonts w:ascii="Times New Roman" w:hAnsi="Times New Roman" w:cs="Times New Roman"/>
          <w:sz w:val="24"/>
          <w:szCs w:val="24"/>
          <w:lang w:val="lt-LT"/>
        </w:rPr>
        <w:t xml:space="preserve">                 įsakymu Nr. V-290</w:t>
      </w:r>
      <w:r w:rsidRPr="00C01AEC">
        <w:rPr>
          <w:rFonts w:ascii="Times New Roman" w:hAnsi="Times New Roman" w:cs="Times New Roman"/>
          <w:sz w:val="24"/>
          <w:szCs w:val="24"/>
          <w:lang w:val="lt-LT"/>
        </w:rPr>
        <w:t xml:space="preserve">                </w:t>
      </w:r>
      <w:r w:rsidR="000A272C" w:rsidRPr="00C01AEC">
        <w:rPr>
          <w:rFonts w:ascii="Times New Roman" w:hAnsi="Times New Roman" w:cs="Times New Roman"/>
          <w:sz w:val="24"/>
          <w:szCs w:val="24"/>
          <w:lang w:val="lt-LT"/>
        </w:rPr>
        <w:t xml:space="preserve">                                                                                                </w:t>
      </w:r>
    </w:p>
    <w:p w:rsidR="000A272C" w:rsidRPr="00C01AEC" w:rsidRDefault="000A272C" w:rsidP="00646F1E">
      <w:pPr>
        <w:shd w:val="clear" w:color="auto" w:fill="FFFFFF"/>
        <w:spacing w:after="0" w:line="360" w:lineRule="atLeast"/>
        <w:jc w:val="center"/>
        <w:rPr>
          <w:rFonts w:ascii="Times New Roman" w:eastAsia="Times New Roman" w:hAnsi="Times New Roman" w:cs="Times New Roman"/>
          <w:b/>
          <w:bCs/>
          <w:sz w:val="24"/>
          <w:szCs w:val="24"/>
          <w:lang w:val="lt-LT" w:eastAsia="lt-LT"/>
        </w:rPr>
      </w:pPr>
    </w:p>
    <w:p w:rsidR="00646F1E" w:rsidRPr="00C01AEC" w:rsidRDefault="00875301" w:rsidP="00646F1E">
      <w:pPr>
        <w:shd w:val="clear" w:color="auto" w:fill="FFFFFF"/>
        <w:spacing w:after="0" w:line="360" w:lineRule="atLeast"/>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sz w:val="24"/>
          <w:szCs w:val="24"/>
          <w:lang w:val="lt-LT" w:eastAsia="lt-LT"/>
        </w:rPr>
        <w:t>KREKENAVOS MYKOLO ANTANAIČIO GIMNAZIJ</w:t>
      </w:r>
      <w:r w:rsidR="00D57DC2" w:rsidRPr="00C01AEC">
        <w:rPr>
          <w:rFonts w:ascii="Times New Roman" w:eastAsia="Times New Roman" w:hAnsi="Times New Roman" w:cs="Times New Roman"/>
          <w:b/>
          <w:bCs/>
          <w:sz w:val="24"/>
          <w:szCs w:val="24"/>
          <w:lang w:val="lt-LT" w:eastAsia="lt-LT"/>
        </w:rPr>
        <w:t xml:space="preserve">OS </w:t>
      </w:r>
      <w:r w:rsidRPr="00C01AEC">
        <w:rPr>
          <w:rFonts w:ascii="Times New Roman" w:eastAsia="Times New Roman" w:hAnsi="Times New Roman" w:cs="Times New Roman"/>
          <w:b/>
          <w:bCs/>
          <w:sz w:val="24"/>
          <w:szCs w:val="24"/>
          <w:lang w:val="lt-LT" w:eastAsia="lt-LT"/>
        </w:rPr>
        <w:t xml:space="preserve"> </w:t>
      </w:r>
      <w:r w:rsidR="00646F1E" w:rsidRPr="00C01AEC">
        <w:rPr>
          <w:rFonts w:ascii="Times New Roman" w:eastAsia="Times New Roman" w:hAnsi="Times New Roman" w:cs="Times New Roman"/>
          <w:b/>
          <w:bCs/>
          <w:sz w:val="24"/>
          <w:szCs w:val="24"/>
          <w:lang w:val="lt-LT" w:eastAsia="lt-LT"/>
        </w:rPr>
        <w:t>PIRKIMŲ ORGANIZAVIMO TVARKOS APRAŠAS</w:t>
      </w:r>
    </w:p>
    <w:p w:rsidR="00646F1E" w:rsidRPr="00C01AEC" w:rsidRDefault="00646F1E" w:rsidP="00646F1E">
      <w:pPr>
        <w:shd w:val="clear" w:color="auto" w:fill="FFFFFF"/>
        <w:spacing w:after="0" w:line="240" w:lineRule="auto"/>
        <w:ind w:left="4536" w:firstLine="648"/>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color w:val="000000"/>
          <w:spacing w:val="-4"/>
          <w:sz w:val="24"/>
          <w:szCs w:val="24"/>
          <w:lang w:val="lt-LT" w:eastAsia="lt-LT"/>
        </w:rPr>
        <w:t> </w:t>
      </w:r>
    </w:p>
    <w:p w:rsidR="00646F1E" w:rsidRPr="00C01AEC" w:rsidRDefault="00646F1E" w:rsidP="00646F1E">
      <w:pPr>
        <w:shd w:val="clear" w:color="auto" w:fill="FFFFFF"/>
        <w:spacing w:after="0" w:line="240" w:lineRule="auto"/>
        <w:ind w:firstLine="648"/>
        <w:jc w:val="center"/>
        <w:rPr>
          <w:rFonts w:ascii="Times New Roman" w:eastAsia="Times New Roman" w:hAnsi="Times New Roman" w:cs="Times New Roman"/>
          <w:sz w:val="24"/>
          <w:szCs w:val="24"/>
          <w:lang w:val="lt-LT" w:eastAsia="lt-LT"/>
        </w:rPr>
      </w:pPr>
      <w:bookmarkStart w:id="0" w:name="part_15efa339b4c842b78d8e82ec1e345efd"/>
      <w:bookmarkEnd w:id="0"/>
      <w:r w:rsidRPr="00C01AEC">
        <w:rPr>
          <w:rFonts w:ascii="Times New Roman" w:eastAsia="Times New Roman" w:hAnsi="Times New Roman" w:cs="Times New Roman"/>
          <w:b/>
          <w:bCs/>
          <w:sz w:val="24"/>
          <w:szCs w:val="24"/>
          <w:lang w:val="lt-LT" w:eastAsia="lt-LT"/>
        </w:rPr>
        <w:t>I SKYRIUS</w:t>
      </w:r>
    </w:p>
    <w:p w:rsidR="00646F1E" w:rsidRPr="00C01AEC" w:rsidRDefault="00646F1E" w:rsidP="00646F1E">
      <w:pPr>
        <w:shd w:val="clear" w:color="auto" w:fill="FFFFFF"/>
        <w:spacing w:after="0" w:line="240" w:lineRule="auto"/>
        <w:ind w:firstLine="648"/>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sz w:val="24"/>
          <w:szCs w:val="24"/>
          <w:lang w:val="lt-LT" w:eastAsia="lt-LT"/>
        </w:rPr>
        <w:t>BENDROSIOS NUOSTATOS</w:t>
      </w:r>
    </w:p>
    <w:p w:rsidR="00646F1E" w:rsidRPr="00C01AEC" w:rsidRDefault="00646F1E" w:rsidP="00646F1E">
      <w:pPr>
        <w:spacing w:after="0" w:line="240" w:lineRule="auto"/>
        <w:ind w:firstLine="36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caps/>
          <w:sz w:val="24"/>
          <w:szCs w:val="24"/>
          <w:lang w:val="lt-LT" w:eastAsia="lt-LT"/>
        </w:rPr>
        <w:t> </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 w:name="part_9fdf1475fc314f078410a2178d812992"/>
      <w:bookmarkEnd w:id="1"/>
      <w:r w:rsidRPr="00C01AEC">
        <w:rPr>
          <w:rFonts w:ascii="Times New Roman" w:eastAsia="Times New Roman" w:hAnsi="Times New Roman" w:cs="Times New Roman"/>
          <w:sz w:val="24"/>
          <w:szCs w:val="24"/>
          <w:lang w:val="lt-LT" w:eastAsia="lt-LT"/>
        </w:rPr>
        <w:t>1. Panevėžio</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r. Krekenavos</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Mykolo</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Antanaičio</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gi</w:t>
      </w:r>
      <w:r w:rsidR="00D57DC2" w:rsidRPr="00C01AEC">
        <w:rPr>
          <w:rFonts w:ascii="Times New Roman" w:eastAsia="Times New Roman" w:hAnsi="Times New Roman" w:cs="Times New Roman"/>
          <w:sz w:val="24"/>
          <w:szCs w:val="24"/>
          <w:lang w:val="lt-LT" w:eastAsia="lt-LT"/>
        </w:rPr>
        <w:t>m</w:t>
      </w:r>
      <w:r w:rsidR="001C1BDE">
        <w:rPr>
          <w:rFonts w:ascii="Times New Roman" w:eastAsia="Times New Roman" w:hAnsi="Times New Roman" w:cs="Times New Roman"/>
          <w:sz w:val="24"/>
          <w:szCs w:val="24"/>
          <w:lang w:val="lt-LT" w:eastAsia="lt-LT"/>
        </w:rPr>
        <w:t>n</w:t>
      </w:r>
      <w:bookmarkStart w:id="2" w:name="_GoBack"/>
      <w:bookmarkEnd w:id="2"/>
      <w:r w:rsidR="00875301" w:rsidRPr="00C01AEC">
        <w:rPr>
          <w:rFonts w:ascii="Times New Roman" w:eastAsia="Times New Roman" w:hAnsi="Times New Roman" w:cs="Times New Roman"/>
          <w:sz w:val="24"/>
          <w:szCs w:val="24"/>
          <w:lang w:val="lt-LT" w:eastAsia="lt-LT"/>
        </w:rPr>
        <w:t>azij</w:t>
      </w:r>
      <w:r w:rsidR="00D57DC2" w:rsidRPr="00C01AEC">
        <w:rPr>
          <w:rFonts w:ascii="Times New Roman" w:eastAsia="Times New Roman" w:hAnsi="Times New Roman" w:cs="Times New Roman"/>
          <w:sz w:val="24"/>
          <w:szCs w:val="24"/>
          <w:lang w:val="lt-LT" w:eastAsia="lt-LT"/>
        </w:rPr>
        <w:t>os</w:t>
      </w:r>
      <w:r w:rsidRPr="00C01AEC">
        <w:rPr>
          <w:rFonts w:ascii="Times New Roman" w:eastAsia="Times New Roman" w:hAnsi="Times New Roman" w:cs="Times New Roman"/>
          <w:sz w:val="24"/>
          <w:szCs w:val="24"/>
          <w:lang w:val="lt-LT" w:eastAsia="lt-LT"/>
        </w:rPr>
        <w:t xml:space="preserve"> (toliau</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tekste –</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gimnazija</w:t>
      </w:r>
      <w:r w:rsidRPr="00C01AEC">
        <w:rPr>
          <w:rFonts w:ascii="Times New Roman" w:eastAsia="Times New Roman" w:hAnsi="Times New Roman" w:cs="Times New Roman"/>
          <w:sz w:val="24"/>
          <w:szCs w:val="24"/>
          <w:lang w:val="lt-LT" w:eastAsia="lt-LT"/>
        </w:rPr>
        <w:t>) pirkimų</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organizavimo</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tvarkos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aprašas (toliau – Aprašas) parengtas vadovaujantis Lietuvos Respublikos viešųjų pirkimų įstatymu (</w:t>
      </w:r>
      <w:r w:rsidRPr="00C01AEC">
        <w:rPr>
          <w:rFonts w:ascii="Times New Roman" w:eastAsia="Times New Roman" w:hAnsi="Times New Roman" w:cs="Times New Roman"/>
          <w:lang w:val="lt-LT" w:eastAsia="lt-LT"/>
        </w:rPr>
        <w:t>toliau – Viešųjų pirkimų įstatymas)</w:t>
      </w:r>
      <w:r w:rsidRPr="00C01AEC">
        <w:rPr>
          <w:rFonts w:ascii="Times New Roman" w:eastAsia="Times New Roman" w:hAnsi="Times New Roman" w:cs="Times New Roman"/>
          <w:sz w:val="24"/>
          <w:szCs w:val="24"/>
          <w:lang w:val="lt-LT" w:eastAsia="lt-LT"/>
        </w:rPr>
        <w:t>, kitais viešuosius pirkimus (toliau – pirkimai) reglamentuojančiais teisės aktais. </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3" w:name="part_97d0334a83174c50b6a1a84b41bf7f36"/>
      <w:bookmarkEnd w:id="3"/>
      <w:r w:rsidRPr="00C01AEC">
        <w:rPr>
          <w:rFonts w:ascii="Times New Roman" w:eastAsia="Times New Roman" w:hAnsi="Times New Roman" w:cs="Times New Roman"/>
          <w:sz w:val="24"/>
          <w:szCs w:val="24"/>
          <w:lang w:val="lt-LT" w:eastAsia="lt-LT"/>
        </w:rPr>
        <w:t>2. Apraše nustatyta pirkimų organizavimo ir planavimo tvarka, pirkimus atliekantys asmenys.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4" w:name="part_167f099033374fdfb600124838b44153"/>
      <w:bookmarkEnd w:id="4"/>
      <w:r w:rsidRPr="00C01AEC">
        <w:rPr>
          <w:rFonts w:ascii="Times New Roman" w:eastAsia="Times New Roman" w:hAnsi="Times New Roman" w:cs="Times New Roman"/>
          <w:sz w:val="24"/>
          <w:szCs w:val="24"/>
          <w:lang w:val="lt-LT" w:eastAsia="lt-LT"/>
        </w:rPr>
        <w:t>3. Atlikdam</w:t>
      </w:r>
      <w:r w:rsidR="00D57DC2" w:rsidRPr="00C01AEC">
        <w:rPr>
          <w:rFonts w:ascii="Times New Roman" w:eastAsia="Times New Roman" w:hAnsi="Times New Roman" w:cs="Times New Roman"/>
          <w:sz w:val="24"/>
          <w:szCs w:val="24"/>
          <w:lang w:val="lt-LT" w:eastAsia="lt-LT"/>
        </w:rPr>
        <w:t xml:space="preserve">a </w:t>
      </w:r>
      <w:r w:rsidRPr="00C01AEC">
        <w:rPr>
          <w:rFonts w:ascii="Times New Roman" w:eastAsia="Times New Roman" w:hAnsi="Times New Roman" w:cs="Times New Roman"/>
          <w:sz w:val="24"/>
          <w:szCs w:val="24"/>
          <w:lang w:val="lt-LT" w:eastAsia="lt-LT"/>
        </w:rPr>
        <w:t>pirkimus</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gimnazija</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vadovaujasi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Viešųjų</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pirkimų</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įstatymu, šiuo Aprašu, Lietuvos Respublikos civiliniu kodeksu (toliau – CK), kitais įstatymais ir įstatymus įgyvendinamaisiais teisės aktais. </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5" w:name="part_8d90403d33b94239b76e4c9448a66dd6"/>
      <w:bookmarkEnd w:id="5"/>
      <w:r w:rsidRPr="00C01AEC">
        <w:rPr>
          <w:rFonts w:ascii="Times New Roman" w:eastAsia="Times New Roman" w:hAnsi="Times New Roman" w:cs="Times New Roman"/>
          <w:sz w:val="24"/>
          <w:szCs w:val="24"/>
          <w:lang w:val="lt-LT" w:eastAsia="lt-LT"/>
        </w:rPr>
        <w:t>4. Apraše vartojamos sąvokos: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6" w:name="part_d3128e35b3e74128bcb308aff8116b1e"/>
      <w:bookmarkEnd w:id="6"/>
      <w:r w:rsidRPr="00C01AEC">
        <w:rPr>
          <w:rFonts w:ascii="Times New Roman" w:eastAsia="Times New Roman" w:hAnsi="Times New Roman" w:cs="Times New Roman"/>
          <w:sz w:val="24"/>
          <w:szCs w:val="24"/>
          <w:lang w:val="lt-LT" w:eastAsia="lt-LT"/>
        </w:rPr>
        <w:t>4.1. </w:t>
      </w:r>
      <w:r w:rsidRPr="00C01AEC">
        <w:rPr>
          <w:rFonts w:ascii="Times New Roman" w:eastAsia="Times New Roman" w:hAnsi="Times New Roman" w:cs="Times New Roman"/>
          <w:b/>
          <w:bCs/>
          <w:sz w:val="24"/>
          <w:szCs w:val="24"/>
          <w:lang w:val="lt-LT" w:eastAsia="lt-LT"/>
        </w:rPr>
        <w:t>apklausa</w:t>
      </w:r>
      <w:r w:rsidRPr="00C01AEC">
        <w:rPr>
          <w:rFonts w:ascii="Times New Roman" w:eastAsia="Times New Roman" w:hAnsi="Times New Roman" w:cs="Times New Roman"/>
          <w:sz w:val="24"/>
          <w:szCs w:val="24"/>
          <w:lang w:val="lt-LT" w:eastAsia="lt-LT"/>
        </w:rPr>
        <w:t> – pirkimo būdas, kai perkančioji organizacija kreipiasi į tiekėjus, kviesdama pateikti pasiūlymus;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7" w:name="part_658b445577144394a46a7d6f4ca5f4e0"/>
      <w:bookmarkEnd w:id="7"/>
      <w:r w:rsidRPr="00C01AEC">
        <w:rPr>
          <w:rFonts w:ascii="Times New Roman" w:eastAsia="Times New Roman" w:hAnsi="Times New Roman" w:cs="Times New Roman"/>
          <w:sz w:val="24"/>
          <w:szCs w:val="24"/>
          <w:lang w:val="lt-LT" w:eastAsia="lt-LT"/>
        </w:rPr>
        <w:t>4.2.</w:t>
      </w:r>
      <w:r w:rsidRPr="00C01AEC">
        <w:rPr>
          <w:rFonts w:ascii="Times New Roman" w:eastAsia="Times New Roman" w:hAnsi="Times New Roman" w:cs="Times New Roman"/>
          <w:b/>
          <w:bCs/>
          <w:sz w:val="24"/>
          <w:szCs w:val="24"/>
          <w:lang w:val="lt-LT" w:eastAsia="lt-LT"/>
        </w:rPr>
        <w:t> mažos vertės pirkimai</w:t>
      </w:r>
      <w:r w:rsidRPr="00C01AEC">
        <w:rPr>
          <w:rFonts w:ascii="Times New Roman" w:eastAsia="Times New Roman" w:hAnsi="Times New Roman" w:cs="Times New Roman"/>
          <w:sz w:val="24"/>
          <w:szCs w:val="24"/>
          <w:lang w:val="lt-LT" w:eastAsia="lt-LT"/>
        </w:rPr>
        <w:t> – tai:</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8" w:name="part_734f46c8e30541f29a1b569342e4bb4b"/>
      <w:bookmarkEnd w:id="8"/>
      <w:r w:rsidRPr="00C01AEC">
        <w:rPr>
          <w:rFonts w:ascii="Times New Roman" w:eastAsia="Times New Roman" w:hAnsi="Times New Roman" w:cs="Times New Roman"/>
          <w:sz w:val="24"/>
          <w:szCs w:val="24"/>
          <w:lang w:val="lt-LT" w:eastAsia="lt-LT"/>
        </w:rPr>
        <w:t>1) supaprastintas pirkimas, kai prekių ar paslaugų pirkimo numatoma vertė yra mažesnė kaip </w:t>
      </w:r>
      <w:r w:rsidRPr="00C01AEC">
        <w:rPr>
          <w:rFonts w:ascii="Times New Roman" w:eastAsia="Times New Roman" w:hAnsi="Times New Roman" w:cs="Times New Roman"/>
          <w:sz w:val="24"/>
          <w:szCs w:val="24"/>
          <w:shd w:val="clear" w:color="auto" w:fill="FFFFFF"/>
          <w:lang w:val="lt-LT" w:eastAsia="lt-LT"/>
        </w:rPr>
        <w:t>58 000</w:t>
      </w:r>
      <w:r w:rsidRPr="00C01AEC">
        <w:rPr>
          <w:rFonts w:ascii="Times New Roman" w:eastAsia="Times New Roman" w:hAnsi="Times New Roman" w:cs="Times New Roman"/>
          <w:sz w:val="24"/>
          <w:szCs w:val="24"/>
          <w:lang w:val="lt-LT" w:eastAsia="lt-LT"/>
        </w:rPr>
        <w:t> eurų (be pridėtinės vertės mokesčio), o darbų numatoma vertė mažesnė kaip 145 000 eurų (be pridėtinės vertės mokesčio);</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9" w:name="part_4f9622844bc64606bc4021d8103974bf"/>
      <w:bookmarkEnd w:id="9"/>
      <w:r w:rsidRPr="00C01AEC">
        <w:rPr>
          <w:rFonts w:ascii="Times New Roman" w:eastAsia="Times New Roman" w:hAnsi="Times New Roman" w:cs="Times New Roman"/>
          <w:sz w:val="24"/>
          <w:szCs w:val="24"/>
          <w:lang w:val="lt-LT" w:eastAsia="lt-LT"/>
        </w:rPr>
        <w:t>2) supaprastintas pirkimas, atliekamas toms atskiroms pirkimo dalims, kurių bendra</w:t>
      </w:r>
      <w:r w:rsidR="00D57DC2"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vertė</w:t>
      </w:r>
      <w:r w:rsidR="00D57DC2"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yra</w:t>
      </w:r>
      <w:r w:rsidR="00D57DC2"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mažesnė</w:t>
      </w:r>
      <w:r w:rsidR="00D57DC2"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kaip 58 000 E</w:t>
      </w:r>
      <w:r w:rsidRPr="00C01AEC">
        <w:rPr>
          <w:rFonts w:ascii="Times New Roman" w:eastAsia="Times New Roman" w:hAnsi="Times New Roman" w:cs="Times New Roman"/>
          <w:sz w:val="24"/>
          <w:szCs w:val="24"/>
          <w:lang w:val="lt-LT" w:eastAsia="lt-LT"/>
        </w:rPr>
        <w:t>ur (penkiasdešimt</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aštuoni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tūkstančiai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eurų) (be PVM) to paties tipo prekių ar paslaugų  sutarčių vertės, o perkant darbus – mažesnė</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kaip 145 000 Eur (šimtas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keturiasdešimt</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penki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tūkstančiai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0" w:name="part_3d85e2363ccf47d197c6281c48e98719"/>
      <w:bookmarkEnd w:id="10"/>
      <w:r w:rsidRPr="00C01AEC">
        <w:rPr>
          <w:rFonts w:ascii="Times New Roman" w:eastAsia="Times New Roman" w:hAnsi="Times New Roman" w:cs="Times New Roman"/>
          <w:sz w:val="24"/>
          <w:szCs w:val="24"/>
          <w:lang w:val="lt-LT" w:eastAsia="lt-LT"/>
        </w:rPr>
        <w:t>4.3.</w:t>
      </w:r>
      <w:r w:rsidRPr="00C01AEC">
        <w:rPr>
          <w:rFonts w:ascii="Times New Roman" w:eastAsia="Times New Roman" w:hAnsi="Times New Roman" w:cs="Times New Roman"/>
          <w:b/>
          <w:bCs/>
          <w:sz w:val="24"/>
          <w:szCs w:val="24"/>
          <w:lang w:val="lt-LT" w:eastAsia="lt-LT"/>
        </w:rPr>
        <w:t> pirkimo</w:t>
      </w:r>
      <w:r w:rsidR="00D57DC2" w:rsidRPr="00C01AEC">
        <w:rPr>
          <w:rFonts w:ascii="Times New Roman" w:eastAsia="Times New Roman" w:hAnsi="Times New Roman" w:cs="Times New Roman"/>
          <w:b/>
          <w:bCs/>
          <w:sz w:val="24"/>
          <w:szCs w:val="24"/>
          <w:lang w:val="lt-LT" w:eastAsia="lt-LT"/>
        </w:rPr>
        <w:t xml:space="preserve"> </w:t>
      </w:r>
      <w:r w:rsidRPr="00C01AEC">
        <w:rPr>
          <w:rFonts w:ascii="Times New Roman" w:eastAsia="Times New Roman" w:hAnsi="Times New Roman" w:cs="Times New Roman"/>
          <w:b/>
          <w:bCs/>
          <w:sz w:val="24"/>
          <w:szCs w:val="24"/>
          <w:lang w:val="lt-LT" w:eastAsia="lt-LT"/>
        </w:rPr>
        <w:t>dokumentai</w:t>
      </w:r>
      <w:r w:rsidRPr="00C01AEC">
        <w:rPr>
          <w:rFonts w:ascii="Times New Roman" w:eastAsia="Times New Roman" w:hAnsi="Times New Roman" w:cs="Times New Roman"/>
          <w:sz w:val="24"/>
          <w:szCs w:val="24"/>
          <w:lang w:val="lt-LT" w:eastAsia="lt-LT"/>
        </w:rPr>
        <w:t> </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w:t>
      </w:r>
      <w:r w:rsidR="00D57DC2" w:rsidRPr="00C01AEC">
        <w:rPr>
          <w:rFonts w:ascii="Times New Roman" w:eastAsia="Times New Roman" w:hAnsi="Times New Roman" w:cs="Times New Roman"/>
          <w:sz w:val="24"/>
          <w:szCs w:val="24"/>
          <w:lang w:val="lt-LT" w:eastAsia="lt-LT"/>
        </w:rPr>
        <w:t xml:space="preserve"> </w:t>
      </w:r>
      <w:r w:rsidR="00875301" w:rsidRPr="00C01AEC">
        <w:rPr>
          <w:rFonts w:ascii="Times New Roman" w:eastAsia="Times New Roman" w:hAnsi="Times New Roman" w:cs="Times New Roman"/>
          <w:sz w:val="24"/>
          <w:szCs w:val="24"/>
          <w:lang w:val="lt-LT" w:eastAsia="lt-LT"/>
        </w:rPr>
        <w:t>gimnazijos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raštu</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pateikiami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tiekėjams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dokumentai</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ir</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elektroninėmis priemonėmis pateikti duomenys, apibūdinantys perkamą objektą ir pirkimo sąlygas: skelbimas, kvietimas, techninė specifikacija, aprašomieji dokumentai, pirkimo sutarties projektas, kiti dokumentai ir dokumentų paaiškinimai (patikslinimai);</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1" w:name="part_6d17bb43d59b49eaacd6172760a09973"/>
      <w:bookmarkEnd w:id="11"/>
      <w:r w:rsidRPr="00C01AEC">
        <w:rPr>
          <w:rFonts w:ascii="Times New Roman" w:eastAsia="Times New Roman" w:hAnsi="Times New Roman" w:cs="Times New Roman"/>
          <w:sz w:val="24"/>
          <w:szCs w:val="24"/>
          <w:lang w:val="lt-LT" w:eastAsia="lt-LT"/>
        </w:rPr>
        <w:t>4.4. </w:t>
      </w:r>
      <w:r w:rsidRPr="00C01AEC">
        <w:rPr>
          <w:rFonts w:ascii="Times New Roman" w:eastAsia="Times New Roman" w:hAnsi="Times New Roman" w:cs="Times New Roman"/>
          <w:b/>
          <w:bCs/>
          <w:sz w:val="24"/>
          <w:szCs w:val="24"/>
          <w:lang w:val="lt-LT" w:eastAsia="lt-LT"/>
        </w:rPr>
        <w:t>pirkimo organizatorius</w:t>
      </w:r>
      <w:r w:rsidRPr="00C01AEC">
        <w:rPr>
          <w:rFonts w:ascii="Times New Roman" w:eastAsia="Times New Roman" w:hAnsi="Times New Roman" w:cs="Times New Roman"/>
          <w:sz w:val="24"/>
          <w:szCs w:val="24"/>
          <w:lang w:val="lt-LT" w:eastAsia="lt-LT"/>
        </w:rPr>
        <w:t> –</w:t>
      </w:r>
      <w:r w:rsidR="00EE41A9" w:rsidRPr="00C01AEC">
        <w:rPr>
          <w:rFonts w:ascii="Times New Roman" w:eastAsia="Times New Roman" w:hAnsi="Times New Roman" w:cs="Times New Roman"/>
          <w:sz w:val="24"/>
          <w:szCs w:val="24"/>
          <w:lang w:val="lt-LT" w:eastAsia="lt-LT"/>
        </w:rPr>
        <w:t xml:space="preserve"> </w:t>
      </w:r>
      <w:r w:rsidR="00D57DC2" w:rsidRPr="00C01AEC">
        <w:rPr>
          <w:rFonts w:ascii="Times New Roman" w:eastAsia="Times New Roman" w:hAnsi="Times New Roman" w:cs="Times New Roman"/>
          <w:sz w:val="24"/>
          <w:szCs w:val="24"/>
          <w:lang w:val="lt-LT" w:eastAsia="lt-LT"/>
        </w:rPr>
        <w:t>gimnazijos</w:t>
      </w:r>
      <w:r w:rsidR="007E26BC"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direktoriaus įsakymu paskirtas</w:t>
      </w:r>
      <w:r w:rsidRPr="00C01AEC">
        <w:rPr>
          <w:rFonts w:ascii="Times New Roman" w:eastAsia="Times New Roman" w:hAnsi="Times New Roman" w:cs="Times New Roman"/>
          <w:i/>
          <w:iCs/>
          <w:sz w:val="24"/>
          <w:szCs w:val="24"/>
          <w:lang w:val="lt-LT" w:eastAsia="lt-LT"/>
        </w:rPr>
        <w:t> </w:t>
      </w:r>
      <w:r w:rsidRPr="00C01AEC">
        <w:rPr>
          <w:rFonts w:ascii="Times New Roman" w:eastAsia="Times New Roman" w:hAnsi="Times New Roman" w:cs="Times New Roman"/>
          <w:sz w:val="24"/>
          <w:szCs w:val="24"/>
          <w:lang w:val="lt-LT" w:eastAsia="lt-LT"/>
        </w:rPr>
        <w:t>darbuotojas, kuris Mažos vertės pirkimų tvarkos aprašo nustatyta tvarka organizuoja ir atlieka pirkimus, kai tokiems pirkimams atlikti nesudaroma Viešojo pirkimo komisija (toliau – Komisija);</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2" w:name="part_79edea07299e47128785f906a1e79f64"/>
      <w:bookmarkEnd w:id="12"/>
      <w:r w:rsidRPr="00C01AEC">
        <w:rPr>
          <w:rFonts w:ascii="Times New Roman" w:eastAsia="Times New Roman" w:hAnsi="Times New Roman" w:cs="Times New Roman"/>
          <w:sz w:val="24"/>
          <w:szCs w:val="24"/>
          <w:lang w:val="lt-LT" w:eastAsia="lt-LT"/>
        </w:rPr>
        <w:t>4.5. </w:t>
      </w:r>
      <w:r w:rsidRPr="00C01AEC">
        <w:rPr>
          <w:rFonts w:ascii="Times New Roman" w:eastAsia="Times New Roman" w:hAnsi="Times New Roman" w:cs="Times New Roman"/>
          <w:b/>
          <w:bCs/>
          <w:sz w:val="24"/>
          <w:szCs w:val="24"/>
          <w:lang w:val="lt-LT" w:eastAsia="lt-LT"/>
        </w:rPr>
        <w:t>pirkimo</w:t>
      </w:r>
      <w:r w:rsidR="00D57DC2" w:rsidRPr="00C01AEC">
        <w:rPr>
          <w:rFonts w:ascii="Times New Roman" w:eastAsia="Times New Roman" w:hAnsi="Times New Roman" w:cs="Times New Roman"/>
          <w:b/>
          <w:bCs/>
          <w:sz w:val="24"/>
          <w:szCs w:val="24"/>
          <w:lang w:val="lt-LT" w:eastAsia="lt-LT"/>
        </w:rPr>
        <w:t xml:space="preserve"> </w:t>
      </w:r>
      <w:r w:rsidRPr="00C01AEC">
        <w:rPr>
          <w:rFonts w:ascii="Times New Roman" w:eastAsia="Times New Roman" w:hAnsi="Times New Roman" w:cs="Times New Roman"/>
          <w:b/>
          <w:bCs/>
          <w:sz w:val="24"/>
          <w:szCs w:val="24"/>
          <w:lang w:val="lt-LT" w:eastAsia="lt-LT"/>
        </w:rPr>
        <w:t>iniciatorius</w:t>
      </w:r>
      <w:r w:rsidRPr="00C01AEC">
        <w:rPr>
          <w:rFonts w:ascii="Times New Roman" w:eastAsia="Times New Roman" w:hAnsi="Times New Roman" w:cs="Times New Roman"/>
          <w:sz w:val="24"/>
          <w:szCs w:val="24"/>
          <w:lang w:val="lt-LT" w:eastAsia="lt-LT"/>
        </w:rPr>
        <w:t> –</w:t>
      </w:r>
      <w:r w:rsidR="00D57DC2" w:rsidRPr="00C01AEC">
        <w:rPr>
          <w:rFonts w:ascii="Times New Roman" w:eastAsia="Times New Roman" w:hAnsi="Times New Roman" w:cs="Times New Roman"/>
          <w:sz w:val="24"/>
          <w:szCs w:val="24"/>
          <w:lang w:val="lt-LT" w:eastAsia="lt-LT"/>
        </w:rPr>
        <w:t xml:space="preserve"> </w:t>
      </w:r>
      <w:r w:rsidR="00575D35" w:rsidRPr="00C01AEC">
        <w:rPr>
          <w:rFonts w:ascii="Times New Roman" w:eastAsia="Times New Roman" w:hAnsi="Times New Roman" w:cs="Times New Roman"/>
          <w:sz w:val="24"/>
          <w:szCs w:val="24"/>
          <w:lang w:val="lt-LT" w:eastAsia="lt-LT"/>
        </w:rPr>
        <w:t>visi</w:t>
      </w:r>
      <w:r w:rsidR="00D57DC2" w:rsidRPr="00C01AEC">
        <w:rPr>
          <w:rFonts w:ascii="Times New Roman" w:eastAsia="Times New Roman" w:hAnsi="Times New Roman" w:cs="Times New Roman"/>
          <w:sz w:val="24"/>
          <w:szCs w:val="24"/>
          <w:lang w:val="lt-LT" w:eastAsia="lt-LT"/>
        </w:rPr>
        <w:t xml:space="preserve"> </w:t>
      </w:r>
      <w:r w:rsidR="0084581B" w:rsidRPr="00C01AEC">
        <w:rPr>
          <w:rFonts w:ascii="Times New Roman" w:eastAsia="Times New Roman" w:hAnsi="Times New Roman" w:cs="Times New Roman"/>
          <w:sz w:val="24"/>
          <w:szCs w:val="24"/>
          <w:lang w:val="lt-LT" w:eastAsia="lt-LT"/>
        </w:rPr>
        <w:t>gimnazijos</w:t>
      </w:r>
      <w:r w:rsidR="00D57DC2" w:rsidRPr="00C01AEC">
        <w:rPr>
          <w:rFonts w:ascii="Times New Roman" w:eastAsia="Times New Roman" w:hAnsi="Times New Roman" w:cs="Times New Roman"/>
          <w:sz w:val="24"/>
          <w:szCs w:val="24"/>
          <w:lang w:val="lt-LT" w:eastAsia="lt-LT"/>
        </w:rPr>
        <w:t xml:space="preserve"> </w:t>
      </w:r>
      <w:r w:rsidR="007E26BC" w:rsidRPr="00C01AEC">
        <w:rPr>
          <w:rFonts w:ascii="Times New Roman" w:eastAsia="Times New Roman" w:hAnsi="Times New Roman" w:cs="Times New Roman"/>
          <w:sz w:val="24"/>
          <w:szCs w:val="24"/>
          <w:lang w:val="lt-LT" w:eastAsia="lt-LT"/>
        </w:rPr>
        <w:t>darbuotojai, kurie</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nurodė</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poreikį</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įsigyti reikalingas prekes, paslaugas arba darbus;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3" w:name="part_74d96103f80a4399abcbde4c1592eb2f"/>
      <w:bookmarkEnd w:id="13"/>
      <w:r w:rsidRPr="00C01AEC">
        <w:rPr>
          <w:rFonts w:ascii="Times New Roman" w:eastAsia="Times New Roman" w:hAnsi="Times New Roman" w:cs="Times New Roman"/>
          <w:sz w:val="24"/>
          <w:szCs w:val="24"/>
          <w:lang w:val="lt-LT" w:eastAsia="lt-LT"/>
        </w:rPr>
        <w:t>4.6.</w:t>
      </w:r>
      <w:r w:rsidRPr="00C01AEC">
        <w:rPr>
          <w:rFonts w:ascii="Times New Roman" w:eastAsia="Times New Roman" w:hAnsi="Times New Roman" w:cs="Times New Roman"/>
          <w:b/>
          <w:bCs/>
          <w:sz w:val="24"/>
          <w:szCs w:val="24"/>
          <w:lang w:val="lt-LT" w:eastAsia="lt-LT"/>
        </w:rPr>
        <w:t> tiekėjas </w:t>
      </w:r>
      <w:r w:rsidRPr="00C01AEC">
        <w:rPr>
          <w:rFonts w:ascii="Times New Roman" w:eastAsia="Times New Roman" w:hAnsi="Times New Roman" w:cs="Times New Roman"/>
          <w:sz w:val="24"/>
          <w:szCs w:val="24"/>
          <w:lang w:val="lt-LT" w:eastAsia="lt-LT"/>
        </w:rPr>
        <w:t>(</w:t>
      </w:r>
      <w:r w:rsidRPr="00C01AEC">
        <w:rPr>
          <w:rFonts w:ascii="Times New Roman" w:eastAsia="Times New Roman" w:hAnsi="Times New Roman" w:cs="Times New Roman"/>
          <w:b/>
          <w:bCs/>
          <w:sz w:val="24"/>
          <w:szCs w:val="24"/>
          <w:lang w:val="lt-LT" w:eastAsia="lt-LT"/>
        </w:rPr>
        <w:t>prekių tiekėjas, paslaugų teikėjas, rangovas</w:t>
      </w:r>
      <w:r w:rsidRPr="00C01AEC">
        <w:rPr>
          <w:rFonts w:ascii="Times New Roman" w:eastAsia="Times New Roman" w:hAnsi="Times New Roman" w:cs="Times New Roman"/>
          <w:sz w:val="24"/>
          <w:szCs w:val="24"/>
          <w:lang w:val="lt-LT" w:eastAsia="lt-LT"/>
        </w:rPr>
        <w:t>) – kiekvienas ūkio subjektas – fizinis asmuo, privatusis juridinis asmuo, viešasis juridinis asmuo, kitos organizacijos ir jų padaliniai ar tokių asmenų grupė – galintis pasiūlyti ar siūlantis prekes, paslaugas ar darbus;</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4" w:name="part_e0c80f693fef477890293abb48fb2d1f"/>
      <w:bookmarkEnd w:id="14"/>
      <w:r w:rsidRPr="00C01AEC">
        <w:rPr>
          <w:rFonts w:ascii="Times New Roman" w:eastAsia="Times New Roman" w:hAnsi="Times New Roman" w:cs="Times New Roman"/>
          <w:sz w:val="24"/>
          <w:szCs w:val="24"/>
          <w:lang w:val="lt-LT" w:eastAsia="lt-LT"/>
        </w:rPr>
        <w:t>4.7. </w:t>
      </w:r>
      <w:r w:rsidRPr="00C01AEC">
        <w:rPr>
          <w:rFonts w:ascii="Times New Roman" w:eastAsia="Times New Roman" w:hAnsi="Times New Roman" w:cs="Times New Roman"/>
          <w:b/>
          <w:bCs/>
          <w:sz w:val="24"/>
          <w:szCs w:val="24"/>
          <w:lang w:val="lt-LT" w:eastAsia="lt-LT"/>
        </w:rPr>
        <w:t>viešasis</w:t>
      </w:r>
      <w:r w:rsidR="00D57DC2" w:rsidRPr="00C01AEC">
        <w:rPr>
          <w:rFonts w:ascii="Times New Roman" w:eastAsia="Times New Roman" w:hAnsi="Times New Roman" w:cs="Times New Roman"/>
          <w:b/>
          <w:bCs/>
          <w:sz w:val="24"/>
          <w:szCs w:val="24"/>
          <w:lang w:val="lt-LT" w:eastAsia="lt-LT"/>
        </w:rPr>
        <w:t xml:space="preserve"> </w:t>
      </w:r>
      <w:r w:rsidRPr="00C01AEC">
        <w:rPr>
          <w:rFonts w:ascii="Times New Roman" w:eastAsia="Times New Roman" w:hAnsi="Times New Roman" w:cs="Times New Roman"/>
          <w:b/>
          <w:bCs/>
          <w:sz w:val="24"/>
          <w:szCs w:val="24"/>
          <w:lang w:val="lt-LT" w:eastAsia="lt-LT"/>
        </w:rPr>
        <w:t>pirkimas (toliau – pirkimas)</w:t>
      </w:r>
      <w:r w:rsidRPr="00C01AEC">
        <w:rPr>
          <w:rFonts w:ascii="Times New Roman" w:eastAsia="Times New Roman" w:hAnsi="Times New Roman" w:cs="Times New Roman"/>
          <w:sz w:val="24"/>
          <w:szCs w:val="24"/>
          <w:lang w:val="lt-LT" w:eastAsia="lt-LT"/>
        </w:rPr>
        <w:t> –</w:t>
      </w:r>
      <w:r w:rsidR="00D57DC2" w:rsidRPr="00C01AEC">
        <w:rPr>
          <w:rFonts w:ascii="Times New Roman" w:eastAsia="Times New Roman" w:hAnsi="Times New Roman" w:cs="Times New Roman"/>
          <w:sz w:val="24"/>
          <w:szCs w:val="24"/>
          <w:lang w:val="lt-LT" w:eastAsia="lt-LT"/>
        </w:rPr>
        <w:t xml:space="preserve"> </w:t>
      </w:r>
      <w:r w:rsidR="0084581B" w:rsidRPr="00C01AEC">
        <w:rPr>
          <w:rFonts w:ascii="Times New Roman" w:eastAsia="Times New Roman" w:hAnsi="Times New Roman" w:cs="Times New Roman"/>
          <w:sz w:val="24"/>
          <w:szCs w:val="24"/>
          <w:lang w:val="lt-LT" w:eastAsia="lt-LT"/>
        </w:rPr>
        <w:t>gimnazijos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atliekamas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ir</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šiuo</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įstatymu</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reglamentuojamas</w:t>
      </w:r>
      <w:r w:rsidR="00D57DC2"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prekių, paslaugų ar darbų pirkimas, kurio tikslas – sudaryti viešojo pirkimo–pardavimo sutartį;</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5" w:name="part_9371a00b9a97443c87b18a5639e02a65"/>
      <w:bookmarkEnd w:id="15"/>
      <w:r w:rsidRPr="00C01AEC">
        <w:rPr>
          <w:rFonts w:ascii="Times New Roman" w:eastAsia="Times New Roman" w:hAnsi="Times New Roman" w:cs="Times New Roman"/>
          <w:sz w:val="24"/>
          <w:szCs w:val="24"/>
          <w:lang w:val="lt-LT" w:eastAsia="lt-LT"/>
        </w:rPr>
        <w:t>4.8. </w:t>
      </w:r>
      <w:r w:rsidRPr="00C01AEC">
        <w:rPr>
          <w:rFonts w:ascii="Times New Roman" w:eastAsia="Times New Roman" w:hAnsi="Times New Roman" w:cs="Times New Roman"/>
          <w:b/>
          <w:bCs/>
          <w:sz w:val="24"/>
          <w:szCs w:val="24"/>
          <w:lang w:val="lt-LT" w:eastAsia="lt-LT"/>
        </w:rPr>
        <w:t>viešojo pirkimo–pardavimo sutartis</w:t>
      </w:r>
      <w:r w:rsidRPr="00C01AEC">
        <w:rPr>
          <w:rFonts w:ascii="Times New Roman" w:eastAsia="Times New Roman" w:hAnsi="Times New Roman" w:cs="Times New Roman"/>
          <w:sz w:val="24"/>
          <w:szCs w:val="24"/>
          <w:lang w:val="lt-LT" w:eastAsia="lt-LT"/>
        </w:rPr>
        <w:t> (toliau – </w:t>
      </w:r>
      <w:r w:rsidRPr="00C01AEC">
        <w:rPr>
          <w:rFonts w:ascii="Times New Roman" w:eastAsia="Times New Roman" w:hAnsi="Times New Roman" w:cs="Times New Roman"/>
          <w:b/>
          <w:bCs/>
          <w:sz w:val="24"/>
          <w:szCs w:val="24"/>
          <w:lang w:val="lt-LT" w:eastAsia="lt-LT"/>
        </w:rPr>
        <w:t>pirkimo sutartis</w:t>
      </w:r>
      <w:r w:rsidRPr="00C01AEC">
        <w:rPr>
          <w:rFonts w:ascii="Times New Roman" w:eastAsia="Times New Roman" w:hAnsi="Times New Roman" w:cs="Times New Roman"/>
          <w:sz w:val="24"/>
          <w:szCs w:val="24"/>
          <w:lang w:val="lt-LT" w:eastAsia="lt-LT"/>
        </w:rPr>
        <w:t xml:space="preserve">) – šio įstatymo nustatyta tvarka dėl ekonominės naudos vieno ar daugiau tiekėjų ir vienos ar kelių perkančiųjų </w:t>
      </w:r>
      <w:r w:rsidRPr="00C01AEC">
        <w:rPr>
          <w:rFonts w:ascii="Times New Roman" w:eastAsia="Times New Roman" w:hAnsi="Times New Roman" w:cs="Times New Roman"/>
          <w:sz w:val="24"/>
          <w:szCs w:val="24"/>
          <w:lang w:val="lt-LT" w:eastAsia="lt-LT"/>
        </w:rPr>
        <w:lastRenderedPageBreak/>
        <w:t>organizacijų raštu, išskyrus atvejus, kai viešojo pirkimo sutartis gali būti sudaroma žodžiu, sudaryta sutartis, kurios dalykas yra prekės, paslaugos ar darbai;</w:t>
      </w:r>
    </w:p>
    <w:p w:rsidR="00646F1E" w:rsidRPr="00C01AEC" w:rsidRDefault="00646F1E" w:rsidP="00646F1E">
      <w:pPr>
        <w:spacing w:after="0" w:line="240" w:lineRule="auto"/>
        <w:ind w:firstLine="360"/>
        <w:jc w:val="center"/>
        <w:rPr>
          <w:rFonts w:ascii="Times New Roman" w:eastAsia="Times New Roman" w:hAnsi="Times New Roman" w:cs="Times New Roman"/>
          <w:sz w:val="24"/>
          <w:szCs w:val="24"/>
          <w:lang w:val="lt-LT" w:eastAsia="lt-LT"/>
        </w:rPr>
      </w:pPr>
      <w:bookmarkStart w:id="16" w:name="part_4f1110c8f2754c709cf77e69859cdb1d"/>
      <w:bookmarkEnd w:id="16"/>
      <w:r w:rsidRPr="00C01AEC">
        <w:rPr>
          <w:rFonts w:ascii="Times New Roman" w:eastAsia="Times New Roman" w:hAnsi="Times New Roman" w:cs="Times New Roman"/>
          <w:b/>
          <w:bCs/>
          <w:sz w:val="24"/>
          <w:szCs w:val="24"/>
          <w:lang w:val="lt-LT" w:eastAsia="lt-LT"/>
        </w:rPr>
        <w:t> </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bookmarkStart w:id="17" w:name="part_10ddaefb35d64afb9bcc52a3b859ffda"/>
      <w:bookmarkEnd w:id="17"/>
      <w:r w:rsidRPr="00C01AEC">
        <w:rPr>
          <w:rFonts w:ascii="Times New Roman" w:eastAsia="Times New Roman" w:hAnsi="Times New Roman" w:cs="Times New Roman"/>
          <w:b/>
          <w:bCs/>
          <w:caps/>
          <w:sz w:val="24"/>
          <w:szCs w:val="24"/>
          <w:lang w:val="lt-LT" w:eastAsia="lt-LT"/>
        </w:rPr>
        <w:t>II SKYRIUS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PIRKIMŲ PLANAVIMAS IR ORGANIZAVIMAS.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PIRKIMUS ATLIEKANTYS ASMENYS</w:t>
      </w:r>
    </w:p>
    <w:p w:rsidR="00646F1E" w:rsidRPr="00C01AEC" w:rsidRDefault="00646F1E" w:rsidP="00646F1E">
      <w:pPr>
        <w:spacing w:after="0" w:line="240" w:lineRule="auto"/>
        <w:ind w:firstLine="360"/>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sz w:val="24"/>
          <w:szCs w:val="24"/>
          <w:lang w:val="lt-LT" w:eastAsia="lt-LT"/>
        </w:rPr>
        <w:t> </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8" w:name="part_33c6fe4e39744ac99b16de351618acde"/>
      <w:bookmarkEnd w:id="18"/>
      <w:r w:rsidRPr="00C01AEC">
        <w:rPr>
          <w:rFonts w:ascii="Times New Roman" w:eastAsia="Times New Roman" w:hAnsi="Times New Roman" w:cs="Times New Roman"/>
          <w:sz w:val="24"/>
          <w:szCs w:val="24"/>
          <w:lang w:val="lt-LT" w:eastAsia="lt-LT"/>
        </w:rPr>
        <w:t xml:space="preserve">5. Pirkimo iniciatoriai ateinantiems metams numatomus pirkimus planuoti pradeda kiekvienų metų ketvirtą ketvirtį. Jie pagal pirkimų verčių apskaitą tvarkančio asmens pateiktą informacinę lentelę iki kiekvienų kalendorinių metų gruodžio 1 d. pateikia </w:t>
      </w:r>
      <w:r w:rsidR="00D57DC2" w:rsidRPr="00C01AEC">
        <w:rPr>
          <w:rFonts w:ascii="Times New Roman" w:eastAsia="Times New Roman" w:hAnsi="Times New Roman" w:cs="Times New Roman"/>
          <w:sz w:val="24"/>
          <w:szCs w:val="24"/>
          <w:lang w:val="lt-LT" w:eastAsia="lt-LT"/>
        </w:rPr>
        <w:t>gimnazijos</w:t>
      </w:r>
      <w:r w:rsidR="007E26BC" w:rsidRPr="00C01AEC">
        <w:rPr>
          <w:rFonts w:ascii="Times New Roman" w:eastAsia="Times New Roman" w:hAnsi="Times New Roman" w:cs="Times New Roman"/>
          <w:sz w:val="24"/>
          <w:szCs w:val="24"/>
          <w:lang w:val="lt-LT" w:eastAsia="lt-LT"/>
        </w:rPr>
        <w:t xml:space="preserve"> viešųjų pirkimų organizatoriui</w:t>
      </w:r>
      <w:r w:rsidRPr="00C01AEC">
        <w:rPr>
          <w:rFonts w:ascii="Times New Roman" w:eastAsia="Times New Roman" w:hAnsi="Times New Roman" w:cs="Times New Roman"/>
          <w:sz w:val="24"/>
          <w:szCs w:val="24"/>
          <w:lang w:val="lt-LT" w:eastAsia="lt-LT"/>
        </w:rPr>
        <w:t xml:space="preserve"> informaciją apie poreikį įsigyti prekių, paslaugų ar darbų ateinančiais kalendoriniais metais, nurodydami šių prekių, paslaugų ar darbų orientacinę vertę.</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19" w:name="part_87a9300e2e084b6aad065bdd1f50b224"/>
      <w:bookmarkEnd w:id="19"/>
      <w:r w:rsidRPr="00C01AEC">
        <w:rPr>
          <w:rFonts w:ascii="Times New Roman" w:eastAsia="Times New Roman" w:hAnsi="Times New Roman" w:cs="Times New Roman"/>
          <w:sz w:val="24"/>
          <w:szCs w:val="24"/>
          <w:lang w:val="lt-LT" w:eastAsia="lt-LT"/>
        </w:rPr>
        <w:t>6. Pirkimų verčių apskaitą tvarkantis asmuo, gavęs informaciją apie atitinkamiems metams planuojamus pirkimus, vadovaudamasis Viešųjų pirkimų įstatymo 5 straipsnio nuostatomis ir Viešųjų pirkimų tarnybos direktoriaus patvirtinta Numatomo viešojo pirkimo vertės nustatymo metodika (aktualia jos redakcija), apskaičiuoja numatomų pirkimų vertes, parengia Planuojamų vykdyti einamaisiais biudžetiniais metais viešųjų pirkimų planą (toliau – Planuojamų pirkimų planas), teikia jį derinti ir tvirtinti</w:t>
      </w:r>
      <w:r w:rsidR="007E26BC" w:rsidRPr="00C01AEC">
        <w:rPr>
          <w:rFonts w:ascii="Times New Roman" w:eastAsia="Times New Roman" w:hAnsi="Times New Roman" w:cs="Times New Roman"/>
          <w:sz w:val="24"/>
          <w:szCs w:val="24"/>
          <w:lang w:val="lt-LT" w:eastAsia="lt-LT"/>
        </w:rPr>
        <w:t xml:space="preserve"> </w:t>
      </w:r>
      <w:r w:rsidR="00D57DC2" w:rsidRPr="00C01AEC">
        <w:rPr>
          <w:rFonts w:ascii="Times New Roman" w:eastAsia="Times New Roman" w:hAnsi="Times New Roman" w:cs="Times New Roman"/>
          <w:sz w:val="24"/>
          <w:szCs w:val="24"/>
          <w:lang w:val="lt-LT" w:eastAsia="lt-LT"/>
        </w:rPr>
        <w:t>gimnazijos</w:t>
      </w:r>
      <w:r w:rsidR="007E26BC" w:rsidRPr="00C01AEC">
        <w:rPr>
          <w:rFonts w:ascii="Times New Roman" w:eastAsia="Times New Roman" w:hAnsi="Times New Roman" w:cs="Times New Roman"/>
          <w:sz w:val="24"/>
          <w:szCs w:val="24"/>
          <w:lang w:val="lt-LT" w:eastAsia="lt-LT"/>
        </w:rPr>
        <w:t xml:space="preserve"> direktoriui</w:t>
      </w:r>
      <w:r w:rsidRPr="00C01AEC">
        <w:rPr>
          <w:rFonts w:ascii="Times New Roman" w:eastAsia="Times New Roman" w:hAnsi="Times New Roman" w:cs="Times New Roman"/>
          <w:sz w:val="24"/>
          <w:szCs w:val="24"/>
          <w:lang w:val="lt-LT" w:eastAsia="lt-LT"/>
        </w:rPr>
        <w:t>. Planuojamų pirkimų plane nurodomos prekės, paslaugos ir darbai, kodai pagal BVPŽ, planuojamos (turimos) lėšos, galimas pirkimo būdas –</w:t>
      </w:r>
      <w:r w:rsidR="00D57DC2" w:rsidRPr="00C01AEC">
        <w:rPr>
          <w:rFonts w:ascii="Times New Roman" w:eastAsia="Times New Roman" w:hAnsi="Times New Roman" w:cs="Times New Roman"/>
          <w:sz w:val="24"/>
          <w:szCs w:val="24"/>
          <w:lang w:val="lt-LT" w:eastAsia="lt-LT"/>
        </w:rPr>
        <w:t xml:space="preserve"> atsižvelgiant į pirkimo vertę.</w:t>
      </w:r>
    </w:p>
    <w:p w:rsidR="007E26BC"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20" w:name="part_90e325b8933643f29a4fb794f4b33609"/>
      <w:bookmarkEnd w:id="20"/>
      <w:r w:rsidRPr="00C01AEC">
        <w:rPr>
          <w:rFonts w:ascii="Times New Roman" w:eastAsia="Times New Roman" w:hAnsi="Times New Roman" w:cs="Times New Roman"/>
          <w:sz w:val="24"/>
          <w:szCs w:val="24"/>
          <w:lang w:val="lt-LT" w:eastAsia="lt-LT"/>
        </w:rPr>
        <w:t>7. Esant poreikiui, Planuojamų pirkimų planas tikslinamas</w:t>
      </w:r>
      <w:r w:rsidR="007E26BC" w:rsidRPr="00C01AEC">
        <w:rPr>
          <w:rFonts w:ascii="Times New Roman" w:eastAsia="Times New Roman" w:hAnsi="Times New Roman" w:cs="Times New Roman"/>
          <w:sz w:val="24"/>
          <w:szCs w:val="24"/>
          <w:lang w:val="lt-LT" w:eastAsia="lt-LT"/>
        </w:rPr>
        <w:t>.</w:t>
      </w:r>
      <w:bookmarkStart w:id="21" w:name="part_8d2d733a83f84c91b7bd58add0c15c5f"/>
      <w:bookmarkEnd w:id="21"/>
    </w:p>
    <w:p w:rsidR="007E26BC"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8. Pirkimų</w:t>
      </w:r>
      <w:r w:rsidR="00376B43" w:rsidRPr="00C01AEC">
        <w:rPr>
          <w:rFonts w:ascii="Times New Roman" w:eastAsia="Times New Roman" w:hAnsi="Times New Roman" w:cs="Times New Roman"/>
          <w:sz w:val="24"/>
          <w:szCs w:val="24"/>
          <w:lang w:val="lt-LT" w:eastAsia="lt-LT"/>
        </w:rPr>
        <w:t xml:space="preserve"> </w:t>
      </w:r>
      <w:r w:rsidR="007E26BC" w:rsidRPr="00C01AEC">
        <w:rPr>
          <w:rFonts w:ascii="Times New Roman" w:eastAsia="Times New Roman" w:hAnsi="Times New Roman" w:cs="Times New Roman"/>
          <w:sz w:val="24"/>
          <w:szCs w:val="24"/>
          <w:lang w:val="lt-LT" w:eastAsia="lt-LT"/>
        </w:rPr>
        <w:t>organizatorius</w:t>
      </w:r>
      <w:r w:rsidRPr="00C01AEC">
        <w:rPr>
          <w:rFonts w:ascii="Times New Roman" w:eastAsia="Times New Roman" w:hAnsi="Times New Roman" w:cs="Times New Roman"/>
          <w:sz w:val="24"/>
          <w:szCs w:val="24"/>
          <w:lang w:val="lt-LT" w:eastAsia="lt-LT"/>
        </w:rPr>
        <w:t xml:space="preserve">, </w:t>
      </w:r>
      <w:r w:rsidR="007E26BC" w:rsidRPr="00C01AEC">
        <w:rPr>
          <w:rFonts w:ascii="Times New Roman" w:eastAsia="Times New Roman" w:hAnsi="Times New Roman" w:cs="Times New Roman"/>
          <w:sz w:val="24"/>
          <w:szCs w:val="24"/>
          <w:lang w:val="lt-LT" w:eastAsia="lt-LT"/>
        </w:rPr>
        <w:t>Panevėžio r</w:t>
      </w:r>
      <w:r w:rsidR="00C65021">
        <w:rPr>
          <w:rFonts w:ascii="Times New Roman" w:eastAsia="Times New Roman" w:hAnsi="Times New Roman" w:cs="Times New Roman"/>
          <w:sz w:val="24"/>
          <w:szCs w:val="24"/>
          <w:lang w:val="lt-LT" w:eastAsia="lt-LT"/>
        </w:rPr>
        <w:t xml:space="preserve">ajono </w:t>
      </w:r>
      <w:r w:rsidRPr="00C01AEC">
        <w:rPr>
          <w:rFonts w:ascii="Times New Roman" w:eastAsia="Times New Roman" w:hAnsi="Times New Roman" w:cs="Times New Roman"/>
          <w:sz w:val="24"/>
          <w:szCs w:val="24"/>
          <w:lang w:val="lt-LT" w:eastAsia="lt-LT"/>
        </w:rPr>
        <w:t>savivaldybės tarybai patvirtinus savivaldybės biudžetą, ne vėliau kaip iki kovo 15 dienos, pagal gautą informaciją iš pirkimo iniciato</w:t>
      </w:r>
      <w:r w:rsidR="007E26BC" w:rsidRPr="00C01AEC">
        <w:rPr>
          <w:rFonts w:ascii="Times New Roman" w:eastAsia="Times New Roman" w:hAnsi="Times New Roman" w:cs="Times New Roman"/>
          <w:sz w:val="24"/>
          <w:szCs w:val="24"/>
          <w:lang w:val="lt-LT" w:eastAsia="lt-LT"/>
        </w:rPr>
        <w:t>rių dėl Plan</w:t>
      </w:r>
      <w:r w:rsidR="0061180F" w:rsidRPr="00C01AEC">
        <w:rPr>
          <w:rFonts w:ascii="Times New Roman" w:eastAsia="Times New Roman" w:hAnsi="Times New Roman" w:cs="Times New Roman"/>
          <w:sz w:val="24"/>
          <w:szCs w:val="24"/>
          <w:lang w:val="lt-LT" w:eastAsia="lt-LT"/>
        </w:rPr>
        <w:t>uojamų</w:t>
      </w:r>
      <w:r w:rsidR="00376B43" w:rsidRPr="00C01AEC">
        <w:rPr>
          <w:rFonts w:ascii="Times New Roman" w:eastAsia="Times New Roman" w:hAnsi="Times New Roman" w:cs="Times New Roman"/>
          <w:sz w:val="24"/>
          <w:szCs w:val="24"/>
          <w:lang w:val="lt-LT" w:eastAsia="lt-LT"/>
        </w:rPr>
        <w:t xml:space="preserve"> </w:t>
      </w:r>
      <w:r w:rsidR="0061180F"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0061180F" w:rsidRPr="00C01AEC">
        <w:rPr>
          <w:rFonts w:ascii="Times New Roman" w:eastAsia="Times New Roman" w:hAnsi="Times New Roman" w:cs="Times New Roman"/>
          <w:sz w:val="24"/>
          <w:szCs w:val="24"/>
          <w:lang w:val="lt-LT" w:eastAsia="lt-LT"/>
        </w:rPr>
        <w:t>planą</w:t>
      </w:r>
      <w:r w:rsidR="00376B43" w:rsidRPr="00C01AEC">
        <w:rPr>
          <w:rFonts w:ascii="Times New Roman" w:eastAsia="Times New Roman" w:hAnsi="Times New Roman" w:cs="Times New Roman"/>
          <w:sz w:val="24"/>
          <w:szCs w:val="24"/>
          <w:lang w:val="lt-LT" w:eastAsia="lt-LT"/>
        </w:rPr>
        <w:t xml:space="preserve"> </w:t>
      </w:r>
      <w:r w:rsidR="0061180F" w:rsidRPr="00C01AEC">
        <w:rPr>
          <w:rFonts w:ascii="Times New Roman" w:eastAsia="Times New Roman" w:hAnsi="Times New Roman" w:cs="Times New Roman"/>
          <w:sz w:val="24"/>
          <w:szCs w:val="24"/>
          <w:lang w:val="lt-LT" w:eastAsia="lt-LT"/>
        </w:rPr>
        <w:t>patikslin</w:t>
      </w:r>
      <w:r w:rsidR="007E26BC" w:rsidRPr="00C01AEC">
        <w:rPr>
          <w:rFonts w:ascii="Times New Roman" w:eastAsia="Times New Roman" w:hAnsi="Times New Roman" w:cs="Times New Roman"/>
          <w:sz w:val="24"/>
          <w:szCs w:val="24"/>
          <w:lang w:val="lt-LT" w:eastAsia="lt-LT"/>
        </w:rPr>
        <w:t>a</w:t>
      </w:r>
      <w:bookmarkStart w:id="22" w:name="part_7873bde8c8cc4ddf9c230931aaf61f49"/>
      <w:bookmarkEnd w:id="22"/>
      <w:r w:rsidR="00376B43" w:rsidRPr="00C01AEC">
        <w:rPr>
          <w:rFonts w:ascii="Times New Roman" w:eastAsia="Times New Roman" w:hAnsi="Times New Roman" w:cs="Times New Roman"/>
          <w:sz w:val="24"/>
          <w:szCs w:val="24"/>
          <w:lang w:val="lt-LT" w:eastAsia="lt-LT"/>
        </w:rPr>
        <w:t xml:space="preserve"> </w:t>
      </w:r>
      <w:r w:rsidR="00575D35"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00575D35" w:rsidRPr="00C01AEC">
        <w:rPr>
          <w:rFonts w:ascii="Times New Roman" w:eastAsia="Times New Roman" w:hAnsi="Times New Roman" w:cs="Times New Roman"/>
          <w:sz w:val="24"/>
          <w:szCs w:val="24"/>
          <w:lang w:val="lt-LT" w:eastAsia="lt-LT"/>
        </w:rPr>
        <w:t>pateikia</w:t>
      </w:r>
      <w:r w:rsidR="00376B43" w:rsidRPr="00C01AEC">
        <w:rPr>
          <w:rFonts w:ascii="Times New Roman" w:eastAsia="Times New Roman" w:hAnsi="Times New Roman" w:cs="Times New Roman"/>
          <w:sz w:val="24"/>
          <w:szCs w:val="24"/>
          <w:lang w:val="lt-LT" w:eastAsia="lt-LT"/>
        </w:rPr>
        <w:t xml:space="preserve"> </w:t>
      </w:r>
      <w:r w:rsidR="00DA055F"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7E26BC" w:rsidRPr="00C01AEC">
        <w:rPr>
          <w:rFonts w:ascii="Times New Roman" w:eastAsia="Times New Roman" w:hAnsi="Times New Roman" w:cs="Times New Roman"/>
          <w:sz w:val="24"/>
          <w:szCs w:val="24"/>
          <w:lang w:val="lt-LT" w:eastAsia="lt-LT"/>
        </w:rPr>
        <w:t>di</w:t>
      </w:r>
      <w:r w:rsidR="0061180F" w:rsidRPr="00C01AEC">
        <w:rPr>
          <w:rFonts w:ascii="Times New Roman" w:eastAsia="Times New Roman" w:hAnsi="Times New Roman" w:cs="Times New Roman"/>
          <w:sz w:val="24"/>
          <w:szCs w:val="24"/>
          <w:lang w:val="lt-LT" w:eastAsia="lt-LT"/>
        </w:rPr>
        <w:t>r</w:t>
      </w:r>
      <w:r w:rsidR="007E26BC" w:rsidRPr="00C01AEC">
        <w:rPr>
          <w:rFonts w:ascii="Times New Roman" w:eastAsia="Times New Roman" w:hAnsi="Times New Roman" w:cs="Times New Roman"/>
          <w:sz w:val="24"/>
          <w:szCs w:val="24"/>
          <w:lang w:val="lt-LT" w:eastAsia="lt-LT"/>
        </w:rPr>
        <w:t>ektoriui</w:t>
      </w:r>
      <w:r w:rsidR="00376B43" w:rsidRPr="00C01AEC">
        <w:rPr>
          <w:rFonts w:ascii="Times New Roman" w:eastAsia="Times New Roman" w:hAnsi="Times New Roman" w:cs="Times New Roman"/>
          <w:sz w:val="24"/>
          <w:szCs w:val="24"/>
          <w:lang w:val="lt-LT" w:eastAsia="lt-LT"/>
        </w:rPr>
        <w:t xml:space="preserve"> </w:t>
      </w:r>
      <w:r w:rsidR="007E26BC" w:rsidRPr="00C01AEC">
        <w:rPr>
          <w:rFonts w:ascii="Times New Roman" w:eastAsia="Times New Roman" w:hAnsi="Times New Roman" w:cs="Times New Roman"/>
          <w:sz w:val="24"/>
          <w:szCs w:val="24"/>
          <w:lang w:val="lt-LT" w:eastAsia="lt-LT"/>
        </w:rPr>
        <w:t>tvirtinti.</w:t>
      </w:r>
    </w:p>
    <w:p w:rsidR="00646F1E" w:rsidRPr="00C01AEC" w:rsidRDefault="0061180F" w:rsidP="00646F1E">
      <w:pPr>
        <w:spacing w:after="0" w:line="240" w:lineRule="auto"/>
        <w:ind w:firstLine="720"/>
        <w:jc w:val="both"/>
        <w:rPr>
          <w:rFonts w:ascii="Times New Roman" w:eastAsia="Times New Roman" w:hAnsi="Times New Roman" w:cs="Times New Roman"/>
          <w:sz w:val="24"/>
          <w:szCs w:val="24"/>
          <w:lang w:val="lt-LT" w:eastAsia="lt-LT"/>
        </w:rPr>
      </w:pPr>
      <w:bookmarkStart w:id="23" w:name="part_82ccdf3c9fa44eb3a7a4275b52dcf25f"/>
      <w:bookmarkEnd w:id="23"/>
      <w:r w:rsidRPr="00C01AEC">
        <w:rPr>
          <w:rFonts w:ascii="Times New Roman" w:eastAsia="Times New Roman" w:hAnsi="Times New Roman" w:cs="Times New Roman"/>
          <w:sz w:val="24"/>
          <w:szCs w:val="24"/>
          <w:lang w:val="lt-LT" w:eastAsia="lt-LT"/>
        </w:rPr>
        <w:t xml:space="preserve">9. </w:t>
      </w:r>
      <w:r w:rsidR="00DA055F" w:rsidRPr="00C01AEC">
        <w:rPr>
          <w:rFonts w:ascii="Times New Roman" w:eastAsia="Times New Roman" w:hAnsi="Times New Roman" w:cs="Times New Roman"/>
          <w:sz w:val="24"/>
          <w:szCs w:val="24"/>
          <w:lang w:val="lt-LT" w:eastAsia="lt-LT"/>
        </w:rPr>
        <w:t>Gimnazija</w:t>
      </w:r>
      <w:r w:rsidR="00646F1E" w:rsidRPr="00C01AEC">
        <w:rPr>
          <w:rFonts w:ascii="Times New Roman" w:eastAsia="Times New Roman" w:hAnsi="Times New Roman" w:cs="Times New Roman"/>
          <w:sz w:val="24"/>
          <w:szCs w:val="24"/>
          <w:lang w:val="lt-LT" w:eastAsia="lt-LT"/>
        </w:rPr>
        <w:t>,</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atlikdam</w:t>
      </w:r>
      <w:r w:rsidR="00376B43" w:rsidRPr="00C01AEC">
        <w:rPr>
          <w:rFonts w:ascii="Times New Roman" w:eastAsia="Times New Roman" w:hAnsi="Times New Roman" w:cs="Times New Roman"/>
          <w:sz w:val="24"/>
          <w:szCs w:val="24"/>
          <w:lang w:val="lt-LT" w:eastAsia="lt-LT"/>
        </w:rPr>
        <w:t xml:space="preserve">a </w:t>
      </w:r>
      <w:r w:rsidR="00646F1E" w:rsidRPr="00C01AEC">
        <w:rPr>
          <w:rFonts w:ascii="Times New Roman" w:eastAsia="Times New Roman" w:hAnsi="Times New Roman" w:cs="Times New Roman"/>
          <w:sz w:val="24"/>
          <w:szCs w:val="24"/>
          <w:lang w:val="lt-LT" w:eastAsia="lt-LT"/>
        </w:rPr>
        <w:t>pirkimus, privalo ne mažiau kaip 2 procentus visų per kalendorinius metus atliktų supaprastintų pirkimų vertės rezervuoti Viešųjų pirkimų įstatymo 23 str. nurodytiems tiekėjams,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646F1E" w:rsidRPr="00C01AEC" w:rsidRDefault="0061180F" w:rsidP="00646F1E">
      <w:pPr>
        <w:spacing w:after="0" w:line="240" w:lineRule="auto"/>
        <w:ind w:firstLine="720"/>
        <w:jc w:val="both"/>
        <w:rPr>
          <w:rFonts w:ascii="Times New Roman" w:eastAsia="Times New Roman" w:hAnsi="Times New Roman" w:cs="Times New Roman"/>
          <w:sz w:val="24"/>
          <w:szCs w:val="24"/>
          <w:lang w:val="lt-LT" w:eastAsia="lt-LT"/>
        </w:rPr>
      </w:pPr>
      <w:bookmarkStart w:id="24" w:name="part_0dc0c5bec4ef40ca9d8b337fcf825268"/>
      <w:bookmarkEnd w:id="24"/>
      <w:r w:rsidRPr="00C01AEC">
        <w:rPr>
          <w:rFonts w:ascii="Times New Roman" w:eastAsia="Times New Roman" w:hAnsi="Times New Roman" w:cs="Times New Roman"/>
          <w:sz w:val="24"/>
          <w:szCs w:val="24"/>
          <w:lang w:val="lt-LT" w:eastAsia="lt-LT"/>
        </w:rPr>
        <w:t>10</w:t>
      </w:r>
      <w:r w:rsidR="00646F1E" w:rsidRPr="00C01AEC">
        <w:rPr>
          <w:rFonts w:ascii="Times New Roman" w:eastAsia="Times New Roman" w:hAnsi="Times New Roman" w:cs="Times New Roman"/>
          <w:sz w:val="24"/>
          <w:szCs w:val="24"/>
          <w:lang w:val="lt-LT" w:eastAsia="lt-LT"/>
        </w:rPr>
        <w:t>. Pasirengimas pirkimui:</w:t>
      </w:r>
    </w:p>
    <w:p w:rsidR="00646F1E" w:rsidRPr="00C01AEC" w:rsidRDefault="0061180F" w:rsidP="00646F1E">
      <w:pPr>
        <w:spacing w:after="0" w:line="240" w:lineRule="auto"/>
        <w:ind w:firstLine="720"/>
        <w:jc w:val="both"/>
        <w:rPr>
          <w:rFonts w:ascii="Times New Roman" w:eastAsia="Times New Roman" w:hAnsi="Times New Roman" w:cs="Times New Roman"/>
          <w:sz w:val="24"/>
          <w:szCs w:val="24"/>
          <w:lang w:val="lt-LT" w:eastAsia="lt-LT"/>
        </w:rPr>
      </w:pPr>
      <w:bookmarkStart w:id="25" w:name="part_5cd531185ce84b73ae7400106a1c5fe2"/>
      <w:bookmarkStart w:id="26" w:name="part_372ebd7f7e4e4ce6a6499c71b5f9cfd8"/>
      <w:bookmarkEnd w:id="25"/>
      <w:bookmarkEnd w:id="26"/>
      <w:r w:rsidRPr="00C01AEC">
        <w:rPr>
          <w:rFonts w:ascii="Times New Roman" w:eastAsia="Times New Roman" w:hAnsi="Times New Roman" w:cs="Times New Roman"/>
          <w:sz w:val="24"/>
          <w:szCs w:val="24"/>
          <w:lang w:val="lt-LT" w:eastAsia="lt-LT"/>
        </w:rPr>
        <w:t>11.1</w:t>
      </w:r>
      <w:r w:rsidR="00646F1E" w:rsidRPr="00C01AEC">
        <w:rPr>
          <w:rFonts w:ascii="Times New Roman" w:eastAsia="Times New Roman" w:hAnsi="Times New Roman" w:cs="Times New Roman"/>
          <w:sz w:val="24"/>
          <w:szCs w:val="24"/>
          <w:lang w:val="lt-LT" w:eastAsia="lt-LT"/>
        </w:rPr>
        <w:t>. Pirkimo iniciatorius, parengia paraišką – užduotį (toliau – Paraiška) pagal pridedamą formą (1 priedas), suderina su</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vyr.</w:t>
      </w:r>
      <w:r w:rsidR="00C65021">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buhalteriu</w:t>
      </w:r>
      <w:r w:rsidR="00EE41A9" w:rsidRPr="00C01AEC">
        <w:rPr>
          <w:rFonts w:ascii="Times New Roman" w:eastAsia="Times New Roman" w:hAnsi="Times New Roman" w:cs="Times New Roman"/>
          <w:sz w:val="24"/>
          <w:szCs w:val="24"/>
          <w:lang w:val="lt-LT" w:eastAsia="lt-LT"/>
        </w:rPr>
        <w:t>, pirkimų organizatoriumi</w:t>
      </w:r>
      <w:r w:rsidR="00646F1E" w:rsidRPr="00C01AEC">
        <w:rPr>
          <w:rFonts w:ascii="Times New Roman" w:eastAsia="Times New Roman" w:hAnsi="Times New Roman" w:cs="Times New Roman"/>
          <w:sz w:val="24"/>
          <w:szCs w:val="24"/>
          <w:lang w:val="lt-LT" w:eastAsia="lt-LT"/>
        </w:rPr>
        <w:t xml:space="preserve"> (jeigu pirkimas buvo numatytas Planuojamų pirkimų plane) dėl pirkimo atlikimo ir teikia tvirtinti </w:t>
      </w:r>
      <w:r w:rsidR="00376B43" w:rsidRPr="00C01AEC">
        <w:rPr>
          <w:rFonts w:ascii="Times New Roman" w:eastAsia="Times New Roman" w:hAnsi="Times New Roman" w:cs="Times New Roman"/>
          <w:sz w:val="24"/>
          <w:szCs w:val="24"/>
          <w:lang w:val="lt-LT" w:eastAsia="lt-LT"/>
        </w:rPr>
        <w:t>gimnazijos</w:t>
      </w:r>
      <w:r w:rsidR="00EE41A9" w:rsidRPr="00C01AEC">
        <w:rPr>
          <w:rFonts w:ascii="Times New Roman" w:eastAsia="Times New Roman" w:hAnsi="Times New Roman" w:cs="Times New Roman"/>
          <w:sz w:val="24"/>
          <w:szCs w:val="24"/>
          <w:lang w:val="lt-LT" w:eastAsia="lt-LT"/>
        </w:rPr>
        <w:t xml:space="preserve"> direktoriui. </w:t>
      </w:r>
      <w:r w:rsidR="00646F1E" w:rsidRPr="00C01AEC">
        <w:rPr>
          <w:rFonts w:ascii="Times New Roman" w:eastAsia="Times New Roman" w:hAnsi="Times New Roman" w:cs="Times New Roman"/>
          <w:sz w:val="24"/>
          <w:szCs w:val="24"/>
          <w:lang w:val="lt-LT" w:eastAsia="lt-LT"/>
        </w:rPr>
        <w:t xml:space="preserve">Jeigu paraiška teikiama pirkimams, kurie nenumatyti Planuojamų pirkimų plane, jos derinti su </w:t>
      </w:r>
      <w:r w:rsidR="00EE41A9" w:rsidRPr="00C01AEC">
        <w:rPr>
          <w:rFonts w:ascii="Times New Roman" w:eastAsia="Times New Roman" w:hAnsi="Times New Roman" w:cs="Times New Roman"/>
          <w:sz w:val="24"/>
          <w:szCs w:val="24"/>
          <w:lang w:val="lt-LT" w:eastAsia="lt-LT"/>
        </w:rPr>
        <w:t xml:space="preserve">pirkimų organizatoriumi </w:t>
      </w:r>
      <w:r w:rsidR="00646F1E" w:rsidRPr="00C01AEC">
        <w:rPr>
          <w:rFonts w:ascii="Times New Roman" w:eastAsia="Times New Roman" w:hAnsi="Times New Roman" w:cs="Times New Roman"/>
          <w:sz w:val="24"/>
          <w:szCs w:val="24"/>
          <w:lang w:val="lt-LT" w:eastAsia="lt-LT"/>
        </w:rPr>
        <w:t>neprivaloma.</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27" w:name="part_7f07bb51dfbb445ea30f0814ad1fe5bb"/>
      <w:bookmarkEnd w:id="27"/>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 Paraiškoje (pagal poreikį) nurodomos šios pagrindines pirkimo sąlygos bei informacija ir pridedami šie dokumentai:</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28" w:name="part_7252b86888a747d1908b079fbbdc904c"/>
      <w:bookmarkEnd w:id="28"/>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.1. pirkimo objekto pavadinimas ir jo trumpas aprašymas, nurodant perkamų prekių, paslaugų ar darbų savybes, kokybę ir kitus reikalavimus (techninę specifikaciją), reikalingą kiekį ar apimtį, atsižvelgiant į visą pirkimo sutarties trukmę su galimais pratęsimais;</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29" w:name="part_3419b6c0461341468a615218e575ad29"/>
      <w:bookmarkEnd w:id="29"/>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.2. informacija kokius darbus privalo atlikti pats tiekėjas, kokius subrangovai;</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0" w:name="part_df3e37a0f041479188aa71b6d33eb5c4"/>
      <w:bookmarkEnd w:id="30"/>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.3. tiekėjų pašalinimo pagrindai, minimalūs tiekėjų kvalifikacijos reikalavimai ir (arba) reikalaujami kokybės vadybos sistemos ir (arba) aplinkos apsaugos vadybos sistemos standartai (jeigu taikomi);</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1" w:name="part_82b56a148dc44887b6c215a9ced7f44d"/>
      <w:bookmarkEnd w:id="31"/>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.4. maksimali pirkimo vertė;</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2" w:name="part_4f1ba894f1524b9b9cc6dc0c77c8c59f"/>
      <w:bookmarkEnd w:id="32"/>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.5. pasiūlymų vertinimo kriterijai. Kai siūloma vertinti ekonomiškai naudingiausio pasiūlymo kriterijumi, – ekonominio naudingumo vertinimo kriterijai ir parametrai, jų lyginamieji svoriai ir vertinimo tvarka;</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3" w:name="part_7b7f8af439754721b8899f6ffba37ad2"/>
      <w:bookmarkEnd w:id="33"/>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.6. informacija, ar pirkimo metu bus deramasi arba kokiais atvejais, derybų sąlygos;</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4" w:name="part_3a04a7bf45604ddabcb904e0fe90fdb6"/>
      <w:bookmarkEnd w:id="34"/>
      <w:r w:rsidRPr="00C01AEC">
        <w:rPr>
          <w:rFonts w:ascii="Times New Roman" w:eastAsia="Times New Roman" w:hAnsi="Times New Roman" w:cs="Times New Roman"/>
          <w:sz w:val="24"/>
          <w:szCs w:val="24"/>
          <w:lang w:val="lt-LT" w:eastAsia="lt-LT"/>
        </w:rPr>
        <w:lastRenderedPageBreak/>
        <w:t>11.2</w:t>
      </w:r>
      <w:r w:rsidR="00646F1E" w:rsidRPr="00C01AEC">
        <w:rPr>
          <w:rFonts w:ascii="Times New Roman" w:eastAsia="Times New Roman" w:hAnsi="Times New Roman" w:cs="Times New Roman"/>
          <w:sz w:val="24"/>
          <w:szCs w:val="24"/>
          <w:lang w:val="lt-LT" w:eastAsia="lt-LT"/>
        </w:rPr>
        <w:t>.7. prekių pristatymo ar paslaugų bei darbų atlikimo terminai, pirkimo sutarties trukmė, kitos reikalingos pirkimo sutarties sąlygos arba pirkimo sutarties arba preliminarios sutarties projektas;</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5" w:name="part_dbeb5b8950aa48e8ad82626a84ed4f45"/>
      <w:bookmarkEnd w:id="35"/>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.8. energijos vartojimo efektyvumo ir aplinkos apsaugos reikalavimai ir (ar) kriterijai Lietuvos Respublikos Vyriausybės ar jos įgaliotos institucijos nustatytais atvejais ir tvarka (jeigu taikomi);</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6" w:name="part_17ace29cdef74a82a8f955b45f7d1207"/>
      <w:bookmarkEnd w:id="36"/>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.9. galimybės perkant taikyti aplinkosaugos kriterijus, atsižvelgti į visuomenės poreikius socialinėje srityje (jeigu taikomi);</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7" w:name="part_9afb67bfe73044eb881b28fcf2a2c087"/>
      <w:bookmarkEnd w:id="37"/>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.10. reikalingi planai, brėžiniai ir projektai, techninės specifikacijos, sutartys ir kt.;</w:t>
      </w:r>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38" w:name="part_e0cae36421784c0eafe5054726d923f3"/>
      <w:bookmarkEnd w:id="38"/>
      <w:r w:rsidRPr="00C01AEC">
        <w:rPr>
          <w:rFonts w:ascii="Times New Roman" w:eastAsia="Times New Roman" w:hAnsi="Times New Roman" w:cs="Times New Roman"/>
          <w:sz w:val="24"/>
          <w:szCs w:val="24"/>
          <w:lang w:val="lt-LT" w:eastAsia="lt-LT"/>
        </w:rPr>
        <w:t>11.2</w:t>
      </w:r>
      <w:r w:rsidR="00646F1E" w:rsidRPr="00C01AEC">
        <w:rPr>
          <w:rFonts w:ascii="Times New Roman" w:eastAsia="Times New Roman" w:hAnsi="Times New Roman" w:cs="Times New Roman"/>
          <w:sz w:val="24"/>
          <w:szCs w:val="24"/>
          <w:lang w:val="lt-LT" w:eastAsia="lt-LT"/>
        </w:rPr>
        <w:t>.11. kita reikalinga informacija.</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Pirkimo iniciatorius Paraišką ir techninę</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specifikaciją</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su</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visais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nustatytais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reikalavimais</w:t>
      </w:r>
      <w:r w:rsidR="00376B43" w:rsidRPr="00C01AEC">
        <w:rPr>
          <w:rFonts w:ascii="Times New Roman" w:eastAsia="Times New Roman" w:hAnsi="Times New Roman" w:cs="Times New Roman"/>
          <w:sz w:val="24"/>
          <w:szCs w:val="24"/>
          <w:lang w:val="lt-LT" w:eastAsia="lt-LT"/>
        </w:rPr>
        <w:t xml:space="preserve"> </w:t>
      </w:r>
      <w:r w:rsidR="00DA055F" w:rsidRPr="00C01AEC">
        <w:rPr>
          <w:rFonts w:ascii="Times New Roman" w:eastAsia="Times New Roman" w:hAnsi="Times New Roman" w:cs="Times New Roman"/>
          <w:sz w:val="24"/>
          <w:szCs w:val="24"/>
          <w:lang w:val="lt-LT" w:eastAsia="lt-LT"/>
        </w:rPr>
        <w:t>pateikia</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organizatoriui</w:t>
      </w:r>
      <w:r w:rsidR="00376B43" w:rsidRPr="00C01AEC">
        <w:rPr>
          <w:rFonts w:ascii="Times New Roman" w:eastAsia="Times New Roman" w:hAnsi="Times New Roman" w:cs="Times New Roman"/>
          <w:sz w:val="24"/>
          <w:szCs w:val="24"/>
          <w:lang w:val="lt-LT" w:eastAsia="lt-LT"/>
        </w:rPr>
        <w:t xml:space="preserve"> </w:t>
      </w:r>
      <w:r w:rsidR="00DA055F" w:rsidRPr="00C01AEC">
        <w:rPr>
          <w:rFonts w:ascii="Times New Roman" w:eastAsia="Times New Roman" w:hAnsi="Times New Roman" w:cs="Times New Roman"/>
          <w:sz w:val="24"/>
          <w:szCs w:val="24"/>
          <w:lang w:val="lt-LT" w:eastAsia="lt-LT"/>
        </w:rPr>
        <w:t>raštu</w:t>
      </w:r>
      <w:r w:rsidR="00376B43" w:rsidRPr="00C01AEC">
        <w:rPr>
          <w:rFonts w:ascii="Times New Roman" w:eastAsia="Times New Roman" w:hAnsi="Times New Roman" w:cs="Times New Roman"/>
          <w:sz w:val="24"/>
          <w:szCs w:val="24"/>
          <w:lang w:val="lt-LT" w:eastAsia="lt-LT"/>
        </w:rPr>
        <w:t xml:space="preserve"> </w:t>
      </w:r>
      <w:r w:rsidR="00DA055F" w:rsidRPr="00C01AEC">
        <w:rPr>
          <w:rFonts w:ascii="Times New Roman" w:eastAsia="Times New Roman" w:hAnsi="Times New Roman" w:cs="Times New Roman"/>
          <w:sz w:val="24"/>
          <w:szCs w:val="24"/>
          <w:lang w:val="lt-LT" w:eastAsia="lt-LT"/>
        </w:rPr>
        <w:t>arba</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el</w:t>
      </w:r>
      <w:r w:rsidR="00DA055F" w:rsidRPr="00C01AEC">
        <w:rPr>
          <w:rFonts w:ascii="Times New Roman" w:eastAsia="Times New Roman" w:hAnsi="Times New Roman" w:cs="Times New Roman"/>
          <w:sz w:val="24"/>
          <w:szCs w:val="24"/>
          <w:lang w:val="lt-LT" w:eastAsia="lt-LT"/>
        </w:rPr>
        <w:t>ektroniniu</w:t>
      </w:r>
      <w:r w:rsidR="00376B43" w:rsidRPr="00C01AEC">
        <w:rPr>
          <w:rFonts w:ascii="Times New Roman" w:eastAsia="Times New Roman" w:hAnsi="Times New Roman" w:cs="Times New Roman"/>
          <w:sz w:val="24"/>
          <w:szCs w:val="24"/>
          <w:lang w:val="lt-LT" w:eastAsia="lt-LT"/>
        </w:rPr>
        <w:t xml:space="preserve"> </w:t>
      </w:r>
      <w:r w:rsidR="00DA055F" w:rsidRPr="00C01AEC">
        <w:rPr>
          <w:rFonts w:ascii="Times New Roman" w:eastAsia="Times New Roman" w:hAnsi="Times New Roman" w:cs="Times New Roman"/>
          <w:sz w:val="24"/>
          <w:szCs w:val="24"/>
          <w:lang w:val="lt-LT" w:eastAsia="lt-LT"/>
        </w:rPr>
        <w:t>laišku</w:t>
      </w:r>
      <w:r w:rsidR="00376B43" w:rsidRPr="00C01AEC">
        <w:rPr>
          <w:rFonts w:ascii="Times New Roman" w:eastAsia="Times New Roman" w:hAnsi="Times New Roman" w:cs="Times New Roman"/>
          <w:sz w:val="24"/>
          <w:szCs w:val="24"/>
          <w:lang w:val="lt-LT" w:eastAsia="lt-LT"/>
        </w:rPr>
        <w:t>.</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39" w:name="part_b628fc0c21d44f1d84d35587e7dccfcd"/>
      <w:bookmarkEnd w:id="39"/>
      <w:r w:rsidRPr="00C01AEC">
        <w:rPr>
          <w:rFonts w:ascii="Times New Roman" w:eastAsia="Times New Roman" w:hAnsi="Times New Roman" w:cs="Times New Roman"/>
          <w:sz w:val="24"/>
          <w:szCs w:val="24"/>
          <w:lang w:val="lt-LT" w:eastAsia="lt-LT"/>
        </w:rPr>
        <w:t>12. Mažos vertės pirkimus vykdo</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organizatoriu</w:t>
      </w:r>
      <w:r w:rsidR="00EE41A9" w:rsidRPr="00C01AEC">
        <w:rPr>
          <w:rFonts w:ascii="Times New Roman" w:eastAsia="Times New Roman" w:hAnsi="Times New Roman" w:cs="Times New Roman"/>
          <w:sz w:val="24"/>
          <w:szCs w:val="24"/>
          <w:lang w:val="lt-LT" w:eastAsia="lt-LT"/>
        </w:rPr>
        <w:t>s</w:t>
      </w:r>
      <w:r w:rsidR="00376B43" w:rsidRPr="00C01AEC">
        <w:rPr>
          <w:rFonts w:ascii="Times New Roman" w:eastAsia="Times New Roman" w:hAnsi="Times New Roman" w:cs="Times New Roman"/>
          <w:sz w:val="24"/>
          <w:szCs w:val="24"/>
          <w:lang w:val="lt-LT" w:eastAsia="lt-LT"/>
        </w:rPr>
        <w:t xml:space="preserve"> </w:t>
      </w:r>
      <w:r w:rsidR="00EE41A9" w:rsidRPr="00C01AEC">
        <w:rPr>
          <w:rFonts w:ascii="Times New Roman" w:eastAsia="Times New Roman" w:hAnsi="Times New Roman" w:cs="Times New Roman"/>
          <w:sz w:val="24"/>
          <w:szCs w:val="24"/>
          <w:lang w:val="lt-LT" w:eastAsia="lt-LT"/>
        </w:rPr>
        <w:t>arba</w:t>
      </w:r>
      <w:r w:rsidR="00376B43" w:rsidRPr="00C01AEC">
        <w:rPr>
          <w:rFonts w:ascii="Times New Roman" w:eastAsia="Times New Roman" w:hAnsi="Times New Roman" w:cs="Times New Roman"/>
          <w:sz w:val="24"/>
          <w:szCs w:val="24"/>
          <w:lang w:val="lt-LT" w:eastAsia="lt-LT"/>
        </w:rPr>
        <w:t xml:space="preserve"> </w:t>
      </w:r>
      <w:r w:rsidR="00EE41A9" w:rsidRPr="00C01AEC">
        <w:rPr>
          <w:rFonts w:ascii="Times New Roman" w:eastAsia="Times New Roman" w:hAnsi="Times New Roman" w:cs="Times New Roman"/>
          <w:sz w:val="24"/>
          <w:szCs w:val="24"/>
          <w:lang w:val="lt-LT" w:eastAsia="lt-LT"/>
        </w:rPr>
        <w:t>Komisija (</w:t>
      </w:r>
      <w:r w:rsidR="00DA055F"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direktoriaus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 xml:space="preserve">pavedimu). </w:t>
      </w:r>
      <w:r w:rsidR="00A93FF4" w:rsidRPr="00C01AEC">
        <w:rPr>
          <w:rFonts w:ascii="Times New Roman" w:eastAsia="Times New Roman" w:hAnsi="Times New Roman" w:cs="Times New Roman"/>
          <w:sz w:val="24"/>
          <w:szCs w:val="24"/>
          <w:lang w:val="lt-LT" w:eastAsia="lt-LT"/>
        </w:rPr>
        <w:t>Viešujų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w:t>
      </w:r>
      <w:r w:rsidR="00C65021">
        <w:rPr>
          <w:rFonts w:ascii="Times New Roman" w:eastAsia="Times New Roman" w:hAnsi="Times New Roman" w:cs="Times New Roman"/>
          <w:sz w:val="24"/>
          <w:szCs w:val="24"/>
          <w:lang w:val="lt-LT" w:eastAsia="lt-LT"/>
        </w:rPr>
        <w:t>omisiją</w:t>
      </w:r>
      <w:r w:rsidR="00376B43" w:rsidRPr="00C01AEC">
        <w:rPr>
          <w:rFonts w:ascii="Times New Roman" w:eastAsia="Times New Roman" w:hAnsi="Times New Roman" w:cs="Times New Roman"/>
          <w:sz w:val="24"/>
          <w:szCs w:val="24"/>
          <w:lang w:val="lt-LT" w:eastAsia="lt-LT"/>
        </w:rPr>
        <w:t>, vadovaudamasi</w:t>
      </w:r>
      <w:r w:rsidR="00C65021">
        <w:rPr>
          <w:rFonts w:ascii="Times New Roman" w:eastAsia="Times New Roman" w:hAnsi="Times New Roman" w:cs="Times New Roman"/>
          <w:sz w:val="24"/>
          <w:szCs w:val="24"/>
          <w:lang w:val="lt-LT" w:eastAsia="lt-LT"/>
        </w:rPr>
        <w:t>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Viešųjų</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įstatymo 19 straipsniu, sudaro</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įsakymu</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skiria</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direktorius. Pirkimo</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organizatori</w:t>
      </w:r>
      <w:r w:rsidR="00A93FF4" w:rsidRPr="00C01AEC">
        <w:rPr>
          <w:rFonts w:ascii="Times New Roman" w:eastAsia="Times New Roman" w:hAnsi="Times New Roman" w:cs="Times New Roman"/>
          <w:sz w:val="24"/>
          <w:szCs w:val="24"/>
          <w:lang w:val="lt-LT" w:eastAsia="lt-LT"/>
        </w:rPr>
        <w:t>ais</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00C65021" w:rsidRPr="00C01AEC">
        <w:rPr>
          <w:rFonts w:ascii="Times New Roman" w:eastAsia="Times New Roman" w:hAnsi="Times New Roman" w:cs="Times New Roman"/>
          <w:sz w:val="24"/>
          <w:szCs w:val="24"/>
          <w:lang w:val="lt-LT" w:eastAsia="lt-LT"/>
        </w:rPr>
        <w:t>viešųjų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pirkim</w:t>
      </w:r>
      <w:r w:rsidR="00376B43" w:rsidRPr="00C01AEC">
        <w:rPr>
          <w:rFonts w:ascii="Times New Roman" w:eastAsia="Times New Roman" w:hAnsi="Times New Roman" w:cs="Times New Roman"/>
          <w:sz w:val="24"/>
          <w:szCs w:val="24"/>
          <w:lang w:val="lt-LT" w:eastAsia="lt-LT"/>
        </w:rPr>
        <w:t xml:space="preserve">ų </w:t>
      </w:r>
      <w:r w:rsidR="00A93FF4" w:rsidRPr="00C01AEC">
        <w:rPr>
          <w:rFonts w:ascii="Times New Roman" w:eastAsia="Times New Roman" w:hAnsi="Times New Roman" w:cs="Times New Roman"/>
          <w:sz w:val="24"/>
          <w:szCs w:val="24"/>
          <w:lang w:val="lt-LT" w:eastAsia="lt-LT"/>
        </w:rPr>
        <w:t>komisijos</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pirminink</w:t>
      </w:r>
      <w:r w:rsidR="00376B43" w:rsidRPr="00C01AEC">
        <w:rPr>
          <w:rFonts w:ascii="Times New Roman" w:eastAsia="Times New Roman" w:hAnsi="Times New Roman" w:cs="Times New Roman"/>
          <w:sz w:val="24"/>
          <w:szCs w:val="24"/>
          <w:lang w:val="lt-LT" w:eastAsia="lt-LT"/>
        </w:rPr>
        <w:t xml:space="preserve">u </w:t>
      </w:r>
      <w:r w:rsidR="00A93FF4" w:rsidRPr="00C01AEC">
        <w:rPr>
          <w:rFonts w:ascii="Times New Roman" w:eastAsia="Times New Roman" w:hAnsi="Times New Roman" w:cs="Times New Roman"/>
          <w:sz w:val="24"/>
          <w:szCs w:val="24"/>
          <w:lang w:val="lt-LT" w:eastAsia="lt-LT"/>
        </w:rPr>
        <w:t>bei</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jos</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nariais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skiriami</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nepriekaištingos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reputacijos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asmenys.</w:t>
      </w:r>
    </w:p>
    <w:p w:rsidR="00646F1E" w:rsidRPr="00C01AEC" w:rsidRDefault="00376B43" w:rsidP="00EE41A9">
      <w:pPr>
        <w:spacing w:after="0" w:line="240" w:lineRule="auto"/>
        <w:jc w:val="both"/>
        <w:rPr>
          <w:rFonts w:ascii="Times New Roman" w:eastAsia="Times New Roman" w:hAnsi="Times New Roman" w:cs="Times New Roman"/>
          <w:sz w:val="24"/>
          <w:szCs w:val="24"/>
          <w:lang w:val="lt-LT" w:eastAsia="lt-LT"/>
        </w:rPr>
      </w:pPr>
      <w:bookmarkStart w:id="40" w:name="part_e4e9e262edd4408fae4dcbefcbaa8e6e"/>
      <w:bookmarkEnd w:id="40"/>
      <w:r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13. </w:t>
      </w:r>
      <w:r w:rsidR="006D7067" w:rsidRPr="00C01AEC">
        <w:rPr>
          <w:rFonts w:ascii="Times New Roman" w:eastAsia="Times New Roman" w:hAnsi="Times New Roman" w:cs="Times New Roman"/>
          <w:sz w:val="24"/>
          <w:szCs w:val="24"/>
          <w:lang w:val="lt-LT" w:eastAsia="lt-LT"/>
        </w:rPr>
        <w:t xml:space="preserve">Vykdant mažos vertės pirkimus galima kreiptis į vieną tiekėją, kai numatoma pirkimo sutarties vertė yra mažesnė kaip </w:t>
      </w:r>
      <w:r w:rsidR="006D7067" w:rsidRPr="00C65021">
        <w:rPr>
          <w:rFonts w:ascii="Times New Roman" w:eastAsia="Times New Roman" w:hAnsi="Times New Roman" w:cs="Times New Roman"/>
          <w:b/>
          <w:sz w:val="24"/>
          <w:szCs w:val="24"/>
          <w:lang w:val="lt-LT" w:eastAsia="lt-LT"/>
        </w:rPr>
        <w:t>10 000 Eur (be PVM)</w:t>
      </w:r>
      <w:r w:rsidR="00646F1E" w:rsidRPr="00C01AEC">
        <w:rPr>
          <w:rFonts w:ascii="Times New Roman" w:eastAsia="Times New Roman" w:hAnsi="Times New Roman" w:cs="Times New Roman"/>
          <w:sz w:val="24"/>
          <w:szCs w:val="24"/>
          <w:lang w:val="lt-LT" w:eastAsia="lt-LT"/>
        </w:rPr>
        <w:t>.</w:t>
      </w:r>
      <w:bookmarkStart w:id="41" w:name="part_ef64481a7a174f90818d2a9bcb2e00c9"/>
      <w:bookmarkEnd w:id="41"/>
    </w:p>
    <w:p w:rsidR="00646F1E" w:rsidRPr="00C01AEC" w:rsidRDefault="00EE41A9" w:rsidP="00646F1E">
      <w:pPr>
        <w:spacing w:after="0" w:line="240" w:lineRule="auto"/>
        <w:ind w:firstLine="720"/>
        <w:jc w:val="both"/>
        <w:rPr>
          <w:rFonts w:ascii="Times New Roman" w:eastAsia="Times New Roman" w:hAnsi="Times New Roman" w:cs="Times New Roman"/>
          <w:sz w:val="24"/>
          <w:szCs w:val="24"/>
          <w:lang w:val="lt-LT" w:eastAsia="lt-LT"/>
        </w:rPr>
      </w:pPr>
      <w:bookmarkStart w:id="42" w:name="part_5c73a68934cc4637a64cd2b9dfdbfa03"/>
      <w:bookmarkEnd w:id="42"/>
      <w:r w:rsidRPr="00C01AEC">
        <w:rPr>
          <w:rFonts w:ascii="Times New Roman" w:eastAsia="Times New Roman" w:hAnsi="Times New Roman" w:cs="Times New Roman"/>
          <w:sz w:val="24"/>
          <w:szCs w:val="24"/>
          <w:lang w:val="lt-LT" w:eastAsia="lt-LT"/>
        </w:rPr>
        <w:t>14</w:t>
      </w:r>
      <w:r w:rsidR="00646F1E" w:rsidRPr="00C01AEC">
        <w:rPr>
          <w:rFonts w:ascii="Times New Roman" w:eastAsia="Times New Roman" w:hAnsi="Times New Roman" w:cs="Times New Roman"/>
          <w:sz w:val="24"/>
          <w:szCs w:val="24"/>
          <w:lang w:val="lt-LT" w:eastAsia="lt-LT"/>
        </w:rPr>
        <w:t>. </w:t>
      </w:r>
      <w:r w:rsidR="00C65021" w:rsidRPr="00C01AEC">
        <w:rPr>
          <w:rFonts w:ascii="Times New Roman" w:eastAsia="Times New Roman" w:hAnsi="Times New Roman" w:cs="Times New Roman"/>
          <w:sz w:val="24"/>
          <w:szCs w:val="24"/>
          <w:lang w:val="lt-LT" w:eastAsia="lt-LT"/>
        </w:rPr>
        <w:t>Viešųjų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w:t>
      </w:r>
      <w:r w:rsidR="00646F1E" w:rsidRPr="00C01AEC">
        <w:rPr>
          <w:rFonts w:ascii="Times New Roman" w:eastAsia="Times New Roman" w:hAnsi="Times New Roman" w:cs="Times New Roman"/>
          <w:sz w:val="24"/>
          <w:szCs w:val="24"/>
          <w:lang w:val="lt-LT" w:eastAsia="lt-LT"/>
        </w:rPr>
        <w:t>omi</w:t>
      </w:r>
      <w:r w:rsidR="00575D35" w:rsidRPr="00C01AEC">
        <w:rPr>
          <w:rFonts w:ascii="Times New Roman" w:eastAsia="Times New Roman" w:hAnsi="Times New Roman" w:cs="Times New Roman"/>
          <w:sz w:val="24"/>
          <w:szCs w:val="24"/>
          <w:lang w:val="lt-LT" w:eastAsia="lt-LT"/>
        </w:rPr>
        <w:t>sija</w:t>
      </w:r>
      <w:r w:rsidR="00376B43" w:rsidRPr="00C01AEC">
        <w:rPr>
          <w:rFonts w:ascii="Times New Roman" w:eastAsia="Times New Roman" w:hAnsi="Times New Roman" w:cs="Times New Roman"/>
          <w:sz w:val="24"/>
          <w:szCs w:val="24"/>
          <w:lang w:val="lt-LT" w:eastAsia="lt-LT"/>
        </w:rPr>
        <w:t xml:space="preserve"> </w:t>
      </w:r>
      <w:r w:rsidR="00575D35" w:rsidRPr="00C01AEC">
        <w:rPr>
          <w:rFonts w:ascii="Times New Roman" w:eastAsia="Times New Roman" w:hAnsi="Times New Roman" w:cs="Times New Roman"/>
          <w:sz w:val="24"/>
          <w:szCs w:val="24"/>
          <w:lang w:val="lt-LT" w:eastAsia="lt-LT"/>
        </w:rPr>
        <w:t>dirba</w:t>
      </w:r>
      <w:r w:rsidR="00376B43" w:rsidRPr="00C01AEC">
        <w:rPr>
          <w:rFonts w:ascii="Times New Roman" w:eastAsia="Times New Roman" w:hAnsi="Times New Roman" w:cs="Times New Roman"/>
          <w:sz w:val="24"/>
          <w:szCs w:val="24"/>
          <w:lang w:val="lt-LT" w:eastAsia="lt-LT"/>
        </w:rPr>
        <w:t xml:space="preserve"> </w:t>
      </w:r>
      <w:r w:rsidR="00575D35" w:rsidRPr="00C01AEC">
        <w:rPr>
          <w:rFonts w:ascii="Times New Roman" w:eastAsia="Times New Roman" w:hAnsi="Times New Roman" w:cs="Times New Roman"/>
          <w:sz w:val="24"/>
          <w:szCs w:val="24"/>
          <w:lang w:val="lt-LT" w:eastAsia="lt-LT"/>
        </w:rPr>
        <w:t>pagal</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direktoriaus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patvirtintą</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Vieš</w:t>
      </w:r>
      <w:r w:rsidR="00376B43" w:rsidRPr="00C01AEC">
        <w:rPr>
          <w:rFonts w:ascii="Times New Roman" w:eastAsia="Times New Roman" w:hAnsi="Times New Roman" w:cs="Times New Roman"/>
          <w:sz w:val="24"/>
          <w:szCs w:val="24"/>
          <w:lang w:val="lt-LT" w:eastAsia="lt-LT"/>
        </w:rPr>
        <w:t>ų</w:t>
      </w:r>
      <w:r w:rsidR="00A93FF4" w:rsidRPr="00C01AEC">
        <w:rPr>
          <w:rFonts w:ascii="Times New Roman" w:eastAsia="Times New Roman" w:hAnsi="Times New Roman" w:cs="Times New Roman"/>
          <w:sz w:val="24"/>
          <w:szCs w:val="24"/>
          <w:lang w:val="lt-LT" w:eastAsia="lt-LT"/>
        </w:rPr>
        <w:t>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w:t>
      </w:r>
      <w:r w:rsidR="00646F1E" w:rsidRPr="00C01AEC">
        <w:rPr>
          <w:rFonts w:ascii="Times New Roman" w:eastAsia="Times New Roman" w:hAnsi="Times New Roman" w:cs="Times New Roman"/>
          <w:sz w:val="24"/>
          <w:szCs w:val="24"/>
          <w:lang w:val="lt-LT" w:eastAsia="lt-LT"/>
        </w:rPr>
        <w:t>omisijos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darbo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 xml:space="preserve">reglamentą. </w:t>
      </w:r>
      <w:r w:rsidR="00C65021" w:rsidRPr="00C01AEC">
        <w:rPr>
          <w:rFonts w:ascii="Times New Roman" w:eastAsia="Times New Roman" w:hAnsi="Times New Roman" w:cs="Times New Roman"/>
          <w:sz w:val="24"/>
          <w:szCs w:val="24"/>
          <w:lang w:val="lt-LT" w:eastAsia="lt-LT"/>
        </w:rPr>
        <w:t>Viešųjų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pirkimų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w:t>
      </w:r>
      <w:r w:rsidR="00646F1E" w:rsidRPr="00C01AEC">
        <w:rPr>
          <w:rFonts w:ascii="Times New Roman" w:eastAsia="Times New Roman" w:hAnsi="Times New Roman" w:cs="Times New Roman"/>
          <w:sz w:val="24"/>
          <w:szCs w:val="24"/>
          <w:lang w:val="lt-LT" w:eastAsia="lt-LT"/>
        </w:rPr>
        <w:t>omisijai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turi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būti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nustatytos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užduotys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ir suteikti visi užduotims vykdyti reikalingi įgaliojimai. Komisija sprendimus priima savarankiškai. Prieš</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pradėdami</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darbą</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w:t>
      </w:r>
      <w:r w:rsidR="00646F1E" w:rsidRPr="00C01AEC">
        <w:rPr>
          <w:rFonts w:ascii="Times New Roman" w:eastAsia="Times New Roman" w:hAnsi="Times New Roman" w:cs="Times New Roman"/>
          <w:sz w:val="24"/>
          <w:szCs w:val="24"/>
          <w:lang w:val="lt-LT" w:eastAsia="lt-LT"/>
        </w:rPr>
        <w:t>omisijos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nariai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organizatorius turi pasirašyti nešališkumo deklaraciją</w:t>
      </w:r>
      <w:r w:rsidR="00D60B97" w:rsidRPr="00C01AEC">
        <w:rPr>
          <w:rFonts w:ascii="Times New Roman" w:eastAsia="Times New Roman" w:hAnsi="Times New Roman" w:cs="Times New Roman"/>
          <w:sz w:val="24"/>
          <w:szCs w:val="24"/>
          <w:lang w:val="lt-LT" w:eastAsia="lt-LT"/>
        </w:rPr>
        <w:t xml:space="preserve"> (</w:t>
      </w:r>
      <w:r w:rsidR="006D7067" w:rsidRPr="00C01AEC">
        <w:rPr>
          <w:rFonts w:ascii="Times New Roman" w:eastAsia="Times New Roman" w:hAnsi="Times New Roman" w:cs="Times New Roman"/>
          <w:sz w:val="24"/>
          <w:szCs w:val="24"/>
          <w:lang w:val="lt-LT" w:eastAsia="lt-LT"/>
        </w:rPr>
        <w:t xml:space="preserve">3 </w:t>
      </w:r>
      <w:r w:rsidR="00D60B97" w:rsidRPr="00C01AEC">
        <w:rPr>
          <w:rFonts w:ascii="Times New Roman" w:eastAsia="Times New Roman" w:hAnsi="Times New Roman" w:cs="Times New Roman"/>
          <w:sz w:val="24"/>
          <w:szCs w:val="24"/>
          <w:lang w:val="lt-LT" w:eastAsia="lt-LT"/>
        </w:rPr>
        <w:t>priedas)</w:t>
      </w:r>
      <w:r w:rsidR="00646F1E" w:rsidRPr="00C01AEC">
        <w:rPr>
          <w:rFonts w:ascii="Times New Roman" w:eastAsia="Times New Roman" w:hAnsi="Times New Roman" w:cs="Times New Roman"/>
          <w:sz w:val="24"/>
          <w:szCs w:val="24"/>
          <w:lang w:val="lt-LT" w:eastAsia="lt-LT"/>
        </w:rPr>
        <w:t xml:space="preserve"> ir konfidencialumo pasižadėjimą</w:t>
      </w:r>
      <w:r w:rsidR="00D60B97" w:rsidRPr="00C01AEC">
        <w:rPr>
          <w:rFonts w:ascii="Times New Roman" w:eastAsia="Times New Roman" w:hAnsi="Times New Roman" w:cs="Times New Roman"/>
          <w:sz w:val="24"/>
          <w:szCs w:val="24"/>
          <w:lang w:val="lt-LT" w:eastAsia="lt-LT"/>
        </w:rPr>
        <w:t xml:space="preserve"> (</w:t>
      </w:r>
      <w:r w:rsidR="006D7067" w:rsidRPr="00C01AEC">
        <w:rPr>
          <w:rFonts w:ascii="Times New Roman" w:eastAsia="Times New Roman" w:hAnsi="Times New Roman" w:cs="Times New Roman"/>
          <w:sz w:val="24"/>
          <w:szCs w:val="24"/>
          <w:lang w:val="lt-LT" w:eastAsia="lt-LT"/>
        </w:rPr>
        <w:t xml:space="preserve">4 </w:t>
      </w:r>
      <w:r w:rsidR="00D60B97" w:rsidRPr="00C01AEC">
        <w:rPr>
          <w:rFonts w:ascii="Times New Roman" w:eastAsia="Times New Roman" w:hAnsi="Times New Roman" w:cs="Times New Roman"/>
          <w:sz w:val="24"/>
          <w:szCs w:val="24"/>
          <w:lang w:val="lt-LT" w:eastAsia="lt-LT"/>
        </w:rPr>
        <w:t>priedas)</w:t>
      </w:r>
      <w:r w:rsidR="00646F1E" w:rsidRPr="00C01AEC">
        <w:rPr>
          <w:rFonts w:ascii="Times New Roman" w:eastAsia="Times New Roman" w:hAnsi="Times New Roman" w:cs="Times New Roman"/>
          <w:sz w:val="24"/>
          <w:szCs w:val="24"/>
          <w:lang w:val="lt-LT" w:eastAsia="lt-LT"/>
        </w:rPr>
        <w:t>.</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43" w:name="part_c509a8a9b0394e1f90e128fe85b59cb9"/>
      <w:bookmarkEnd w:id="43"/>
      <w:r w:rsidRPr="00C01AEC">
        <w:rPr>
          <w:rFonts w:ascii="Times New Roman" w:eastAsia="Times New Roman" w:hAnsi="Times New Roman" w:cs="Times New Roman"/>
          <w:sz w:val="24"/>
          <w:szCs w:val="24"/>
          <w:lang w:val="lt-LT" w:eastAsia="lt-LT"/>
        </w:rPr>
        <w:t>15</w:t>
      </w:r>
      <w:r w:rsidR="00646F1E" w:rsidRPr="00C01AEC">
        <w:rPr>
          <w:rFonts w:ascii="Times New Roman" w:eastAsia="Times New Roman" w:hAnsi="Times New Roman" w:cs="Times New Roman"/>
          <w:sz w:val="24"/>
          <w:szCs w:val="24"/>
          <w:lang w:val="lt-LT" w:eastAsia="lt-LT"/>
        </w:rPr>
        <w:t>. Teikimą dėl pirkimo nutraukimo Komisija, pirkimo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organizatorius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arba</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iniciatorius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teikia</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direktoriui, kuris priima</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sprendimą dėl pirkimo procedūrų nutraukimo.</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 </w:t>
      </w:r>
    </w:p>
    <w:p w:rsidR="00646F1E" w:rsidRPr="00C01AEC" w:rsidRDefault="00646F1E" w:rsidP="00646F1E">
      <w:pPr>
        <w:spacing w:after="0" w:line="240" w:lineRule="auto"/>
        <w:ind w:firstLine="720"/>
        <w:jc w:val="center"/>
        <w:rPr>
          <w:rFonts w:ascii="Times New Roman" w:eastAsia="Times New Roman" w:hAnsi="Times New Roman" w:cs="Times New Roman"/>
          <w:sz w:val="24"/>
          <w:szCs w:val="24"/>
          <w:lang w:val="lt-LT" w:eastAsia="lt-LT"/>
        </w:rPr>
      </w:pPr>
      <w:bookmarkStart w:id="44" w:name="part_b99e28e207b64c63a54115c5ef60452b"/>
      <w:bookmarkEnd w:id="44"/>
      <w:r w:rsidRPr="00C01AEC">
        <w:rPr>
          <w:rFonts w:ascii="Times New Roman" w:eastAsia="Times New Roman" w:hAnsi="Times New Roman" w:cs="Times New Roman"/>
          <w:b/>
          <w:bCs/>
          <w:sz w:val="24"/>
          <w:szCs w:val="24"/>
          <w:lang w:val="lt-LT" w:eastAsia="lt-LT"/>
        </w:rPr>
        <w:t>III SKYRIUS</w:t>
      </w:r>
    </w:p>
    <w:p w:rsidR="00646F1E" w:rsidRPr="00C01AEC" w:rsidRDefault="00646F1E" w:rsidP="00646F1E">
      <w:pPr>
        <w:spacing w:after="0" w:line="240" w:lineRule="auto"/>
        <w:ind w:firstLine="720"/>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sz w:val="24"/>
          <w:szCs w:val="24"/>
          <w:lang w:val="lt-LT" w:eastAsia="lt-LT"/>
        </w:rPr>
        <w:t>PIRKIMŲ PASKELBIMAS</w:t>
      </w:r>
    </w:p>
    <w:p w:rsidR="00646F1E" w:rsidRPr="00C01AEC" w:rsidRDefault="00646F1E" w:rsidP="00646F1E">
      <w:pPr>
        <w:spacing w:after="0" w:line="240" w:lineRule="auto"/>
        <w:ind w:firstLine="720"/>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sz w:val="24"/>
          <w:szCs w:val="24"/>
          <w:lang w:val="lt-LT" w:eastAsia="lt-LT"/>
        </w:rPr>
        <w:t> </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45" w:name="part_c191c88bc60f4fdc9356e72e934d0002"/>
      <w:bookmarkEnd w:id="45"/>
      <w:r w:rsidRPr="00C01AEC">
        <w:rPr>
          <w:rFonts w:ascii="Times New Roman" w:eastAsia="Times New Roman" w:hAnsi="Times New Roman" w:cs="Times New Roman"/>
          <w:sz w:val="24"/>
          <w:szCs w:val="24"/>
          <w:lang w:val="lt-LT" w:eastAsia="lt-LT"/>
        </w:rPr>
        <w:t>16</w:t>
      </w:r>
      <w:r w:rsidR="00646F1E" w:rsidRPr="00C01AEC">
        <w:rPr>
          <w:rFonts w:ascii="Times New Roman" w:eastAsia="Times New Roman" w:hAnsi="Times New Roman" w:cs="Times New Roman"/>
          <w:sz w:val="24"/>
          <w:szCs w:val="24"/>
          <w:lang w:val="lt-LT" w:eastAsia="lt-LT"/>
        </w:rPr>
        <w:t>. Visus skelbimus perkančioji organizacija pateikia Viešųjų pirkimų tarnybai pagal jos nustatytus skelbiamos informacijos privalomuosius reikalavimus, standartines formas bei skelbimų teikimo tvarką. Skelbimo paskelbimo diena yra data Centrinėje viešųjų pirkimų informacinėje sistemoje.</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46" w:name="part_7d6465f9ca9e45f7b7cda12783f678ef"/>
      <w:bookmarkEnd w:id="46"/>
      <w:r w:rsidRPr="00C01AEC">
        <w:rPr>
          <w:rFonts w:ascii="Times New Roman" w:eastAsia="Times New Roman" w:hAnsi="Times New Roman" w:cs="Times New Roman"/>
          <w:sz w:val="24"/>
          <w:szCs w:val="24"/>
          <w:lang w:val="lt-LT" w:eastAsia="lt-LT"/>
        </w:rPr>
        <w:t>17</w:t>
      </w:r>
      <w:r w:rsidR="00646F1E" w:rsidRPr="00C01AEC">
        <w:rPr>
          <w:rFonts w:ascii="Times New Roman" w:eastAsia="Times New Roman" w:hAnsi="Times New Roman" w:cs="Times New Roman"/>
          <w:sz w:val="24"/>
          <w:szCs w:val="24"/>
          <w:lang w:val="lt-LT" w:eastAsia="lt-LT"/>
        </w:rPr>
        <w:t>. Viešojo pirkimo organizatorius vykdydamas neskelbiamą pirkimą tiekėjus dalyvauti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pirkime</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par</w:t>
      </w:r>
      <w:r w:rsidR="00A93FF4" w:rsidRPr="00C01AEC">
        <w:rPr>
          <w:rFonts w:ascii="Times New Roman" w:eastAsia="Times New Roman" w:hAnsi="Times New Roman" w:cs="Times New Roman"/>
          <w:sz w:val="24"/>
          <w:szCs w:val="24"/>
          <w:lang w:val="lt-LT" w:eastAsia="lt-LT"/>
        </w:rPr>
        <w:t>enka</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iš</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Patikimų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tiekėjų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sąrašo</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kitų</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pr</w:t>
      </w:r>
      <w:r w:rsidR="00376B43" w:rsidRPr="00C01AEC">
        <w:rPr>
          <w:rFonts w:ascii="Times New Roman" w:eastAsia="Times New Roman" w:hAnsi="Times New Roman" w:cs="Times New Roman"/>
          <w:sz w:val="24"/>
          <w:szCs w:val="24"/>
          <w:lang w:val="lt-LT" w:eastAsia="lt-LT"/>
        </w:rPr>
        <w:t>i</w:t>
      </w:r>
      <w:r w:rsidR="00A93FF4" w:rsidRPr="00C01AEC">
        <w:rPr>
          <w:rFonts w:ascii="Times New Roman" w:eastAsia="Times New Roman" w:hAnsi="Times New Roman" w:cs="Times New Roman"/>
          <w:sz w:val="24"/>
          <w:szCs w:val="24"/>
          <w:lang w:val="lt-LT" w:eastAsia="lt-LT"/>
        </w:rPr>
        <w:t>einam</w:t>
      </w:r>
      <w:r w:rsidR="00376B43" w:rsidRPr="00C01AEC">
        <w:rPr>
          <w:rFonts w:ascii="Times New Roman" w:eastAsia="Times New Roman" w:hAnsi="Times New Roman" w:cs="Times New Roman"/>
          <w:sz w:val="24"/>
          <w:szCs w:val="24"/>
          <w:lang w:val="lt-LT" w:eastAsia="lt-LT"/>
        </w:rPr>
        <w:t xml:space="preserve">ų </w:t>
      </w:r>
      <w:r w:rsidR="00A93FF4" w:rsidRPr="00C01AEC">
        <w:rPr>
          <w:rFonts w:ascii="Times New Roman" w:eastAsia="Times New Roman" w:hAnsi="Times New Roman" w:cs="Times New Roman"/>
          <w:sz w:val="24"/>
          <w:szCs w:val="24"/>
          <w:lang w:val="lt-LT" w:eastAsia="lt-LT"/>
        </w:rPr>
        <w:t>tiekėj</w:t>
      </w:r>
      <w:r w:rsidR="00376B43" w:rsidRPr="00C01AEC">
        <w:rPr>
          <w:rFonts w:ascii="Times New Roman" w:eastAsia="Times New Roman" w:hAnsi="Times New Roman" w:cs="Times New Roman"/>
          <w:sz w:val="24"/>
          <w:szCs w:val="24"/>
          <w:lang w:val="lt-LT" w:eastAsia="lt-LT"/>
        </w:rPr>
        <w:t xml:space="preserve">ų </w:t>
      </w:r>
      <w:r w:rsidR="00A93FF4" w:rsidRPr="00C01AEC">
        <w:rPr>
          <w:rFonts w:ascii="Times New Roman" w:eastAsia="Times New Roman" w:hAnsi="Times New Roman" w:cs="Times New Roman"/>
          <w:sz w:val="24"/>
          <w:szCs w:val="24"/>
          <w:lang w:val="lt-LT" w:eastAsia="lt-LT"/>
        </w:rPr>
        <w:t>s</w:t>
      </w:r>
      <w:r w:rsidR="00376B43" w:rsidRPr="00C01AEC">
        <w:rPr>
          <w:rFonts w:ascii="Times New Roman" w:eastAsia="Times New Roman" w:hAnsi="Times New Roman" w:cs="Times New Roman"/>
          <w:sz w:val="24"/>
          <w:szCs w:val="24"/>
          <w:lang w:val="lt-LT" w:eastAsia="lt-LT"/>
        </w:rPr>
        <w:t>ą</w:t>
      </w:r>
      <w:r w:rsidR="00A93FF4" w:rsidRPr="00C01AEC">
        <w:rPr>
          <w:rFonts w:ascii="Times New Roman" w:eastAsia="Times New Roman" w:hAnsi="Times New Roman" w:cs="Times New Roman"/>
          <w:sz w:val="24"/>
          <w:szCs w:val="24"/>
          <w:lang w:val="lt-LT" w:eastAsia="lt-LT"/>
        </w:rPr>
        <w:t>rašo.</w:t>
      </w:r>
    </w:p>
    <w:p w:rsidR="00457B08" w:rsidRPr="00C01AEC" w:rsidRDefault="00457B08" w:rsidP="00646F1E">
      <w:pPr>
        <w:spacing w:after="0" w:line="240" w:lineRule="auto"/>
        <w:jc w:val="center"/>
        <w:rPr>
          <w:rFonts w:ascii="Times New Roman" w:eastAsia="Times New Roman" w:hAnsi="Times New Roman" w:cs="Times New Roman"/>
          <w:b/>
          <w:bCs/>
          <w:caps/>
          <w:sz w:val="24"/>
          <w:szCs w:val="24"/>
          <w:lang w:val="lt-LT" w:eastAsia="lt-LT"/>
        </w:rPr>
      </w:pPr>
      <w:bookmarkStart w:id="47" w:name="part_ae0e6796d6844d009a32a4b616ab58c4"/>
      <w:bookmarkEnd w:id="47"/>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IV SKYRIUS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PIRKIMO DOKUMENTŲ RENGIMAS</w:t>
      </w:r>
    </w:p>
    <w:p w:rsidR="00646F1E" w:rsidRPr="00C01AEC" w:rsidRDefault="00646F1E" w:rsidP="00646F1E">
      <w:pPr>
        <w:spacing w:after="0" w:line="240" w:lineRule="auto"/>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 </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48" w:name="part_f7cc00870fd54ff590a8807500e4e3a9"/>
      <w:bookmarkEnd w:id="48"/>
      <w:r w:rsidRPr="00C01AEC">
        <w:rPr>
          <w:rFonts w:ascii="Times New Roman" w:eastAsia="Times New Roman" w:hAnsi="Times New Roman" w:cs="Times New Roman"/>
          <w:sz w:val="24"/>
          <w:szCs w:val="24"/>
          <w:lang w:val="lt-LT" w:eastAsia="lt-LT"/>
        </w:rPr>
        <w:t>18</w:t>
      </w:r>
      <w:r w:rsidR="00646F1E" w:rsidRPr="00C01AEC">
        <w:rPr>
          <w:rFonts w:ascii="Times New Roman" w:eastAsia="Times New Roman" w:hAnsi="Times New Roman" w:cs="Times New Roman"/>
          <w:sz w:val="24"/>
          <w:szCs w:val="24"/>
          <w:lang w:val="lt-LT" w:eastAsia="lt-LT"/>
        </w:rPr>
        <w:t>. Pirkimo dokumentus pagal pirkimo iniciatoriaus parengtas pagrindines pirkimo sąlygas rengia</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organizatoriu</w:t>
      </w:r>
      <w:r w:rsidRPr="00C01AEC">
        <w:rPr>
          <w:rFonts w:ascii="Times New Roman" w:eastAsia="Times New Roman" w:hAnsi="Times New Roman" w:cs="Times New Roman"/>
          <w:sz w:val="24"/>
          <w:szCs w:val="24"/>
          <w:lang w:val="lt-LT" w:eastAsia="lt-LT"/>
        </w:rPr>
        <w:t>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arba</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Komisija (</w:t>
      </w:r>
      <w:r w:rsidR="00A93FF4"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direktoriaus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pavedimu). Pirkimų</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organizatoriaus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parengtus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dok</w:t>
      </w:r>
      <w:r w:rsidRPr="00C01AEC">
        <w:rPr>
          <w:rFonts w:ascii="Times New Roman" w:eastAsia="Times New Roman" w:hAnsi="Times New Roman" w:cs="Times New Roman"/>
          <w:sz w:val="24"/>
          <w:szCs w:val="24"/>
          <w:lang w:val="lt-LT" w:eastAsia="lt-LT"/>
        </w:rPr>
        <w:t>umentus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tvirtina</w:t>
      </w:r>
      <w:r w:rsidR="00376B43" w:rsidRPr="00C01AEC">
        <w:rPr>
          <w:rFonts w:ascii="Times New Roman" w:eastAsia="Times New Roman" w:hAnsi="Times New Roman" w:cs="Times New Roman"/>
          <w:sz w:val="24"/>
          <w:szCs w:val="24"/>
          <w:lang w:val="lt-LT" w:eastAsia="lt-LT"/>
        </w:rPr>
        <w:t xml:space="preserve"> </w:t>
      </w:r>
      <w:r w:rsidR="00A93FF4"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direktorius.</w:t>
      </w:r>
      <w:r w:rsidR="00C65021">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 dokumentus rengiantys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asmenys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tur</w:t>
      </w:r>
      <w:r w:rsidRPr="00C01AEC">
        <w:rPr>
          <w:rFonts w:ascii="Times New Roman" w:eastAsia="Times New Roman" w:hAnsi="Times New Roman" w:cs="Times New Roman"/>
          <w:sz w:val="24"/>
          <w:szCs w:val="24"/>
          <w:lang w:val="lt-LT" w:eastAsia="lt-LT"/>
        </w:rPr>
        <w:t>i</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teisę</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gauti</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iš</w:t>
      </w:r>
      <w:r w:rsidR="00376B43" w:rsidRPr="00C01AEC">
        <w:rPr>
          <w:rFonts w:ascii="Times New Roman" w:eastAsia="Times New Roman" w:hAnsi="Times New Roman" w:cs="Times New Roman"/>
          <w:sz w:val="24"/>
          <w:szCs w:val="24"/>
          <w:lang w:val="lt-LT" w:eastAsia="lt-LT"/>
        </w:rPr>
        <w:t xml:space="preserve"> </w:t>
      </w:r>
      <w:r w:rsidR="005474F7"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darbuotojų</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visą</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informaciją, reikalingą pirkimo dokumentams parengti ir supaprastinto pirkimo procedūroms atlikti.</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 </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bookmarkStart w:id="49" w:name="part_07c7a44c5c024ab79670c9731e9d6ec7"/>
      <w:bookmarkEnd w:id="49"/>
      <w:r w:rsidRPr="00C01AEC">
        <w:rPr>
          <w:rFonts w:ascii="Times New Roman" w:eastAsia="Times New Roman" w:hAnsi="Times New Roman" w:cs="Times New Roman"/>
          <w:b/>
          <w:bCs/>
          <w:caps/>
          <w:sz w:val="24"/>
          <w:szCs w:val="24"/>
          <w:lang w:val="lt-LT" w:eastAsia="lt-LT"/>
        </w:rPr>
        <w:t>V SKYRIUS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VIEŠOJO PIRKIMO SUTARČIŲ VYKDYMAS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 </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0" w:name="part_6c537c0046fe4e8b8f6bb25a3da1d9f5"/>
      <w:bookmarkEnd w:id="50"/>
      <w:r w:rsidRPr="00C01AEC">
        <w:rPr>
          <w:rFonts w:ascii="Times New Roman" w:eastAsia="Times New Roman" w:hAnsi="Times New Roman" w:cs="Times New Roman"/>
          <w:sz w:val="24"/>
          <w:szCs w:val="24"/>
          <w:lang w:val="lt-LT" w:eastAsia="lt-LT"/>
        </w:rPr>
        <w:t>19</w:t>
      </w:r>
      <w:r w:rsidR="00646F1E" w:rsidRPr="00C01AEC">
        <w:rPr>
          <w:rFonts w:ascii="Times New Roman" w:eastAsia="Times New Roman" w:hAnsi="Times New Roman" w:cs="Times New Roman"/>
          <w:sz w:val="24"/>
          <w:szCs w:val="24"/>
          <w:lang w:val="lt-LT" w:eastAsia="lt-LT"/>
        </w:rPr>
        <w:t>. Pirkimo sutarčių vykdymą</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koordinuoja (organizuoja</w:t>
      </w:r>
      <w:r w:rsidR="00376B43" w:rsidRPr="00C01AEC">
        <w:rPr>
          <w:rFonts w:ascii="Times New Roman" w:eastAsia="Times New Roman" w:hAnsi="Times New Roman" w:cs="Times New Roman"/>
          <w:sz w:val="24"/>
          <w:szCs w:val="24"/>
          <w:lang w:val="lt-LT" w:eastAsia="lt-LT"/>
        </w:rPr>
        <w:t xml:space="preserve"> </w:t>
      </w:r>
      <w:r w:rsidR="005474F7"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įsipareigojimų</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vykdymą, kontroliuoja pristatymo (atlikimo, teikimo) terminus, prekių, paslaugų ir darbų atitiktį sutartyse numatytiems kokybiniams ir kitiems reikalavimams, tiekėjo finansinių</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įsipareigojimų (baudos, net</w:t>
      </w:r>
      <w:r w:rsidRPr="00C01AEC">
        <w:rPr>
          <w:rFonts w:ascii="Times New Roman" w:eastAsia="Times New Roman" w:hAnsi="Times New Roman" w:cs="Times New Roman"/>
          <w:sz w:val="24"/>
          <w:szCs w:val="24"/>
          <w:lang w:val="lt-LT" w:eastAsia="lt-LT"/>
        </w:rPr>
        <w:t xml:space="preserve">esybos) vykdymą) </w:t>
      </w:r>
      <w:r w:rsidR="005474F7"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direktoriaus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įsakymu</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paskirtas</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w:t>
      </w:r>
      <w:r w:rsidR="00646F1E" w:rsidRPr="00C01AEC">
        <w:rPr>
          <w:rFonts w:ascii="Times New Roman" w:eastAsia="Times New Roman" w:hAnsi="Times New Roman" w:cs="Times New Roman"/>
          <w:sz w:val="24"/>
          <w:szCs w:val="24"/>
          <w:lang w:val="lt-LT" w:eastAsia="lt-LT"/>
        </w:rPr>
        <w:t>tsakingas asmuo.</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1" w:name="part_3b44c64ca0084642a49c922770b99556"/>
      <w:bookmarkEnd w:id="51"/>
      <w:r w:rsidRPr="00C01AEC">
        <w:rPr>
          <w:rFonts w:ascii="Times New Roman" w:eastAsia="Times New Roman" w:hAnsi="Times New Roman" w:cs="Times New Roman"/>
          <w:sz w:val="24"/>
          <w:szCs w:val="24"/>
          <w:lang w:val="lt-LT" w:eastAsia="lt-LT"/>
        </w:rPr>
        <w:lastRenderedPageBreak/>
        <w:t>20</w:t>
      </w:r>
      <w:r w:rsidR="00646F1E" w:rsidRPr="00C01AEC">
        <w:rPr>
          <w:rFonts w:ascii="Times New Roman" w:eastAsia="Times New Roman" w:hAnsi="Times New Roman" w:cs="Times New Roman"/>
          <w:sz w:val="24"/>
          <w:szCs w:val="24"/>
          <w:lang w:val="lt-LT" w:eastAsia="lt-LT"/>
        </w:rPr>
        <w:t xml:space="preserve">. Kiekvienas </w:t>
      </w:r>
      <w:r w:rsidRPr="00C01AEC">
        <w:rPr>
          <w:rFonts w:ascii="Times New Roman" w:eastAsia="Times New Roman" w:hAnsi="Times New Roman" w:cs="Times New Roman"/>
          <w:sz w:val="24"/>
          <w:szCs w:val="24"/>
          <w:lang w:val="lt-LT" w:eastAsia="lt-LT"/>
        </w:rPr>
        <w:t xml:space="preserve">už </w:t>
      </w:r>
      <w:r w:rsidR="00646F1E" w:rsidRPr="00C01AEC">
        <w:rPr>
          <w:rFonts w:ascii="Times New Roman" w:eastAsia="Times New Roman" w:hAnsi="Times New Roman" w:cs="Times New Roman"/>
          <w:sz w:val="24"/>
          <w:szCs w:val="24"/>
          <w:lang w:val="lt-LT" w:eastAsia="lt-LT"/>
        </w:rPr>
        <w:t>pirkimo sutarčių vykdymą atsakingas asmuo privalo:</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2" w:name="part_430997aead0547f8bf08e4531660dcfe"/>
      <w:bookmarkEnd w:id="52"/>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 kontroliuoti</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ir</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nedel</w:t>
      </w:r>
      <w:r w:rsidRPr="00C01AEC">
        <w:rPr>
          <w:rFonts w:ascii="Times New Roman" w:eastAsia="Times New Roman" w:hAnsi="Times New Roman" w:cs="Times New Roman"/>
          <w:sz w:val="24"/>
          <w:szCs w:val="24"/>
          <w:lang w:val="lt-LT" w:eastAsia="lt-LT"/>
        </w:rPr>
        <w:t>siant</w:t>
      </w:r>
      <w:r w:rsidR="00376B43"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informuoti</w:t>
      </w:r>
      <w:r w:rsidR="00376B43" w:rsidRPr="00C01AEC">
        <w:rPr>
          <w:rFonts w:ascii="Times New Roman" w:eastAsia="Times New Roman" w:hAnsi="Times New Roman" w:cs="Times New Roman"/>
          <w:sz w:val="24"/>
          <w:szCs w:val="24"/>
          <w:lang w:val="lt-LT" w:eastAsia="lt-LT"/>
        </w:rPr>
        <w:t xml:space="preserve"> </w:t>
      </w:r>
      <w:r w:rsidR="005474F7" w:rsidRPr="00C01AEC">
        <w:rPr>
          <w:rFonts w:ascii="Times New Roman" w:eastAsia="Times New Roman" w:hAnsi="Times New Roman" w:cs="Times New Roman"/>
          <w:sz w:val="24"/>
          <w:szCs w:val="24"/>
          <w:lang w:val="lt-LT" w:eastAsia="lt-LT"/>
        </w:rPr>
        <w:t>gimnazijos</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direktorių</w:t>
      </w:r>
      <w:r w:rsidR="00376B43"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apie:</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3" w:name="part_8aaa621f86c24276816242cecfcb4839"/>
      <w:bookmarkEnd w:id="53"/>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.1.1. jei buvo reikalauta, ar tiekėjas, su kuriuo sudaryta pirkimo sutartis, nepateikė pirkimo sutarties įvykdymo užtikrinimo ir jei šis užtikrinimas negalioja;</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4" w:name="part_6d1ab184ca7e48d79629b8fb1a1f51a8"/>
      <w:bookmarkEnd w:id="54"/>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.1.2. jei yra pažeidinėjami pirkimo sutarties sąlygose nustatyti pirkimo sutarties vykdymo terminai;</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5" w:name="part_425fa3b20534472a9dca90c3e2948058"/>
      <w:bookmarkEnd w:id="55"/>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.1.3. jei pažeisti (buvo pažeisti) pirkimo sutarties vykdymo terminai – ar pareikalauta/ketinama reikalauti netesybų;</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6" w:name="part_f6409246a59c427abb8aba3541395ccf"/>
      <w:bookmarkEnd w:id="56"/>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.1.4. jei nebuvo mokėjimų – ar mokant už faktiškai atliktus darbus, suteiktas paslaugas ar pateiktas prekes nesilaikoma apmokėjimo tvarkos ir kainų (įkainių), nustatytų pirkimo sutartyje;</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7" w:name="part_df34e63705a34aacbacc3b9059cdccf9"/>
      <w:bookmarkEnd w:id="57"/>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.1.5. ar ketinama keisti/buvo keičiamos pirkimo sutarties sąlygos;</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8" w:name="part_ae9fa9fc353d4c44937adec2c472bf02"/>
      <w:bookmarkEnd w:id="58"/>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.1.6. jei pirkimo sutarties objektas neatitinka pirkimo dokumentuose ir pirkimo sutartyje nustatytų reikalavimų;</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59" w:name="part_9c65a4eb7bab4f5c9e49f539380aec9d"/>
      <w:bookmarkEnd w:id="59"/>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.1.7. jei netinkamai vykdomi pirkimo sutartyje nustatyti garantiniai įsipareigojimai;</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60" w:name="part_1288451c840345029ecdf958139c1d60"/>
      <w:bookmarkEnd w:id="60"/>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.1.8. kitą informaciją ir (ar) siūlymus, kurie jo nuomone yra reikalingi.</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61" w:name="part_ca98842ff60547428e6e0f336d656c78"/>
      <w:bookmarkEnd w:id="61"/>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.2. pagal Viešųjų pirkimų tarnybos nustatytus reikalavimus skelbti jam priskirtos sutarties pakeitimus CVP IS;</w:t>
      </w:r>
    </w:p>
    <w:p w:rsidR="00646F1E" w:rsidRPr="00C01AEC" w:rsidRDefault="00575D35" w:rsidP="00646F1E">
      <w:pPr>
        <w:spacing w:after="0" w:line="240" w:lineRule="auto"/>
        <w:ind w:firstLine="720"/>
        <w:jc w:val="both"/>
        <w:rPr>
          <w:rFonts w:ascii="Times New Roman" w:eastAsia="Times New Roman" w:hAnsi="Times New Roman" w:cs="Times New Roman"/>
          <w:sz w:val="24"/>
          <w:szCs w:val="24"/>
          <w:lang w:val="lt-LT" w:eastAsia="lt-LT"/>
        </w:rPr>
      </w:pPr>
      <w:bookmarkStart w:id="62" w:name="part_16f55d6beb084902a66a5c5eadf01c35"/>
      <w:bookmarkEnd w:id="62"/>
      <w:r w:rsidRPr="00C01AEC">
        <w:rPr>
          <w:rFonts w:ascii="Times New Roman" w:eastAsia="Times New Roman" w:hAnsi="Times New Roman" w:cs="Times New Roman"/>
          <w:sz w:val="24"/>
          <w:szCs w:val="24"/>
          <w:lang w:val="lt-LT" w:eastAsia="lt-LT"/>
        </w:rPr>
        <w:t>20</w:t>
      </w:r>
      <w:r w:rsidR="00646F1E" w:rsidRPr="00C01AEC">
        <w:rPr>
          <w:rFonts w:ascii="Times New Roman" w:eastAsia="Times New Roman" w:hAnsi="Times New Roman" w:cs="Times New Roman"/>
          <w:sz w:val="24"/>
          <w:szCs w:val="24"/>
          <w:lang w:val="lt-LT" w:eastAsia="lt-LT"/>
        </w:rPr>
        <w:t>.3. ne vėliau kaip per 10 dienų CVP IS skelbti informaciją apie sutarties neįvykdžiusius ar netinkamai ją įvykdžiusius tiekėjus, taip pat apie ūkio subjektus, kurių pajėgumais rėmėsi tiekėjas ir kurie su tiekėju prisiėmė solidarią atsakomybę už pirkimo sutarties įvykdymą, jeigu pažeidimas įvykdytas dėl tos pirkimo sutarties dalies, kuriai jie buvo pasitelkti.</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63" w:name="part_1fd1d4c1316e4ccaa586712dd77c13c3"/>
      <w:bookmarkStart w:id="64" w:name="part_760ed546a70248dca1a37a452e556071"/>
      <w:bookmarkEnd w:id="63"/>
      <w:bookmarkEnd w:id="64"/>
      <w:r w:rsidRPr="00C01AEC">
        <w:rPr>
          <w:rFonts w:ascii="Times New Roman" w:eastAsia="Times New Roman" w:hAnsi="Times New Roman" w:cs="Times New Roman"/>
          <w:sz w:val="24"/>
          <w:szCs w:val="24"/>
          <w:lang w:val="lt-LT" w:eastAsia="lt-LT"/>
        </w:rPr>
        <w:t>21</w:t>
      </w:r>
      <w:r w:rsidR="00646F1E" w:rsidRPr="00C01AEC">
        <w:rPr>
          <w:rFonts w:ascii="Times New Roman" w:eastAsia="Times New Roman" w:hAnsi="Times New Roman" w:cs="Times New Roman"/>
          <w:sz w:val="24"/>
          <w:szCs w:val="24"/>
          <w:lang w:val="lt-LT" w:eastAsia="lt-LT"/>
        </w:rPr>
        <w:t>. Už pirkimo suta</w:t>
      </w:r>
      <w:r w:rsidRPr="00C01AEC">
        <w:rPr>
          <w:rFonts w:ascii="Times New Roman" w:eastAsia="Times New Roman" w:hAnsi="Times New Roman" w:cs="Times New Roman"/>
          <w:sz w:val="24"/>
          <w:szCs w:val="24"/>
          <w:lang w:val="lt-LT" w:eastAsia="lt-LT"/>
        </w:rPr>
        <w:t>rčių vykdymą</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atsakingas</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 xml:space="preserve">asmuo, </w:t>
      </w:r>
      <w:r w:rsidR="005474F7" w:rsidRPr="00C01AEC">
        <w:rPr>
          <w:rFonts w:ascii="Times New Roman" w:eastAsia="Times New Roman" w:hAnsi="Times New Roman" w:cs="Times New Roman"/>
          <w:sz w:val="24"/>
          <w:szCs w:val="24"/>
          <w:lang w:val="lt-LT" w:eastAsia="lt-LT"/>
        </w:rPr>
        <w:t>gimnazijos</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direktoriui</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paprašius, teikia jam apibendrintą</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informaciją</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apie</w:t>
      </w:r>
      <w:r w:rsidR="00457B08" w:rsidRPr="00C01AEC">
        <w:rPr>
          <w:rFonts w:ascii="Times New Roman" w:eastAsia="Times New Roman" w:hAnsi="Times New Roman" w:cs="Times New Roman"/>
          <w:sz w:val="24"/>
          <w:szCs w:val="24"/>
          <w:lang w:val="lt-LT" w:eastAsia="lt-LT"/>
        </w:rPr>
        <w:t xml:space="preserve"> </w:t>
      </w:r>
      <w:r w:rsidR="005474F7" w:rsidRPr="00C01AEC">
        <w:rPr>
          <w:rFonts w:ascii="Times New Roman" w:eastAsia="Times New Roman" w:hAnsi="Times New Roman" w:cs="Times New Roman"/>
          <w:sz w:val="24"/>
          <w:szCs w:val="24"/>
          <w:lang w:val="lt-LT" w:eastAsia="lt-LT"/>
        </w:rPr>
        <w:t>gimnazijos</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sudarytų</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pirkimo</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sutarčių</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vykdymą, nurodydamas pastebėtus trūkumus ar iškilusias problemas, taip pat teikia siūlymus, kaip tuos trūkumus pašalinti ir jų išvengti ateityje.</w:t>
      </w:r>
    </w:p>
    <w:p w:rsidR="005204F4"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bookmarkStart w:id="65" w:name="part_cab1f378f57c4dd483a5235b3baf3c32"/>
      <w:bookmarkStart w:id="66" w:name="part_a9397f48aca9492c9efccbee3ad52a00"/>
      <w:bookmarkEnd w:id="65"/>
      <w:bookmarkEnd w:id="66"/>
      <w:r w:rsidRPr="00C01AEC">
        <w:rPr>
          <w:rFonts w:ascii="Times New Roman" w:eastAsia="Times New Roman" w:hAnsi="Times New Roman" w:cs="Times New Roman"/>
          <w:b/>
          <w:bCs/>
          <w:caps/>
          <w:sz w:val="24"/>
          <w:szCs w:val="24"/>
          <w:lang w:val="lt-LT" w:eastAsia="lt-LT"/>
        </w:rPr>
        <w:t>VI SKYRIUS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PIRKIMŲ DOKUMENTAVIMAS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IR ATASKAITŲ PATEIKIMAS</w:t>
      </w:r>
    </w:p>
    <w:p w:rsidR="00646F1E" w:rsidRPr="00C01AEC" w:rsidRDefault="00646F1E" w:rsidP="00646F1E">
      <w:pPr>
        <w:spacing w:after="0" w:line="240" w:lineRule="auto"/>
        <w:ind w:firstLine="36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sz w:val="24"/>
          <w:szCs w:val="24"/>
          <w:lang w:val="lt-LT" w:eastAsia="lt-LT"/>
        </w:rPr>
        <w:t> </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67" w:name="part_f61a69ed50db481eb5c95aeb32864693"/>
      <w:bookmarkEnd w:id="67"/>
      <w:r w:rsidRPr="00C01AEC">
        <w:rPr>
          <w:rFonts w:ascii="Times New Roman" w:eastAsia="Times New Roman" w:hAnsi="Times New Roman" w:cs="Times New Roman"/>
          <w:sz w:val="24"/>
          <w:szCs w:val="24"/>
          <w:lang w:val="lt-LT" w:eastAsia="lt-LT"/>
        </w:rPr>
        <w:t>22</w:t>
      </w:r>
      <w:r w:rsidR="00646F1E" w:rsidRPr="00C01AEC">
        <w:rPr>
          <w:rFonts w:ascii="Times New Roman" w:eastAsia="Times New Roman" w:hAnsi="Times New Roman" w:cs="Times New Roman"/>
          <w:sz w:val="24"/>
          <w:szCs w:val="24"/>
          <w:lang w:val="lt-LT" w:eastAsia="lt-LT"/>
        </w:rPr>
        <w:t>. Kai pirkimą vykdo Komisija, kiekvienas jos sprendimas protokoluojamas. Vokų atplėšimo procedūra vykdant pirkimą</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apklausos</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būdu</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įforminama</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Tiekėjų</w:t>
      </w:r>
      <w:r w:rsidR="00457B08" w:rsidRPr="00C01AEC">
        <w:rPr>
          <w:rFonts w:ascii="Times New Roman" w:eastAsia="Times New Roman" w:hAnsi="Times New Roman" w:cs="Times New Roman"/>
          <w:sz w:val="24"/>
          <w:szCs w:val="24"/>
          <w:lang w:val="lt-LT" w:eastAsia="lt-LT"/>
        </w:rPr>
        <w:t xml:space="preserve"> </w:t>
      </w:r>
      <w:r w:rsidR="00646F1E" w:rsidRPr="00C01AEC">
        <w:rPr>
          <w:rFonts w:ascii="Times New Roman" w:eastAsia="Times New Roman" w:hAnsi="Times New Roman" w:cs="Times New Roman"/>
          <w:sz w:val="24"/>
          <w:szCs w:val="24"/>
          <w:lang w:val="lt-LT" w:eastAsia="lt-LT"/>
        </w:rPr>
        <w:t>apklausos</w:t>
      </w:r>
      <w:r w:rsidR="00457B08" w:rsidRPr="00C01AEC">
        <w:rPr>
          <w:rFonts w:ascii="Times New Roman" w:eastAsia="Times New Roman" w:hAnsi="Times New Roman" w:cs="Times New Roman"/>
          <w:sz w:val="24"/>
          <w:szCs w:val="24"/>
          <w:lang w:val="lt-LT" w:eastAsia="lt-LT"/>
        </w:rPr>
        <w:t xml:space="preserve"> pažymoje </w:t>
      </w:r>
      <w:r w:rsidR="00253E02" w:rsidRPr="00C01AEC">
        <w:rPr>
          <w:rFonts w:ascii="Times New Roman" w:eastAsia="Times New Roman" w:hAnsi="Times New Roman" w:cs="Times New Roman"/>
          <w:sz w:val="24"/>
          <w:szCs w:val="24"/>
          <w:lang w:val="lt-LT" w:eastAsia="lt-LT"/>
        </w:rPr>
        <w:t>(</w:t>
      </w:r>
      <w:r w:rsidR="006D7067" w:rsidRPr="00C01AEC">
        <w:rPr>
          <w:rFonts w:ascii="Times New Roman" w:eastAsia="Times New Roman" w:hAnsi="Times New Roman" w:cs="Times New Roman"/>
          <w:sz w:val="24"/>
          <w:szCs w:val="24"/>
          <w:lang w:val="lt-LT" w:eastAsia="lt-LT"/>
        </w:rPr>
        <w:t xml:space="preserve">2 </w:t>
      </w:r>
      <w:r w:rsidRPr="00C01AEC">
        <w:rPr>
          <w:rFonts w:ascii="Times New Roman" w:eastAsia="Times New Roman" w:hAnsi="Times New Roman" w:cs="Times New Roman"/>
          <w:sz w:val="24"/>
          <w:szCs w:val="24"/>
          <w:lang w:val="lt-LT" w:eastAsia="lt-LT"/>
        </w:rPr>
        <w:t>priedas).</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68" w:name="part_3865fc59decb4d6ebf6416b17c95626c"/>
      <w:bookmarkEnd w:id="68"/>
      <w:r w:rsidRPr="00C01AEC">
        <w:rPr>
          <w:rFonts w:ascii="Times New Roman" w:eastAsia="Times New Roman" w:hAnsi="Times New Roman" w:cs="Times New Roman"/>
          <w:sz w:val="24"/>
          <w:szCs w:val="24"/>
          <w:lang w:val="lt-LT" w:eastAsia="lt-LT"/>
        </w:rPr>
        <w:t>23</w:t>
      </w:r>
      <w:r w:rsidR="00646F1E" w:rsidRPr="00C01AEC">
        <w:rPr>
          <w:rFonts w:ascii="Times New Roman" w:eastAsia="Times New Roman" w:hAnsi="Times New Roman" w:cs="Times New Roman"/>
          <w:sz w:val="24"/>
          <w:szCs w:val="24"/>
          <w:lang w:val="lt-LT" w:eastAsia="lt-LT"/>
        </w:rPr>
        <w:t xml:space="preserve">.Kai pirkimą vykdo pirkimo organizatorius pildoma </w:t>
      </w:r>
      <w:r w:rsidRPr="00C01AEC">
        <w:rPr>
          <w:rFonts w:ascii="Times New Roman" w:eastAsia="Times New Roman" w:hAnsi="Times New Roman" w:cs="Times New Roman"/>
          <w:sz w:val="24"/>
          <w:szCs w:val="24"/>
          <w:lang w:val="lt-LT" w:eastAsia="lt-LT"/>
        </w:rPr>
        <w:t xml:space="preserve">paraiška </w:t>
      </w:r>
      <w:r w:rsidR="00646F1E" w:rsidRPr="00C01AEC">
        <w:rPr>
          <w:rFonts w:ascii="Times New Roman" w:eastAsia="Times New Roman" w:hAnsi="Times New Roman" w:cs="Times New Roman"/>
          <w:sz w:val="24"/>
          <w:szCs w:val="24"/>
          <w:lang w:val="lt-LT" w:eastAsia="lt-LT"/>
        </w:rPr>
        <w:t xml:space="preserve">pagal pridedamą </w:t>
      </w:r>
      <w:r w:rsidRPr="00C01AEC">
        <w:rPr>
          <w:rFonts w:ascii="Times New Roman" w:eastAsia="Times New Roman" w:hAnsi="Times New Roman" w:cs="Times New Roman"/>
          <w:sz w:val="24"/>
          <w:szCs w:val="24"/>
          <w:lang w:val="lt-LT" w:eastAsia="lt-LT"/>
        </w:rPr>
        <w:t xml:space="preserve">formą </w:t>
      </w:r>
      <w:r w:rsidR="006D7067"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w:t>
      </w:r>
      <w:r w:rsidR="006D7067" w:rsidRPr="00C01AEC">
        <w:rPr>
          <w:rFonts w:ascii="Times New Roman" w:eastAsia="Times New Roman" w:hAnsi="Times New Roman" w:cs="Times New Roman"/>
          <w:sz w:val="24"/>
          <w:szCs w:val="24"/>
          <w:lang w:val="lt-LT" w:eastAsia="lt-LT"/>
        </w:rPr>
        <w:t xml:space="preserve">1 </w:t>
      </w:r>
      <w:r w:rsidRPr="00C01AEC">
        <w:rPr>
          <w:rFonts w:ascii="Times New Roman" w:eastAsia="Times New Roman" w:hAnsi="Times New Roman" w:cs="Times New Roman"/>
          <w:sz w:val="24"/>
          <w:szCs w:val="24"/>
          <w:lang w:val="lt-LT" w:eastAsia="lt-LT"/>
        </w:rPr>
        <w:t>priedas</w:t>
      </w:r>
      <w:r w:rsidR="00646F1E" w:rsidRPr="00C01AEC">
        <w:rPr>
          <w:rFonts w:ascii="Times New Roman" w:eastAsia="Times New Roman" w:hAnsi="Times New Roman" w:cs="Times New Roman"/>
          <w:sz w:val="24"/>
          <w:szCs w:val="24"/>
          <w:lang w:val="lt-LT" w:eastAsia="lt-LT"/>
        </w:rPr>
        <w:t>).</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69" w:name="part_0bb17ea5faf1413aad83a7f383760f3c"/>
      <w:bookmarkEnd w:id="69"/>
      <w:r w:rsidRPr="00C01AEC">
        <w:rPr>
          <w:rFonts w:ascii="Times New Roman" w:eastAsia="Times New Roman" w:hAnsi="Times New Roman" w:cs="Times New Roman"/>
          <w:sz w:val="24"/>
          <w:szCs w:val="24"/>
          <w:lang w:val="lt-LT" w:eastAsia="lt-LT"/>
        </w:rPr>
        <w:t>24</w:t>
      </w:r>
      <w:r w:rsidR="00646F1E" w:rsidRPr="00C01AEC">
        <w:rPr>
          <w:rFonts w:ascii="Times New Roman" w:eastAsia="Times New Roman" w:hAnsi="Times New Roman" w:cs="Times New Roman"/>
          <w:sz w:val="24"/>
          <w:szCs w:val="24"/>
          <w:lang w:val="lt-LT" w:eastAsia="lt-LT"/>
        </w:rPr>
        <w:t>. Įvykdžius pirkimą, Komisija arba Pirkimo organizatorius visus su pirkimu susijusius dokumentus saugo savo darbo vietoje.</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0" w:name="part_9331373514b54b38b976ecb8f78e22b6"/>
      <w:bookmarkEnd w:id="70"/>
      <w:r w:rsidRPr="00C01AEC">
        <w:rPr>
          <w:rFonts w:ascii="Times New Roman" w:eastAsia="Times New Roman" w:hAnsi="Times New Roman" w:cs="Times New Roman"/>
          <w:sz w:val="24"/>
          <w:szCs w:val="24"/>
          <w:lang w:val="lt-LT" w:eastAsia="lt-LT"/>
        </w:rPr>
        <w:t>25</w:t>
      </w:r>
      <w:r w:rsidR="00646F1E" w:rsidRPr="00C01AEC">
        <w:rPr>
          <w:rFonts w:ascii="Times New Roman" w:eastAsia="Times New Roman" w:hAnsi="Times New Roman" w:cs="Times New Roman"/>
          <w:sz w:val="24"/>
          <w:szCs w:val="24"/>
          <w:lang w:val="lt-LT" w:eastAsia="lt-LT"/>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1" w:name="part_600dd20c8f574fc4ace9f78787fd0cf3"/>
      <w:bookmarkEnd w:id="71"/>
      <w:r w:rsidRPr="00C01AEC">
        <w:rPr>
          <w:rFonts w:ascii="Times New Roman" w:eastAsia="Times New Roman" w:hAnsi="Times New Roman" w:cs="Times New Roman"/>
          <w:sz w:val="24"/>
          <w:szCs w:val="24"/>
          <w:lang w:val="lt-LT" w:eastAsia="lt-LT"/>
        </w:rPr>
        <w:t>26</w:t>
      </w:r>
      <w:r w:rsidR="00646F1E" w:rsidRPr="00C01AEC">
        <w:rPr>
          <w:rFonts w:ascii="Times New Roman" w:eastAsia="Times New Roman" w:hAnsi="Times New Roman" w:cs="Times New Roman"/>
          <w:sz w:val="24"/>
          <w:szCs w:val="24"/>
          <w:lang w:val="lt-LT" w:eastAsia="lt-LT"/>
        </w:rPr>
        <w:t>. Pirkimų organizatorius, kuriam pagal pareiginius nuostatus priskirta, Viešųjų pirkimų tarnybai pagal jos nustatytus reikalavimus teikia visų per finansinius metus atliktų pirkimų ataskaitą:</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2" w:name="part_3e3a31e46c8b459d8f3f5ace2a8a2368"/>
      <w:bookmarkEnd w:id="72"/>
      <w:r w:rsidRPr="00C01AEC">
        <w:rPr>
          <w:rFonts w:ascii="Times New Roman" w:eastAsia="Times New Roman" w:hAnsi="Times New Roman" w:cs="Times New Roman"/>
          <w:sz w:val="24"/>
          <w:szCs w:val="24"/>
          <w:lang w:val="lt-LT" w:eastAsia="lt-LT"/>
        </w:rPr>
        <w:t>26</w:t>
      </w:r>
      <w:r w:rsidR="00646F1E" w:rsidRPr="00C01AEC">
        <w:rPr>
          <w:rFonts w:ascii="Times New Roman" w:eastAsia="Times New Roman" w:hAnsi="Times New Roman" w:cs="Times New Roman"/>
          <w:sz w:val="24"/>
          <w:szCs w:val="24"/>
          <w:lang w:val="lt-LT" w:eastAsia="lt-LT"/>
        </w:rPr>
        <w:t>.1. kai pagal preliminariąsias sutartis sudaromos pagrindinės pirkimo sutartys;</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3" w:name="part_f81d2bb8d0fe40ae8c2c828c810ab706"/>
      <w:bookmarkEnd w:id="73"/>
      <w:r w:rsidRPr="00C01AEC">
        <w:rPr>
          <w:rFonts w:ascii="Times New Roman" w:eastAsia="Times New Roman" w:hAnsi="Times New Roman" w:cs="Times New Roman"/>
          <w:sz w:val="24"/>
          <w:szCs w:val="24"/>
          <w:lang w:val="lt-LT" w:eastAsia="lt-LT"/>
        </w:rPr>
        <w:t>26</w:t>
      </w:r>
      <w:r w:rsidR="00646F1E" w:rsidRPr="00C01AEC">
        <w:rPr>
          <w:rFonts w:ascii="Times New Roman" w:eastAsia="Times New Roman" w:hAnsi="Times New Roman" w:cs="Times New Roman"/>
          <w:sz w:val="24"/>
          <w:szCs w:val="24"/>
          <w:lang w:val="lt-LT" w:eastAsia="lt-LT"/>
        </w:rPr>
        <w:t>.2. pirkimų, atliktų pagal Viešųjų pirkimų įstatymo 23 straipsnio reikalavimus;</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4" w:name="part_53a6a92673c04ba3a561f07edd7b41c4"/>
      <w:bookmarkEnd w:id="74"/>
      <w:r w:rsidRPr="00C01AEC">
        <w:rPr>
          <w:rFonts w:ascii="Times New Roman" w:eastAsia="Times New Roman" w:hAnsi="Times New Roman" w:cs="Times New Roman"/>
          <w:sz w:val="24"/>
          <w:szCs w:val="24"/>
          <w:lang w:val="lt-LT" w:eastAsia="lt-LT"/>
        </w:rPr>
        <w:t>26</w:t>
      </w:r>
      <w:r w:rsidR="00646F1E" w:rsidRPr="00C01AEC">
        <w:rPr>
          <w:rFonts w:ascii="Times New Roman" w:eastAsia="Times New Roman" w:hAnsi="Times New Roman" w:cs="Times New Roman"/>
          <w:sz w:val="24"/>
          <w:szCs w:val="24"/>
          <w:lang w:val="lt-LT" w:eastAsia="lt-LT"/>
        </w:rPr>
        <w:t>.3. mažos vertės pirkimų.</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5" w:name="part_2533a1619fc6487ba2e67e15a602e3ac"/>
      <w:bookmarkEnd w:id="75"/>
      <w:r w:rsidRPr="00C01AEC">
        <w:rPr>
          <w:rFonts w:ascii="Times New Roman" w:eastAsia="Times New Roman" w:hAnsi="Times New Roman" w:cs="Times New Roman"/>
          <w:sz w:val="24"/>
          <w:szCs w:val="24"/>
          <w:lang w:val="lt-LT" w:eastAsia="lt-LT"/>
        </w:rPr>
        <w:t>27</w:t>
      </w:r>
      <w:r w:rsidR="00646F1E" w:rsidRPr="00C01AEC">
        <w:rPr>
          <w:rFonts w:ascii="Times New Roman" w:eastAsia="Times New Roman" w:hAnsi="Times New Roman" w:cs="Times New Roman"/>
          <w:sz w:val="24"/>
          <w:szCs w:val="24"/>
          <w:lang w:val="lt-LT" w:eastAsia="lt-LT"/>
        </w:rPr>
        <w:t>. Pirkimų organizatorius, kuriam pagal pareiginius nuostatus priskirta, Viešųjų pirkimų tarnybai pagal jos nustatytus reikalavimus skelbia laimėjusio dalyvio pasiūlymą, sudarytą pirkimo sutartį, preliminarią sutartį CVP IS ne vėliau, kaip per 15 dienų nuo pirkimo sutarties ar preliminarios sutarties sudarymo ar jų pakeitimo, bet ne vėliau kaip iki pirmojo mokėjimo pagal jį pradžios. Išimtis taikoma, kuomet sutartis žodinė.</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6" w:name="part_fae8d1ea013045589c210bf01399225a"/>
      <w:bookmarkEnd w:id="76"/>
      <w:r w:rsidRPr="00C01AEC">
        <w:rPr>
          <w:rFonts w:ascii="Times New Roman" w:eastAsia="Times New Roman" w:hAnsi="Times New Roman" w:cs="Times New Roman"/>
          <w:sz w:val="24"/>
          <w:szCs w:val="24"/>
          <w:lang w:val="lt-LT" w:eastAsia="lt-LT"/>
        </w:rPr>
        <w:lastRenderedPageBreak/>
        <w:t>28</w:t>
      </w:r>
      <w:r w:rsidR="00646F1E" w:rsidRPr="00C01AEC">
        <w:rPr>
          <w:rFonts w:ascii="Times New Roman" w:eastAsia="Times New Roman" w:hAnsi="Times New Roman" w:cs="Times New Roman"/>
          <w:sz w:val="24"/>
          <w:szCs w:val="24"/>
          <w:lang w:val="lt-LT" w:eastAsia="lt-LT"/>
        </w:rPr>
        <w:t>. Pirkimų organizatorius, kuriam pagal pareiginius nuostatus priskirta, Viešųjų pirkimų tarnybai pagal jos nustatytus reikalavimus, ne vėliau kaip per 10 dienų CVP IS skelbia informaciją apie </w:t>
      </w:r>
      <w:r w:rsidR="00646F1E" w:rsidRPr="00C01AEC">
        <w:rPr>
          <w:rFonts w:ascii="Times New Roman" w:eastAsia="Times New Roman" w:hAnsi="Times New Roman" w:cs="Times New Roman"/>
          <w:color w:val="000000"/>
          <w:sz w:val="24"/>
          <w:szCs w:val="24"/>
          <w:lang w:val="lt-LT" w:eastAsia="lt-LT"/>
        </w:rPr>
        <w:t>tiekėją, kuris pirkimo procedūrų metu nuslėpė informaciją ar pateikė melagingą informaciją pagal VPĮ 52 str.</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color w:val="000000"/>
          <w:sz w:val="24"/>
          <w:szCs w:val="24"/>
          <w:lang w:val="lt-LT" w:eastAsia="lt-LT"/>
        </w:rPr>
        <w:t> </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bookmarkStart w:id="77" w:name="part_df0bbc5c0dd446679bd410c3e1dcfea3"/>
      <w:bookmarkEnd w:id="77"/>
      <w:r w:rsidRPr="00C01AEC">
        <w:rPr>
          <w:rFonts w:ascii="Times New Roman" w:eastAsia="Times New Roman" w:hAnsi="Times New Roman" w:cs="Times New Roman"/>
          <w:b/>
          <w:bCs/>
          <w:caps/>
          <w:sz w:val="24"/>
          <w:szCs w:val="24"/>
          <w:lang w:val="lt-LT" w:eastAsia="lt-LT"/>
        </w:rPr>
        <w:t>VII SKYRIUS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INFORMACIJOS APIE PIRKIMUS TEIKIMAS</w:t>
      </w:r>
    </w:p>
    <w:p w:rsidR="00646F1E" w:rsidRPr="00C01AEC" w:rsidRDefault="00646F1E" w:rsidP="00646F1E">
      <w:pPr>
        <w:spacing w:after="0" w:line="240" w:lineRule="auto"/>
        <w:ind w:left="1080"/>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 </w:t>
      </w:r>
    </w:p>
    <w:p w:rsidR="00646F1E" w:rsidRPr="00C01AEC" w:rsidRDefault="00646F1E" w:rsidP="00646F1E">
      <w:pPr>
        <w:spacing w:after="0" w:line="240" w:lineRule="auto"/>
        <w:ind w:firstLine="720"/>
        <w:jc w:val="both"/>
        <w:rPr>
          <w:rFonts w:ascii="Times New Roman" w:eastAsia="Times New Roman" w:hAnsi="Times New Roman" w:cs="Times New Roman"/>
          <w:sz w:val="24"/>
          <w:szCs w:val="24"/>
          <w:lang w:val="lt-LT" w:eastAsia="lt-LT"/>
        </w:rPr>
      </w:pPr>
      <w:bookmarkStart w:id="78" w:name="part_eb47097f471b4e08882a38a4e468b441"/>
      <w:bookmarkEnd w:id="78"/>
      <w:r w:rsidRPr="00C01AEC">
        <w:rPr>
          <w:rFonts w:ascii="Times New Roman" w:eastAsia="Times New Roman" w:hAnsi="Times New Roman" w:cs="Times New Roman"/>
          <w:sz w:val="24"/>
          <w:szCs w:val="24"/>
          <w:lang w:val="lt-LT" w:eastAsia="lt-LT"/>
        </w:rPr>
        <w:t>31. Susipažinti su informacija, susijusia su pasiūlymų nagrinėjimu, aiškinimu, vertinimu ir palyginimu, gali tiktai Kom</w:t>
      </w:r>
      <w:r w:rsidR="005204F4" w:rsidRPr="00C01AEC">
        <w:rPr>
          <w:rFonts w:ascii="Times New Roman" w:eastAsia="Times New Roman" w:hAnsi="Times New Roman" w:cs="Times New Roman"/>
          <w:sz w:val="24"/>
          <w:szCs w:val="24"/>
          <w:lang w:val="lt-LT" w:eastAsia="lt-LT"/>
        </w:rPr>
        <w:t>isijos</w:t>
      </w:r>
      <w:r w:rsidR="00457B08"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nariai</w:t>
      </w:r>
      <w:r w:rsidR="00457B08"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ir</w:t>
      </w:r>
      <w:r w:rsidR="00457B08" w:rsidRPr="00C01AEC">
        <w:rPr>
          <w:rFonts w:ascii="Times New Roman" w:eastAsia="Times New Roman" w:hAnsi="Times New Roman" w:cs="Times New Roman"/>
          <w:sz w:val="24"/>
          <w:szCs w:val="24"/>
          <w:lang w:val="lt-LT" w:eastAsia="lt-LT"/>
        </w:rPr>
        <w:t xml:space="preserve"> </w:t>
      </w:r>
      <w:r w:rsidR="005474F7" w:rsidRPr="00C01AEC">
        <w:rPr>
          <w:rFonts w:ascii="Times New Roman" w:eastAsia="Times New Roman" w:hAnsi="Times New Roman" w:cs="Times New Roman"/>
          <w:sz w:val="24"/>
          <w:szCs w:val="24"/>
          <w:lang w:val="lt-LT" w:eastAsia="lt-LT"/>
        </w:rPr>
        <w:t>gimnazijos</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pakvi</w:t>
      </w:r>
      <w:r w:rsidR="005204F4" w:rsidRPr="00C01AEC">
        <w:rPr>
          <w:rFonts w:ascii="Times New Roman" w:eastAsia="Times New Roman" w:hAnsi="Times New Roman" w:cs="Times New Roman"/>
          <w:sz w:val="24"/>
          <w:szCs w:val="24"/>
          <w:lang w:val="lt-LT" w:eastAsia="lt-LT"/>
        </w:rPr>
        <w:t>esti</w:t>
      </w:r>
      <w:r w:rsidR="00457B08" w:rsidRPr="00C01AEC">
        <w:rPr>
          <w:rFonts w:ascii="Times New Roman" w:eastAsia="Times New Roman" w:hAnsi="Times New Roman" w:cs="Times New Roman"/>
          <w:sz w:val="24"/>
          <w:szCs w:val="24"/>
          <w:lang w:val="lt-LT" w:eastAsia="lt-LT"/>
        </w:rPr>
        <w:t xml:space="preserve"> </w:t>
      </w:r>
      <w:r w:rsidR="005204F4" w:rsidRPr="00C01AEC">
        <w:rPr>
          <w:rFonts w:ascii="Times New Roman" w:eastAsia="Times New Roman" w:hAnsi="Times New Roman" w:cs="Times New Roman"/>
          <w:sz w:val="24"/>
          <w:szCs w:val="24"/>
          <w:lang w:val="lt-LT" w:eastAsia="lt-LT"/>
        </w:rPr>
        <w:t xml:space="preserve">ekspertai, </w:t>
      </w:r>
      <w:r w:rsidR="005474F7" w:rsidRPr="00C01AEC">
        <w:rPr>
          <w:rFonts w:ascii="Times New Roman" w:eastAsia="Times New Roman" w:hAnsi="Times New Roman" w:cs="Times New Roman"/>
          <w:sz w:val="24"/>
          <w:szCs w:val="24"/>
          <w:lang w:val="lt-LT" w:eastAsia="lt-LT"/>
        </w:rPr>
        <w:t>Gimnazijos</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direktorius, jo</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įgalioti</w:t>
      </w:r>
      <w:r w:rsidR="00457B08" w:rsidRPr="00C01AEC">
        <w:rPr>
          <w:rFonts w:ascii="Times New Roman" w:eastAsia="Times New Roman" w:hAnsi="Times New Roman" w:cs="Times New Roman"/>
          <w:sz w:val="24"/>
          <w:szCs w:val="24"/>
          <w:lang w:val="lt-LT" w:eastAsia="lt-LT"/>
        </w:rPr>
        <w:t xml:space="preserve"> </w:t>
      </w:r>
      <w:r w:rsidRPr="00C01AEC">
        <w:rPr>
          <w:rFonts w:ascii="Times New Roman" w:eastAsia="Times New Roman" w:hAnsi="Times New Roman" w:cs="Times New Roman"/>
          <w:sz w:val="24"/>
          <w:szCs w:val="24"/>
          <w:lang w:val="lt-LT" w:eastAsia="lt-LT"/>
        </w:rPr>
        <w:t>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46F1E" w:rsidRPr="00C01AEC" w:rsidRDefault="005204F4" w:rsidP="00646F1E">
      <w:pPr>
        <w:spacing w:after="0" w:line="240" w:lineRule="auto"/>
        <w:ind w:firstLine="720"/>
        <w:jc w:val="both"/>
        <w:rPr>
          <w:rFonts w:ascii="Times New Roman" w:eastAsia="Times New Roman" w:hAnsi="Times New Roman" w:cs="Times New Roman"/>
          <w:sz w:val="24"/>
          <w:szCs w:val="24"/>
          <w:lang w:val="lt-LT" w:eastAsia="lt-LT"/>
        </w:rPr>
      </w:pPr>
      <w:bookmarkStart w:id="79" w:name="part_92db769de83849abac24741c5b288b6c"/>
      <w:bookmarkEnd w:id="79"/>
      <w:r w:rsidRPr="00C01AEC">
        <w:rPr>
          <w:rFonts w:ascii="Times New Roman" w:eastAsia="Times New Roman" w:hAnsi="Times New Roman" w:cs="Times New Roman"/>
          <w:sz w:val="24"/>
          <w:szCs w:val="24"/>
          <w:lang w:val="lt-LT" w:eastAsia="lt-LT"/>
        </w:rPr>
        <w:t>32. </w:t>
      </w:r>
      <w:r w:rsidR="005474F7" w:rsidRPr="00C01AEC">
        <w:rPr>
          <w:rFonts w:ascii="Times New Roman" w:eastAsia="Times New Roman" w:hAnsi="Times New Roman" w:cs="Times New Roman"/>
          <w:sz w:val="24"/>
          <w:szCs w:val="24"/>
          <w:lang w:val="lt-LT" w:eastAsia="lt-LT"/>
        </w:rPr>
        <w:t>Gimnazija</w:t>
      </w:r>
      <w:r w:rsidR="00646F1E" w:rsidRPr="00C01AEC">
        <w:rPr>
          <w:rFonts w:ascii="Times New Roman" w:eastAsia="Times New Roman" w:hAnsi="Times New Roman" w:cs="Times New Roman"/>
          <w:sz w:val="24"/>
          <w:szCs w:val="24"/>
          <w:lang w:val="lt-LT" w:eastAsia="lt-LT"/>
        </w:rPr>
        <w:t>,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r w:rsidRPr="00C01AEC">
        <w:rPr>
          <w:rFonts w:ascii="Times New Roman" w:eastAsia="Times New Roman" w:hAnsi="Times New Roman" w:cs="Times New Roman"/>
          <w:b/>
          <w:bCs/>
          <w:caps/>
          <w:sz w:val="24"/>
          <w:szCs w:val="24"/>
          <w:lang w:val="lt-LT" w:eastAsia="lt-LT"/>
        </w:rPr>
        <w:t> </w:t>
      </w:r>
    </w:p>
    <w:p w:rsidR="00646F1E" w:rsidRPr="00C01AEC" w:rsidRDefault="00646F1E" w:rsidP="00646F1E">
      <w:pPr>
        <w:spacing w:after="0" w:line="240" w:lineRule="auto"/>
        <w:jc w:val="center"/>
        <w:rPr>
          <w:rFonts w:ascii="Times New Roman" w:eastAsia="Times New Roman" w:hAnsi="Times New Roman" w:cs="Times New Roman"/>
          <w:sz w:val="24"/>
          <w:szCs w:val="24"/>
          <w:lang w:val="lt-LT" w:eastAsia="lt-LT"/>
        </w:rPr>
      </w:pPr>
      <w:bookmarkStart w:id="80" w:name="part_0fbea2559db04d6a991f7e0754ed9741"/>
      <w:bookmarkEnd w:id="80"/>
      <w:r w:rsidRPr="00C01AEC">
        <w:rPr>
          <w:rFonts w:ascii="Times New Roman" w:eastAsia="Times New Roman" w:hAnsi="Times New Roman" w:cs="Times New Roman"/>
          <w:sz w:val="24"/>
          <w:szCs w:val="24"/>
          <w:lang w:val="lt-LT" w:eastAsia="lt-LT"/>
        </w:rPr>
        <w:t>_________________________</w:t>
      </w:r>
    </w:p>
    <w:p w:rsidR="00646F1E" w:rsidRPr="00C01AEC" w:rsidRDefault="00646F1E" w:rsidP="00646F1E">
      <w:pPr>
        <w:shd w:val="clear" w:color="auto" w:fill="FFFFFF"/>
        <w:spacing w:after="0" w:line="240" w:lineRule="auto"/>
        <w:ind w:left="6480"/>
        <w:jc w:val="both"/>
        <w:rPr>
          <w:rFonts w:ascii="Times New Roman" w:eastAsia="Times New Roman" w:hAnsi="Times New Roman" w:cs="Times New Roman"/>
          <w:color w:val="000000"/>
          <w:sz w:val="27"/>
          <w:szCs w:val="27"/>
          <w:lang w:val="lt-LT" w:eastAsia="lt-LT"/>
        </w:rPr>
      </w:pPr>
      <w:bookmarkStart w:id="81" w:name="part_5b817ea1bcbd4b969a6d04d3888038a0"/>
      <w:bookmarkEnd w:id="81"/>
      <w:r w:rsidRPr="00C01AEC">
        <w:rPr>
          <w:rFonts w:ascii="Times New Roman" w:eastAsia="Times New Roman" w:hAnsi="Times New Roman" w:cs="Times New Roman"/>
          <w:color w:val="000000"/>
          <w:sz w:val="27"/>
          <w:szCs w:val="27"/>
          <w:lang w:val="lt-LT" w:eastAsia="lt-LT"/>
        </w:rPr>
        <w:t> </w:t>
      </w:r>
    </w:p>
    <w:p w:rsidR="00372FEF" w:rsidRPr="00C01AEC" w:rsidRDefault="00646F1E" w:rsidP="00646F1E">
      <w:pPr>
        <w:rPr>
          <w:lang w:val="lt-LT"/>
        </w:rPr>
      </w:pPr>
      <w:r w:rsidRPr="00C01AEC">
        <w:rPr>
          <w:rFonts w:ascii="Times New Roman" w:eastAsia="Times New Roman" w:hAnsi="Times New Roman" w:cs="Times New Roman"/>
          <w:color w:val="000000"/>
          <w:sz w:val="24"/>
          <w:szCs w:val="24"/>
          <w:shd w:val="clear" w:color="auto" w:fill="FFFFFF"/>
          <w:lang w:val="lt-LT" w:eastAsia="lt-LT"/>
        </w:rPr>
        <w:br/>
      </w: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A25F64" w:rsidRPr="00C01AEC" w:rsidRDefault="00A25F64" w:rsidP="00646F1E">
      <w:pPr>
        <w:rPr>
          <w:lang w:val="lt-LT"/>
        </w:rPr>
      </w:pPr>
    </w:p>
    <w:p w:rsidR="00864C56" w:rsidRPr="00864C56" w:rsidRDefault="00A25F64" w:rsidP="00864C56">
      <w:pPr>
        <w:jc w:val="right"/>
        <w:rPr>
          <w:rFonts w:ascii="Times New Roman" w:hAnsi="Times New Roman" w:cs="Times New Roman"/>
          <w:sz w:val="24"/>
          <w:szCs w:val="24"/>
        </w:rPr>
      </w:pPr>
      <w:r w:rsidRPr="00C01AEC">
        <w:rPr>
          <w:rFonts w:ascii="Times New Roman" w:hAnsi="Times New Roman" w:cs="Times New Roman"/>
          <w:sz w:val="20"/>
          <w:lang w:val="lt-LT"/>
        </w:rPr>
        <w:lastRenderedPageBreak/>
        <w:tab/>
      </w:r>
      <w:r w:rsidRPr="00C01AEC">
        <w:rPr>
          <w:rFonts w:ascii="Times New Roman" w:hAnsi="Times New Roman" w:cs="Times New Roman"/>
          <w:sz w:val="20"/>
          <w:lang w:val="lt-LT"/>
        </w:rPr>
        <w:tab/>
      </w:r>
      <w:r w:rsidR="00864C56" w:rsidRPr="00864C56">
        <w:rPr>
          <w:rFonts w:ascii="Times New Roman" w:hAnsi="Times New Roman" w:cs="Times New Roman"/>
          <w:sz w:val="24"/>
          <w:szCs w:val="24"/>
        </w:rPr>
        <w:t xml:space="preserve">Krekenavos Mykolo Antanaičio gimnazijos viešųjų pirkimų </w:t>
      </w:r>
    </w:p>
    <w:p w:rsidR="00864C56" w:rsidRPr="00864C56" w:rsidRDefault="00864C56" w:rsidP="00864C56">
      <w:pPr>
        <w:ind w:left="6521"/>
        <w:jc w:val="right"/>
        <w:rPr>
          <w:rFonts w:ascii="Times New Roman" w:hAnsi="Times New Roman" w:cs="Times New Roman"/>
          <w:sz w:val="24"/>
          <w:szCs w:val="24"/>
        </w:rPr>
      </w:pPr>
      <w:r w:rsidRPr="00864C56">
        <w:rPr>
          <w:rFonts w:ascii="Times New Roman" w:hAnsi="Times New Roman" w:cs="Times New Roman"/>
          <w:sz w:val="24"/>
          <w:szCs w:val="24"/>
        </w:rPr>
        <w:t>organizavimo tvarkos aprašo</w:t>
      </w:r>
    </w:p>
    <w:p w:rsidR="00864C56" w:rsidRPr="00864C56" w:rsidRDefault="00864C56" w:rsidP="00864C56">
      <w:pPr>
        <w:ind w:left="6521"/>
        <w:jc w:val="right"/>
        <w:rPr>
          <w:rFonts w:ascii="Times New Roman" w:hAnsi="Times New Roman" w:cs="Times New Roman"/>
          <w:b/>
          <w:sz w:val="24"/>
          <w:szCs w:val="24"/>
        </w:rPr>
      </w:pPr>
      <w:r w:rsidRPr="00864C56">
        <w:rPr>
          <w:rFonts w:ascii="Times New Roman" w:hAnsi="Times New Roman" w:cs="Times New Roman"/>
          <w:sz w:val="24"/>
          <w:szCs w:val="24"/>
        </w:rPr>
        <w:t>1 priedas</w:t>
      </w:r>
    </w:p>
    <w:p w:rsidR="00864C56" w:rsidRPr="00864C56" w:rsidRDefault="00864C56" w:rsidP="00864C56">
      <w:pPr>
        <w:ind w:left="5670" w:firstLine="709"/>
        <w:rPr>
          <w:rFonts w:ascii="Times New Roman" w:hAnsi="Times New Roman" w:cs="Times New Roman"/>
          <w:b/>
          <w:sz w:val="24"/>
          <w:szCs w:val="24"/>
        </w:rPr>
      </w:pPr>
    </w:p>
    <w:p w:rsidR="00864C56" w:rsidRPr="00864C56" w:rsidRDefault="00864C56" w:rsidP="00864C56">
      <w:pPr>
        <w:ind w:left="5670" w:firstLine="709"/>
        <w:rPr>
          <w:rFonts w:ascii="Times New Roman" w:hAnsi="Times New Roman" w:cs="Times New Roman"/>
          <w:sz w:val="24"/>
          <w:szCs w:val="24"/>
        </w:rPr>
      </w:pPr>
      <w:r w:rsidRPr="00864C56">
        <w:rPr>
          <w:rFonts w:ascii="Times New Roman" w:hAnsi="Times New Roman" w:cs="Times New Roman"/>
          <w:b/>
          <w:sz w:val="24"/>
          <w:szCs w:val="24"/>
        </w:rPr>
        <w:t>TVIRTINU</w:t>
      </w:r>
    </w:p>
    <w:p w:rsidR="00864C56" w:rsidRPr="009279CF" w:rsidRDefault="00864C56" w:rsidP="009279CF">
      <w:pPr>
        <w:keepNext/>
        <w:jc w:val="right"/>
        <w:rPr>
          <w:rFonts w:ascii="Times New Roman" w:hAnsi="Times New Roman" w:cs="Times New Roman"/>
          <w:sz w:val="24"/>
          <w:szCs w:val="24"/>
        </w:rPr>
      </w:pPr>
      <w:r w:rsidRPr="009279CF">
        <w:rPr>
          <w:rFonts w:ascii="Times New Roman" w:hAnsi="Times New Roman" w:cs="Times New Roman"/>
          <w:sz w:val="24"/>
          <w:szCs w:val="24"/>
        </w:rPr>
        <w:t>______________________</w:t>
      </w:r>
    </w:p>
    <w:p w:rsidR="00864C56" w:rsidRPr="009279CF" w:rsidRDefault="00864C56" w:rsidP="009279CF">
      <w:pPr>
        <w:keepNext/>
        <w:ind w:left="5670" w:firstLine="709"/>
        <w:jc w:val="right"/>
        <w:rPr>
          <w:rFonts w:ascii="Times New Roman" w:hAnsi="Times New Roman" w:cs="Times New Roman"/>
          <w:sz w:val="24"/>
          <w:szCs w:val="24"/>
        </w:rPr>
      </w:pPr>
      <w:r w:rsidRPr="009279CF">
        <w:rPr>
          <w:rFonts w:ascii="Times New Roman" w:hAnsi="Times New Roman" w:cs="Times New Roman"/>
          <w:sz w:val="24"/>
          <w:szCs w:val="24"/>
        </w:rPr>
        <w:t xml:space="preserve">                (parašas)</w:t>
      </w:r>
    </w:p>
    <w:p w:rsidR="00864C56" w:rsidRPr="009279CF" w:rsidRDefault="00864C56" w:rsidP="009279CF">
      <w:pPr>
        <w:ind w:left="5670" w:firstLine="709"/>
        <w:jc w:val="right"/>
        <w:rPr>
          <w:rFonts w:ascii="Times New Roman" w:hAnsi="Times New Roman" w:cs="Times New Roman"/>
          <w:sz w:val="24"/>
          <w:szCs w:val="24"/>
        </w:rPr>
      </w:pPr>
      <w:r w:rsidRPr="009279CF">
        <w:rPr>
          <w:rFonts w:ascii="Times New Roman" w:hAnsi="Times New Roman" w:cs="Times New Roman"/>
          <w:sz w:val="24"/>
          <w:szCs w:val="24"/>
          <w:u w:val="single"/>
        </w:rPr>
        <w:t>________________________</w:t>
      </w:r>
    </w:p>
    <w:p w:rsidR="00864C56" w:rsidRPr="009279CF" w:rsidRDefault="00864C56" w:rsidP="009279CF">
      <w:pPr>
        <w:keepNext/>
        <w:ind w:left="5670" w:firstLine="709"/>
        <w:jc w:val="right"/>
        <w:rPr>
          <w:rFonts w:ascii="Times New Roman" w:hAnsi="Times New Roman" w:cs="Times New Roman"/>
          <w:sz w:val="24"/>
          <w:szCs w:val="24"/>
        </w:rPr>
      </w:pPr>
      <w:r w:rsidRPr="009279CF">
        <w:rPr>
          <w:rFonts w:ascii="Times New Roman" w:hAnsi="Times New Roman" w:cs="Times New Roman"/>
          <w:sz w:val="24"/>
          <w:szCs w:val="24"/>
        </w:rPr>
        <w:t xml:space="preserve">          (vardas ir pavardė)</w:t>
      </w:r>
    </w:p>
    <w:p w:rsidR="00864C56" w:rsidRPr="009279CF" w:rsidRDefault="00864C56" w:rsidP="009279CF">
      <w:pPr>
        <w:jc w:val="right"/>
        <w:rPr>
          <w:rFonts w:ascii="Times New Roman" w:hAnsi="Times New Roman" w:cs="Times New Roman"/>
          <w:sz w:val="24"/>
          <w:szCs w:val="24"/>
        </w:rPr>
      </w:pPr>
      <w:r w:rsidRPr="009279CF">
        <w:rPr>
          <w:rFonts w:ascii="Times New Roman" w:hAnsi="Times New Roman" w:cs="Times New Roman"/>
          <w:sz w:val="24"/>
          <w:szCs w:val="24"/>
        </w:rPr>
        <w:t xml:space="preserve">   </w:t>
      </w:r>
      <w:r w:rsidRPr="009279CF">
        <w:rPr>
          <w:rFonts w:ascii="Times New Roman" w:hAnsi="Times New Roman" w:cs="Times New Roman"/>
          <w:sz w:val="24"/>
          <w:szCs w:val="24"/>
          <w:u w:val="single"/>
        </w:rPr>
        <w:t>__________________</w:t>
      </w:r>
    </w:p>
    <w:p w:rsidR="00864C56" w:rsidRDefault="00864C56" w:rsidP="009279CF">
      <w:pPr>
        <w:ind w:firstLine="709"/>
        <w:jc w:val="right"/>
        <w:rPr>
          <w:rFonts w:ascii="Times New Roman" w:hAnsi="Times New Roman" w:cs="Times New Roman"/>
          <w:sz w:val="24"/>
          <w:szCs w:val="24"/>
        </w:rPr>
      </w:pPr>
      <w:r w:rsidRPr="00864C56">
        <w:rPr>
          <w:rFonts w:ascii="Times New Roman" w:hAnsi="Times New Roman" w:cs="Times New Roman"/>
          <w:sz w:val="24"/>
          <w:szCs w:val="24"/>
        </w:rPr>
        <w:t>(data)</w:t>
      </w:r>
    </w:p>
    <w:p w:rsidR="00864C56" w:rsidRPr="00864C56" w:rsidRDefault="00864C56" w:rsidP="00864C56">
      <w:pPr>
        <w:ind w:firstLine="709"/>
        <w:jc w:val="center"/>
        <w:rPr>
          <w:rFonts w:ascii="Times New Roman" w:hAnsi="Times New Roman" w:cs="Times New Roman"/>
          <w:sz w:val="24"/>
          <w:szCs w:val="24"/>
        </w:rPr>
      </w:pPr>
      <w:r w:rsidRPr="00864C56">
        <w:rPr>
          <w:rFonts w:ascii="Times New Roman" w:hAnsi="Times New Roman" w:cs="Times New Roman"/>
          <w:b/>
          <w:sz w:val="24"/>
          <w:szCs w:val="24"/>
        </w:rPr>
        <w:t>PARAIŠKA</w:t>
      </w:r>
    </w:p>
    <w:p w:rsidR="00864C56" w:rsidRPr="00864C56" w:rsidRDefault="00864C56" w:rsidP="00864C56">
      <w:pPr>
        <w:ind w:left="720" w:firstLine="709"/>
        <w:jc w:val="center"/>
        <w:rPr>
          <w:rFonts w:ascii="Times New Roman" w:hAnsi="Times New Roman" w:cs="Times New Roman"/>
          <w:sz w:val="24"/>
          <w:szCs w:val="24"/>
        </w:rPr>
      </w:pPr>
      <w:r w:rsidRPr="00864C56">
        <w:rPr>
          <w:rFonts w:ascii="Times New Roman" w:hAnsi="Times New Roman" w:cs="Times New Roman"/>
          <w:sz w:val="24"/>
          <w:szCs w:val="24"/>
        </w:rPr>
        <w:t xml:space="preserve">                  _______________________________________________________________ </w:t>
      </w:r>
    </w:p>
    <w:p w:rsidR="00864C56" w:rsidRPr="00864C56" w:rsidRDefault="00864C56" w:rsidP="00864C56">
      <w:pPr>
        <w:ind w:left="720" w:firstLine="709"/>
        <w:jc w:val="center"/>
        <w:rPr>
          <w:rFonts w:ascii="Times New Roman" w:hAnsi="Times New Roman" w:cs="Times New Roman"/>
          <w:sz w:val="24"/>
          <w:szCs w:val="24"/>
        </w:rPr>
      </w:pPr>
      <w:r w:rsidRPr="00864C56">
        <w:rPr>
          <w:rFonts w:ascii="Times New Roman" w:hAnsi="Times New Roman" w:cs="Times New Roman"/>
          <w:sz w:val="24"/>
          <w:szCs w:val="24"/>
        </w:rPr>
        <w:t xml:space="preserve"> (Pirkimo iniciatoriaus pareigos, vardas ir pavardė)</w:t>
      </w:r>
    </w:p>
    <w:p w:rsidR="00864C56" w:rsidRPr="00864C56" w:rsidRDefault="00864C56" w:rsidP="00864C56">
      <w:pPr>
        <w:ind w:firstLine="709"/>
        <w:jc w:val="center"/>
        <w:rPr>
          <w:rFonts w:ascii="Times New Roman" w:hAnsi="Times New Roman" w:cs="Times New Roman"/>
          <w:sz w:val="24"/>
          <w:szCs w:val="24"/>
        </w:rPr>
      </w:pPr>
    </w:p>
    <w:p w:rsidR="00864C56" w:rsidRPr="00864C56" w:rsidRDefault="00864C56" w:rsidP="00864C56">
      <w:pPr>
        <w:ind w:firstLine="709"/>
        <w:rPr>
          <w:rFonts w:ascii="Times New Roman" w:hAnsi="Times New Roman" w:cs="Times New Roman"/>
          <w:sz w:val="24"/>
          <w:szCs w:val="24"/>
        </w:rPr>
      </w:pPr>
      <w:r w:rsidRPr="00864C56">
        <w:rPr>
          <w:rFonts w:ascii="Times New Roman" w:hAnsi="Times New Roman" w:cs="Times New Roman"/>
          <w:sz w:val="24"/>
          <w:szCs w:val="24"/>
        </w:rPr>
        <w:t>prašo leisti vykdyti pirkimą</w:t>
      </w:r>
      <w:r w:rsidR="009279CF">
        <w:rPr>
          <w:rFonts w:ascii="Times New Roman" w:hAnsi="Times New Roman" w:cs="Times New Roman"/>
          <w:sz w:val="24"/>
          <w:szCs w:val="24"/>
        </w:rPr>
        <w:t>.</w:t>
      </w:r>
    </w:p>
    <w:p w:rsidR="00864C56" w:rsidRPr="00864C56" w:rsidRDefault="00864C56" w:rsidP="00864C56">
      <w:pPr>
        <w:ind w:firstLine="709"/>
        <w:rPr>
          <w:rFonts w:ascii="Times New Roman" w:hAnsi="Times New Roman" w:cs="Times New Roman"/>
          <w:sz w:val="24"/>
          <w:szCs w:val="24"/>
        </w:rPr>
      </w:pPr>
      <w:r w:rsidRPr="00864C56">
        <w:rPr>
          <w:rFonts w:ascii="Times New Roman" w:hAnsi="Times New Roman" w:cs="Times New Roman"/>
          <w:bCs/>
          <w:sz w:val="24"/>
          <w:szCs w:val="24"/>
        </w:rPr>
        <w:t xml:space="preserve">Pirkimo iniciatoriaus pateikiama informacija </w:t>
      </w:r>
      <w:r w:rsidRPr="00864C56">
        <w:rPr>
          <w:rFonts w:ascii="Times New Roman" w:hAnsi="Times New Roman" w:cs="Times New Roman"/>
          <w:sz w:val="24"/>
          <w:szCs w:val="24"/>
        </w:rPr>
        <w:t>(pirkimo objekto pavadinimas)</w:t>
      </w:r>
      <w:r w:rsidRPr="00864C56">
        <w:rPr>
          <w:rFonts w:ascii="Times New Roman" w:hAnsi="Times New Roman" w:cs="Times New Roman"/>
          <w:bCs/>
          <w:sz w:val="24"/>
          <w:szCs w:val="24"/>
        </w:rPr>
        <w:t xml:space="preserve"> :</w:t>
      </w:r>
    </w:p>
    <w:tbl>
      <w:tblPr>
        <w:tblW w:w="9845" w:type="dxa"/>
        <w:tblInd w:w="343" w:type="dxa"/>
        <w:tblLayout w:type="fixed"/>
        <w:tblLook w:val="0000" w:firstRow="0" w:lastRow="0" w:firstColumn="0" w:lastColumn="0" w:noHBand="0" w:noVBand="0"/>
      </w:tblPr>
      <w:tblGrid>
        <w:gridCol w:w="9744"/>
        <w:gridCol w:w="101"/>
      </w:tblGrid>
      <w:tr w:rsidR="00864C56" w:rsidRPr="00864C56" w:rsidTr="00864C56">
        <w:trPr>
          <w:gridAfter w:val="1"/>
          <w:wAfter w:w="101" w:type="dxa"/>
          <w:trHeight w:val="1770"/>
        </w:trPr>
        <w:tc>
          <w:tcPr>
            <w:tcW w:w="9744" w:type="dxa"/>
            <w:shd w:val="clear" w:color="auto" w:fill="auto"/>
          </w:tcPr>
          <w:p w:rsidR="009279CF" w:rsidRDefault="00864C56" w:rsidP="009279CF">
            <w:pPr>
              <w:ind w:firstLine="364"/>
              <w:jc w:val="both"/>
              <w:rPr>
                <w:rFonts w:ascii="Times New Roman" w:hAnsi="Times New Roman" w:cs="Times New Roman"/>
                <w:sz w:val="24"/>
                <w:szCs w:val="24"/>
              </w:rPr>
            </w:pPr>
            <w:r w:rsidRPr="00864C56">
              <w:rPr>
                <w:rFonts w:ascii="Times New Roman" w:hAnsi="Times New Roman" w:cs="Times New Roman"/>
                <w:sz w:val="24"/>
                <w:szCs w:val="24"/>
              </w:rPr>
              <w:t>__________________________________________</w:t>
            </w:r>
            <w:r w:rsidR="009279CF">
              <w:rPr>
                <w:rFonts w:ascii="Times New Roman" w:hAnsi="Times New Roman" w:cs="Times New Roman"/>
                <w:sz w:val="24"/>
                <w:szCs w:val="24"/>
              </w:rPr>
              <w:t>_____________________________</w:t>
            </w:r>
          </w:p>
          <w:p w:rsidR="00864C56" w:rsidRPr="00864C56" w:rsidRDefault="00864C56" w:rsidP="009279CF">
            <w:pPr>
              <w:ind w:firstLine="364"/>
              <w:jc w:val="both"/>
              <w:rPr>
                <w:rFonts w:ascii="Times New Roman" w:hAnsi="Times New Roman" w:cs="Times New Roman"/>
                <w:sz w:val="24"/>
                <w:szCs w:val="24"/>
              </w:rPr>
            </w:pPr>
            <w:r w:rsidRPr="00864C56">
              <w:rPr>
                <w:rFonts w:ascii="Times New Roman" w:hAnsi="Times New Roman" w:cs="Times New Roman"/>
                <w:sz w:val="24"/>
                <w:szCs w:val="24"/>
              </w:rPr>
              <w:t xml:space="preserve">       ________________________________</w:t>
            </w:r>
            <w:r w:rsidR="009279CF">
              <w:rPr>
                <w:rFonts w:ascii="Times New Roman" w:hAnsi="Times New Roman" w:cs="Times New Roman"/>
                <w:sz w:val="24"/>
                <w:szCs w:val="24"/>
              </w:rPr>
              <w:t>______________________________</w:t>
            </w:r>
            <w:r w:rsidRPr="00864C56">
              <w:rPr>
                <w:rFonts w:ascii="Times New Roman" w:hAnsi="Times New Roman" w:cs="Times New Roman"/>
                <w:sz w:val="24"/>
                <w:szCs w:val="24"/>
              </w:rPr>
              <w:t>____________</w:t>
            </w:r>
          </w:p>
          <w:p w:rsidR="00864C56" w:rsidRDefault="00864C56" w:rsidP="009279CF">
            <w:pPr>
              <w:jc w:val="both"/>
              <w:rPr>
                <w:rFonts w:ascii="Times New Roman" w:hAnsi="Times New Roman" w:cs="Times New Roman"/>
                <w:sz w:val="24"/>
                <w:szCs w:val="24"/>
              </w:rPr>
            </w:pPr>
            <w:r w:rsidRPr="00864C56">
              <w:rPr>
                <w:rFonts w:ascii="Times New Roman" w:hAnsi="Times New Roman" w:cs="Times New Roman"/>
                <w:sz w:val="24"/>
                <w:szCs w:val="24"/>
              </w:rPr>
              <w:t>_______________________________________________________________________</w:t>
            </w:r>
            <w:r w:rsidR="009279CF">
              <w:rPr>
                <w:rFonts w:ascii="Times New Roman" w:hAnsi="Times New Roman" w:cs="Times New Roman"/>
                <w:sz w:val="24"/>
                <w:szCs w:val="24"/>
              </w:rPr>
              <w:t>____________________________________________________________________________________</w:t>
            </w:r>
          </w:p>
          <w:p w:rsidR="009279CF" w:rsidRPr="00864C56" w:rsidRDefault="009279CF" w:rsidP="009279CF">
            <w:pPr>
              <w:jc w:val="both"/>
              <w:rPr>
                <w:rFonts w:ascii="Times New Roman" w:hAnsi="Times New Roman" w:cs="Times New Roman"/>
                <w:sz w:val="24"/>
                <w:szCs w:val="24"/>
              </w:rPr>
            </w:pPr>
          </w:p>
          <w:p w:rsidR="00864C56" w:rsidRPr="00864C56" w:rsidRDefault="00864C56" w:rsidP="00864C56">
            <w:pPr>
              <w:jc w:val="both"/>
              <w:rPr>
                <w:rFonts w:ascii="Times New Roman" w:hAnsi="Times New Roman" w:cs="Times New Roman"/>
                <w:sz w:val="24"/>
                <w:szCs w:val="24"/>
              </w:rPr>
            </w:pPr>
            <w:r w:rsidRPr="00864C56">
              <w:rPr>
                <w:rFonts w:ascii="Times New Roman" w:hAnsi="Times New Roman" w:cs="Times New Roman"/>
                <w:sz w:val="24"/>
                <w:szCs w:val="24"/>
              </w:rPr>
              <w:t xml:space="preserve">       </w:t>
            </w:r>
          </w:p>
          <w:p w:rsidR="00864C56" w:rsidRPr="00864C56" w:rsidRDefault="00864C56" w:rsidP="00864C56">
            <w:pPr>
              <w:rPr>
                <w:rFonts w:ascii="Times New Roman" w:hAnsi="Times New Roman" w:cs="Times New Roman"/>
                <w:sz w:val="24"/>
                <w:szCs w:val="24"/>
              </w:rPr>
            </w:pPr>
            <w:r w:rsidRPr="00864C56">
              <w:rPr>
                <w:rFonts w:ascii="Times New Roman" w:hAnsi="Times New Roman" w:cs="Times New Roman"/>
                <w:sz w:val="24"/>
                <w:szCs w:val="24"/>
              </w:rPr>
              <w:t xml:space="preserve">Numatoma sutarties vertė   </w:t>
            </w:r>
            <w:r w:rsidRPr="009279CF">
              <w:rPr>
                <w:rFonts w:ascii="Times New Roman" w:hAnsi="Times New Roman" w:cs="Times New Roman"/>
                <w:sz w:val="24"/>
                <w:szCs w:val="24"/>
              </w:rPr>
              <w:t xml:space="preserve">________________ </w:t>
            </w:r>
            <w:r w:rsidR="009279CF" w:rsidRPr="009279CF">
              <w:rPr>
                <w:rFonts w:ascii="Times New Roman" w:hAnsi="Times New Roman" w:cs="Times New Roman"/>
                <w:sz w:val="24"/>
                <w:szCs w:val="24"/>
              </w:rPr>
              <w:t xml:space="preserve">   </w:t>
            </w:r>
            <w:r w:rsidR="009279CF">
              <w:rPr>
                <w:rFonts w:ascii="Times New Roman" w:hAnsi="Times New Roman" w:cs="Times New Roman"/>
                <w:sz w:val="24"/>
                <w:szCs w:val="24"/>
              </w:rPr>
              <w:t>Eur</w:t>
            </w:r>
          </w:p>
        </w:tc>
      </w:tr>
      <w:tr w:rsidR="00864C56" w:rsidRPr="00864C56" w:rsidTr="00864C56">
        <w:trPr>
          <w:trHeight w:val="551"/>
        </w:trPr>
        <w:tc>
          <w:tcPr>
            <w:tcW w:w="9845" w:type="dxa"/>
            <w:gridSpan w:val="2"/>
            <w:shd w:val="clear" w:color="auto" w:fill="auto"/>
          </w:tcPr>
          <w:p w:rsidR="00864C56" w:rsidRPr="00864C56" w:rsidRDefault="00864C56" w:rsidP="00864C56">
            <w:pPr>
              <w:snapToGrid w:val="0"/>
              <w:rPr>
                <w:rFonts w:ascii="Times New Roman" w:hAnsi="Times New Roman" w:cs="Times New Roman"/>
                <w:sz w:val="24"/>
                <w:szCs w:val="24"/>
              </w:rPr>
            </w:pPr>
            <w:r w:rsidRPr="00864C56">
              <w:rPr>
                <w:rFonts w:ascii="Times New Roman" w:hAnsi="Times New Roman" w:cs="Times New Roman"/>
                <w:sz w:val="24"/>
                <w:szCs w:val="24"/>
              </w:rPr>
              <w:t xml:space="preserve">      Pastabos:      _______________________________________________________________________________</w:t>
            </w:r>
          </w:p>
        </w:tc>
      </w:tr>
    </w:tbl>
    <w:p w:rsidR="00864C56" w:rsidRPr="00864C56" w:rsidRDefault="00864C56" w:rsidP="00864C56">
      <w:pPr>
        <w:rPr>
          <w:rFonts w:ascii="Times New Roman" w:hAnsi="Times New Roman" w:cs="Times New Roman"/>
          <w:bCs/>
          <w:sz w:val="24"/>
          <w:szCs w:val="24"/>
        </w:rPr>
      </w:pPr>
      <w:r w:rsidRPr="00864C56">
        <w:rPr>
          <w:rFonts w:ascii="Times New Roman" w:hAnsi="Times New Roman" w:cs="Times New Roman"/>
          <w:bCs/>
          <w:sz w:val="24"/>
          <w:szCs w:val="24"/>
        </w:rPr>
        <w:t xml:space="preserve">                     </w:t>
      </w:r>
      <w:r w:rsidRPr="00864C56">
        <w:rPr>
          <w:rFonts w:ascii="Times New Roman" w:hAnsi="Times New Roman" w:cs="Times New Roman"/>
          <w:bCs/>
          <w:sz w:val="24"/>
          <w:szCs w:val="24"/>
          <w:u w:val="single"/>
        </w:rPr>
        <w:t xml:space="preserve">                               </w:t>
      </w:r>
      <w:r w:rsidRPr="00864C56">
        <w:rPr>
          <w:rFonts w:ascii="Times New Roman" w:hAnsi="Times New Roman" w:cs="Times New Roman"/>
          <w:bCs/>
          <w:sz w:val="24"/>
          <w:szCs w:val="24"/>
        </w:rPr>
        <w:t xml:space="preserve">                                                                          </w:t>
      </w:r>
      <w:r w:rsidRPr="00864C56">
        <w:rPr>
          <w:rFonts w:ascii="Times New Roman" w:hAnsi="Times New Roman" w:cs="Times New Roman"/>
          <w:bCs/>
          <w:sz w:val="24"/>
          <w:szCs w:val="24"/>
          <w:u w:val="single"/>
        </w:rPr>
        <w:t xml:space="preserve">         </w:t>
      </w:r>
    </w:p>
    <w:p w:rsidR="00E161FE" w:rsidRPr="00E161FE" w:rsidRDefault="00864C56" w:rsidP="00E161FE">
      <w:pPr>
        <w:rPr>
          <w:rFonts w:ascii="Times New Roman" w:hAnsi="Times New Roman" w:cs="Times New Roman"/>
          <w:sz w:val="24"/>
          <w:szCs w:val="24"/>
        </w:rPr>
      </w:pPr>
      <w:r w:rsidRPr="00864C56">
        <w:rPr>
          <w:rFonts w:ascii="Times New Roman" w:hAnsi="Times New Roman" w:cs="Times New Roman"/>
          <w:bCs/>
          <w:sz w:val="24"/>
          <w:szCs w:val="24"/>
        </w:rPr>
        <w:t xml:space="preserve">                          (parašas)                                                                                                   (data)</w:t>
      </w:r>
    </w:p>
    <w:p w:rsidR="00E161FE" w:rsidRPr="00864C56" w:rsidRDefault="00E161FE" w:rsidP="00E161FE">
      <w:pPr>
        <w:jc w:val="right"/>
        <w:rPr>
          <w:rFonts w:ascii="Times New Roman" w:hAnsi="Times New Roman" w:cs="Times New Roman"/>
          <w:sz w:val="24"/>
          <w:szCs w:val="24"/>
        </w:rPr>
      </w:pPr>
      <w:r w:rsidRPr="00864C56">
        <w:rPr>
          <w:rFonts w:ascii="Times New Roman" w:hAnsi="Times New Roman" w:cs="Times New Roman"/>
          <w:sz w:val="24"/>
          <w:szCs w:val="24"/>
        </w:rPr>
        <w:lastRenderedPageBreak/>
        <w:t xml:space="preserve">Krekenavos Mykolo Antanaičio gimnazijos viešųjų pirkimų </w:t>
      </w:r>
    </w:p>
    <w:p w:rsidR="00E161FE" w:rsidRPr="00864C56" w:rsidRDefault="00E161FE" w:rsidP="00E161FE">
      <w:pPr>
        <w:ind w:left="6521"/>
        <w:jc w:val="right"/>
        <w:rPr>
          <w:rFonts w:ascii="Times New Roman" w:hAnsi="Times New Roman" w:cs="Times New Roman"/>
          <w:sz w:val="24"/>
          <w:szCs w:val="24"/>
        </w:rPr>
      </w:pPr>
      <w:r w:rsidRPr="00864C56">
        <w:rPr>
          <w:rFonts w:ascii="Times New Roman" w:hAnsi="Times New Roman" w:cs="Times New Roman"/>
          <w:sz w:val="24"/>
          <w:szCs w:val="24"/>
        </w:rPr>
        <w:t>organizavimo tvarkos aprašo</w:t>
      </w:r>
    </w:p>
    <w:p w:rsidR="00E161FE" w:rsidRPr="00C01AEC" w:rsidRDefault="00E161FE" w:rsidP="00E161FE">
      <w:pPr>
        <w:pStyle w:val="Antrat1"/>
        <w:ind w:firstLine="57"/>
        <w:rPr>
          <w:b w:val="0"/>
          <w:lang w:val="lt-LT"/>
        </w:rPr>
      </w:pPr>
      <w:r w:rsidRPr="00C01AEC">
        <w:rPr>
          <w:b w:val="0"/>
          <w:lang w:val="lt-LT"/>
        </w:rPr>
        <w:t>2 priedas</w:t>
      </w:r>
    </w:p>
    <w:p w:rsidR="00E161FE" w:rsidRPr="00C01AEC" w:rsidRDefault="00E161FE" w:rsidP="00E161FE">
      <w:pPr>
        <w:spacing w:after="0" w:line="240" w:lineRule="auto"/>
        <w:rPr>
          <w:rFonts w:ascii="Times New Roman" w:hAnsi="Times New Roman" w:cs="Times New Roman"/>
          <w:lang w:val="lt-LT"/>
        </w:rPr>
      </w:pPr>
    </w:p>
    <w:p w:rsidR="00E161FE" w:rsidRPr="00C01AEC" w:rsidRDefault="00E161FE" w:rsidP="00E161FE">
      <w:pPr>
        <w:pStyle w:val="Antrat1"/>
        <w:ind w:firstLine="57"/>
        <w:jc w:val="center"/>
        <w:rPr>
          <w:lang w:val="lt-LT"/>
        </w:rPr>
      </w:pPr>
      <w:r w:rsidRPr="00C01AEC">
        <w:rPr>
          <w:lang w:val="lt-LT"/>
        </w:rPr>
        <w:t>TIEKĖJŲ APKLAUSOS PAŽYMA</w:t>
      </w:r>
    </w:p>
    <w:p w:rsidR="00E161FE" w:rsidRPr="00C01AEC" w:rsidRDefault="00E161FE" w:rsidP="00E161FE">
      <w:pPr>
        <w:spacing w:after="0" w:line="240" w:lineRule="auto"/>
        <w:rPr>
          <w:rFonts w:ascii="Times New Roman" w:hAnsi="Times New Roman" w:cs="Times New Roman"/>
          <w:lang w:val="lt-LT"/>
        </w:rPr>
      </w:pPr>
    </w:p>
    <w:tbl>
      <w:tblPr>
        <w:tblW w:w="0" w:type="auto"/>
        <w:tblInd w:w="40" w:type="dxa"/>
        <w:tblLayout w:type="fixed"/>
        <w:tblCellMar>
          <w:left w:w="40" w:type="dxa"/>
          <w:right w:w="40" w:type="dxa"/>
        </w:tblCellMar>
        <w:tblLook w:val="0000" w:firstRow="0" w:lastRow="0" w:firstColumn="0" w:lastColumn="0" w:noHBand="0" w:noVBand="0"/>
      </w:tblPr>
      <w:tblGrid>
        <w:gridCol w:w="1680"/>
        <w:gridCol w:w="1392"/>
        <w:gridCol w:w="189"/>
        <w:gridCol w:w="560"/>
        <w:gridCol w:w="7"/>
        <w:gridCol w:w="993"/>
        <w:gridCol w:w="980"/>
        <w:gridCol w:w="12"/>
        <w:gridCol w:w="992"/>
        <w:gridCol w:w="977"/>
        <w:gridCol w:w="1013"/>
        <w:gridCol w:w="1089"/>
      </w:tblGrid>
      <w:tr w:rsidR="00E161FE" w:rsidRPr="00C01AEC" w:rsidTr="00FD31DA">
        <w:trPr>
          <w:cantSplit/>
          <w:trHeight w:hRule="exact" w:val="605"/>
        </w:trPr>
        <w:tc>
          <w:tcPr>
            <w:tcW w:w="3261" w:type="dxa"/>
            <w:gridSpan w:val="3"/>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Pirkimo objekto pavadinimas ir trumpas aprašymas:</w:t>
            </w:r>
          </w:p>
          <w:p w:rsidR="00E161FE" w:rsidRPr="00C01AEC" w:rsidRDefault="00E161FE" w:rsidP="00FD31DA">
            <w:pPr>
              <w:spacing w:after="0" w:line="240" w:lineRule="auto"/>
              <w:rPr>
                <w:rFonts w:ascii="Times New Roman" w:hAnsi="Times New Roman" w:cs="Times New Roman"/>
                <w:lang w:val="lt-LT"/>
              </w:rPr>
            </w:pPr>
          </w:p>
        </w:tc>
        <w:tc>
          <w:tcPr>
            <w:tcW w:w="6623" w:type="dxa"/>
            <w:gridSpan w:val="9"/>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78"/>
        </w:trPr>
        <w:tc>
          <w:tcPr>
            <w:tcW w:w="9884" w:type="dxa"/>
            <w:gridSpan w:val="1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317"/>
        </w:trPr>
        <w:tc>
          <w:tcPr>
            <w:tcW w:w="9884" w:type="dxa"/>
            <w:gridSpan w:val="1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r>
      <w:tr w:rsidR="00E161FE" w:rsidRPr="00C01AEC" w:rsidTr="00E161FE">
        <w:trPr>
          <w:trHeight w:hRule="exact" w:val="729"/>
        </w:trPr>
        <w:tc>
          <w:tcPr>
            <w:tcW w:w="9884" w:type="dxa"/>
            <w:gridSpan w:val="12"/>
            <w:tcBorders>
              <w:top w:val="single" w:sz="6" w:space="0" w:color="auto"/>
              <w:left w:val="single" w:sz="6" w:space="0" w:color="auto"/>
              <w:bottom w:val="single" w:sz="6" w:space="0" w:color="auto"/>
              <w:right w:val="single" w:sz="6" w:space="0" w:color="auto"/>
            </w:tcBorders>
          </w:tcPr>
          <w:p w:rsidR="00E161FE" w:rsidRPr="00C01AEC" w:rsidRDefault="00E161FE" w:rsidP="00E161FE">
            <w:pPr>
              <w:spacing w:after="0" w:line="240" w:lineRule="auto"/>
              <w:rPr>
                <w:rFonts w:ascii="Times New Roman" w:hAnsi="Times New Roman" w:cs="Times New Roman"/>
                <w:lang w:val="lt-LT"/>
              </w:rPr>
            </w:pPr>
            <w:r w:rsidRPr="00C01AEC">
              <w:rPr>
                <w:rFonts w:ascii="Times New Roman" w:hAnsi="Times New Roman" w:cs="Times New Roman"/>
                <w:lang w:val="lt-LT"/>
              </w:rPr>
              <w:t>_________________________________________________________________________________________</w:t>
            </w:r>
          </w:p>
        </w:tc>
      </w:tr>
      <w:tr w:rsidR="00E161FE" w:rsidRPr="00C01AEC" w:rsidTr="00FD31DA">
        <w:trPr>
          <w:cantSplit/>
          <w:trHeight w:hRule="exact" w:val="586"/>
        </w:trPr>
        <w:tc>
          <w:tcPr>
            <w:tcW w:w="9884" w:type="dxa"/>
            <w:gridSpan w:val="12"/>
            <w:tcBorders>
              <w:top w:val="single" w:sz="6" w:space="0" w:color="auto"/>
              <w:left w:val="single" w:sz="6" w:space="0" w:color="auto"/>
              <w:bottom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u w:val="single"/>
                <w:lang w:val="lt-LT"/>
              </w:rPr>
              <w:t>Pirkimų organizatorius:</w:t>
            </w:r>
          </w:p>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586"/>
        </w:trPr>
        <w:tc>
          <w:tcPr>
            <w:tcW w:w="3821"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Kreipimosi į tiekėjus būdas</w:t>
            </w:r>
          </w:p>
          <w:p w:rsidR="00E161FE" w:rsidRPr="00C01AEC" w:rsidRDefault="00E161FE" w:rsidP="00FD31DA">
            <w:pPr>
              <w:spacing w:after="0" w:line="240" w:lineRule="auto"/>
              <w:rPr>
                <w:rFonts w:ascii="Times New Roman" w:hAnsi="Times New Roman" w:cs="Times New Roman"/>
                <w:lang w:val="lt-LT"/>
              </w:rPr>
            </w:pPr>
          </w:p>
        </w:tc>
        <w:tc>
          <w:tcPr>
            <w:tcW w:w="6063" w:type="dxa"/>
            <w:gridSpan w:val="8"/>
            <w:tcBorders>
              <w:top w:val="single" w:sz="6" w:space="0" w:color="auto"/>
              <w:left w:val="single" w:sz="6" w:space="0" w:color="auto"/>
              <w:bottom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Žodinis, rašytinis</w:t>
            </w:r>
          </w:p>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558"/>
        </w:trPr>
        <w:tc>
          <w:tcPr>
            <w:tcW w:w="1680" w:type="dxa"/>
            <w:vMerge w:val="restart"/>
            <w:tcBorders>
              <w:top w:val="single" w:sz="6" w:space="0" w:color="auto"/>
              <w:left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Duomenys apie tiekėją </w:t>
            </w:r>
          </w:p>
          <w:p w:rsidR="00E161FE" w:rsidRPr="00C01AEC" w:rsidRDefault="00E161FE" w:rsidP="00FD31DA">
            <w:pPr>
              <w:spacing w:after="0" w:line="240" w:lineRule="auto"/>
              <w:rPr>
                <w:rFonts w:ascii="Times New Roman" w:hAnsi="Times New Roman" w:cs="Times New Roman"/>
                <w:lang w:val="lt-LT"/>
              </w:rPr>
            </w:pPr>
          </w:p>
        </w:tc>
        <w:tc>
          <w:tcPr>
            <w:tcW w:w="2141" w:type="dxa"/>
            <w:gridSpan w:val="3"/>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Pavadinimas</w:t>
            </w:r>
          </w:p>
          <w:p w:rsidR="00E161FE" w:rsidRPr="00C01AEC" w:rsidRDefault="00E161FE" w:rsidP="00FD31DA">
            <w:pPr>
              <w:spacing w:after="0" w:line="240" w:lineRule="auto"/>
              <w:rPr>
                <w:rFonts w:ascii="Times New Roman" w:hAnsi="Times New Roman" w:cs="Times New Roman"/>
                <w:lang w:val="lt-LT"/>
              </w:rPr>
            </w:pPr>
          </w:p>
        </w:tc>
        <w:tc>
          <w:tcPr>
            <w:tcW w:w="1992"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6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296"/>
        </w:trPr>
        <w:tc>
          <w:tcPr>
            <w:tcW w:w="1680" w:type="dxa"/>
            <w:vMerge/>
            <w:tcBorders>
              <w:left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41" w:type="dxa"/>
            <w:gridSpan w:val="3"/>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Adresas</w:t>
            </w:r>
          </w:p>
          <w:p w:rsidR="00E161FE" w:rsidRPr="00C01AEC" w:rsidRDefault="00E161FE" w:rsidP="00FD31DA">
            <w:pPr>
              <w:spacing w:after="0" w:line="240" w:lineRule="auto"/>
              <w:rPr>
                <w:rFonts w:ascii="Times New Roman" w:hAnsi="Times New Roman" w:cs="Times New Roman"/>
                <w:lang w:val="lt-LT"/>
              </w:rPr>
            </w:pPr>
          </w:p>
        </w:tc>
        <w:tc>
          <w:tcPr>
            <w:tcW w:w="1992"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6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272"/>
        </w:trPr>
        <w:tc>
          <w:tcPr>
            <w:tcW w:w="1680" w:type="dxa"/>
            <w:vMerge/>
            <w:tcBorders>
              <w:left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41" w:type="dxa"/>
            <w:gridSpan w:val="3"/>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Telefonas</w:t>
            </w:r>
          </w:p>
          <w:p w:rsidR="00E161FE" w:rsidRPr="00C01AEC" w:rsidRDefault="00E161FE" w:rsidP="00FD31DA">
            <w:pPr>
              <w:spacing w:after="0" w:line="240" w:lineRule="auto"/>
              <w:rPr>
                <w:rFonts w:ascii="Times New Roman" w:hAnsi="Times New Roman" w:cs="Times New Roman"/>
                <w:lang w:val="lt-LT"/>
              </w:rPr>
            </w:pPr>
          </w:p>
        </w:tc>
        <w:tc>
          <w:tcPr>
            <w:tcW w:w="1992"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6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1133"/>
        </w:trPr>
        <w:tc>
          <w:tcPr>
            <w:tcW w:w="1680" w:type="dxa"/>
            <w:vMerge/>
            <w:tcBorders>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41" w:type="dxa"/>
            <w:gridSpan w:val="3"/>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Pasiūlymą pateikiančio asmens pareigos, pavardė</w:t>
            </w:r>
          </w:p>
          <w:p w:rsidR="00E161FE" w:rsidRPr="00C01AEC" w:rsidRDefault="00E161FE" w:rsidP="00FD31DA">
            <w:pPr>
              <w:spacing w:after="0" w:line="240" w:lineRule="auto"/>
              <w:rPr>
                <w:rFonts w:ascii="Times New Roman" w:hAnsi="Times New Roman" w:cs="Times New Roman"/>
                <w:lang w:val="lt-LT"/>
              </w:rPr>
            </w:pPr>
          </w:p>
        </w:tc>
        <w:tc>
          <w:tcPr>
            <w:tcW w:w="1992"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6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Pasiūlymo pateikimo data</w:t>
            </w:r>
          </w:p>
          <w:p w:rsidR="00E161FE" w:rsidRPr="00C01AEC" w:rsidRDefault="00E161FE" w:rsidP="00FD31DA">
            <w:pPr>
              <w:spacing w:after="0" w:line="240" w:lineRule="auto"/>
              <w:rPr>
                <w:rFonts w:ascii="Times New Roman" w:hAnsi="Times New Roman" w:cs="Times New Roman"/>
                <w:lang w:val="lt-LT"/>
              </w:rPr>
            </w:pPr>
          </w:p>
        </w:tc>
        <w:tc>
          <w:tcPr>
            <w:tcW w:w="1992"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6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Pasiūlymų priėmimo terminas</w:t>
            </w:r>
          </w:p>
          <w:p w:rsidR="00E161FE" w:rsidRPr="00C01AEC" w:rsidRDefault="00E161FE" w:rsidP="00FD31DA">
            <w:pPr>
              <w:spacing w:after="0" w:line="240" w:lineRule="auto"/>
              <w:rPr>
                <w:rFonts w:ascii="Times New Roman" w:hAnsi="Times New Roman" w:cs="Times New Roman"/>
                <w:lang w:val="lt-LT"/>
              </w:rPr>
            </w:pPr>
          </w:p>
        </w:tc>
        <w:tc>
          <w:tcPr>
            <w:tcW w:w="1980" w:type="dxa"/>
            <w:gridSpan w:val="3"/>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981" w:type="dxa"/>
            <w:gridSpan w:val="3"/>
            <w:tcBorders>
              <w:top w:val="single" w:sz="6" w:space="0" w:color="auto"/>
              <w:left w:val="single" w:sz="4"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2102" w:type="dxa"/>
            <w:gridSpan w:val="2"/>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713"/>
        </w:trPr>
        <w:tc>
          <w:tcPr>
            <w:tcW w:w="3072" w:type="dxa"/>
            <w:gridSpan w:val="2"/>
            <w:vMerge w:val="restart"/>
            <w:tcBorders>
              <w:top w:val="single" w:sz="6" w:space="0" w:color="auto"/>
              <w:left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Pavadinimas</w:t>
            </w:r>
          </w:p>
          <w:p w:rsidR="00E161FE" w:rsidRPr="00C01AEC" w:rsidRDefault="00E161FE" w:rsidP="00FD31DA">
            <w:pPr>
              <w:spacing w:after="0" w:line="240" w:lineRule="auto"/>
              <w:rPr>
                <w:rFonts w:ascii="Times New Roman" w:hAnsi="Times New Roman" w:cs="Times New Roman"/>
                <w:lang w:val="lt-LT"/>
              </w:rPr>
            </w:pPr>
          </w:p>
        </w:tc>
        <w:tc>
          <w:tcPr>
            <w:tcW w:w="749" w:type="dxa"/>
            <w:gridSpan w:val="2"/>
            <w:vMerge w:val="restart"/>
            <w:tcBorders>
              <w:top w:val="single" w:sz="6" w:space="0" w:color="auto"/>
              <w:left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Kiekis</w:t>
            </w:r>
          </w:p>
          <w:p w:rsidR="00E161FE" w:rsidRPr="00C01AEC" w:rsidRDefault="00E161FE" w:rsidP="00FD31DA">
            <w:pPr>
              <w:spacing w:after="0" w:line="240" w:lineRule="auto"/>
              <w:rPr>
                <w:rFonts w:ascii="Times New Roman" w:hAnsi="Times New Roman" w:cs="Times New Roman"/>
                <w:lang w:val="lt-LT"/>
              </w:rPr>
            </w:pPr>
          </w:p>
        </w:tc>
        <w:tc>
          <w:tcPr>
            <w:tcW w:w="6063" w:type="dxa"/>
            <w:gridSpan w:val="8"/>
            <w:tcBorders>
              <w:top w:val="single" w:sz="6" w:space="0" w:color="auto"/>
              <w:left w:val="single" w:sz="6" w:space="0" w:color="auto"/>
              <w:bottom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Pasiūlyta kaina (€)</w:t>
            </w:r>
          </w:p>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cantSplit/>
          <w:trHeight w:hRule="exact" w:val="394"/>
        </w:trPr>
        <w:tc>
          <w:tcPr>
            <w:tcW w:w="3072" w:type="dxa"/>
            <w:gridSpan w:val="2"/>
            <w:vMerge/>
            <w:tcBorders>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749" w:type="dxa"/>
            <w:gridSpan w:val="2"/>
            <w:vMerge/>
            <w:tcBorders>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Vieneto</w:t>
            </w:r>
          </w:p>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Suma</w:t>
            </w:r>
          </w:p>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Vieneto</w:t>
            </w:r>
          </w:p>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Suma</w:t>
            </w:r>
          </w:p>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Vieneto     </w:t>
            </w:r>
          </w:p>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Suma</w:t>
            </w:r>
          </w:p>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307"/>
        </w:trPr>
        <w:tc>
          <w:tcPr>
            <w:tcW w:w="307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74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74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74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88"/>
        </w:trPr>
        <w:tc>
          <w:tcPr>
            <w:tcW w:w="307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749"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98"/>
        </w:trPr>
        <w:tc>
          <w:tcPr>
            <w:tcW w:w="307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756" w:type="dxa"/>
            <w:gridSpan w:val="3"/>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3"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288"/>
        </w:trPr>
        <w:tc>
          <w:tcPr>
            <w:tcW w:w="3821" w:type="dxa"/>
            <w:gridSpan w:val="4"/>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Bendra pasiūlyta kaina</w:t>
            </w:r>
          </w:p>
          <w:p w:rsidR="00E161FE" w:rsidRPr="00C01AEC" w:rsidRDefault="00E161FE" w:rsidP="00FD31DA">
            <w:pPr>
              <w:spacing w:after="0" w:line="240" w:lineRule="auto"/>
              <w:rPr>
                <w:rFonts w:ascii="Times New Roman" w:hAnsi="Times New Roman" w:cs="Times New Roman"/>
                <w:lang w:val="lt-LT"/>
              </w:rPr>
            </w:pPr>
          </w:p>
        </w:tc>
        <w:tc>
          <w:tcPr>
            <w:tcW w:w="1000" w:type="dxa"/>
            <w:gridSpan w:val="2"/>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gridSpan w:val="2"/>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92"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977" w:type="dxa"/>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13" w:type="dxa"/>
            <w:tcBorders>
              <w:top w:val="single" w:sz="6" w:space="0" w:color="auto"/>
              <w:left w:val="single" w:sz="6" w:space="0" w:color="auto"/>
              <w:bottom w:val="single" w:sz="6" w:space="0" w:color="auto"/>
              <w:right w:val="single" w:sz="4" w:space="0" w:color="auto"/>
            </w:tcBorders>
          </w:tcPr>
          <w:p w:rsidR="00E161FE" w:rsidRPr="00C01AEC" w:rsidRDefault="00E161FE" w:rsidP="00FD31DA">
            <w:pPr>
              <w:spacing w:after="0" w:line="240" w:lineRule="auto"/>
              <w:rPr>
                <w:rFonts w:ascii="Times New Roman" w:hAnsi="Times New Roman" w:cs="Times New Roman"/>
                <w:lang w:val="lt-LT"/>
              </w:rPr>
            </w:pPr>
          </w:p>
        </w:tc>
        <w:tc>
          <w:tcPr>
            <w:tcW w:w="1089" w:type="dxa"/>
            <w:tcBorders>
              <w:top w:val="single" w:sz="6" w:space="0" w:color="auto"/>
              <w:left w:val="single" w:sz="4"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tc>
      </w:tr>
      <w:tr w:rsidR="00E161FE" w:rsidRPr="00C01AEC" w:rsidTr="00FD31DA">
        <w:trPr>
          <w:trHeight w:hRule="exact" w:val="520"/>
        </w:trPr>
        <w:tc>
          <w:tcPr>
            <w:tcW w:w="3821" w:type="dxa"/>
            <w:gridSpan w:val="4"/>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Pasiūlymų eilė ir laimėtoju pripažintas tiekėjas </w:t>
            </w:r>
          </w:p>
          <w:p w:rsidR="00E161FE" w:rsidRPr="00C01AEC" w:rsidRDefault="00E161FE" w:rsidP="00FD31DA">
            <w:pPr>
              <w:spacing w:after="0" w:line="240" w:lineRule="auto"/>
              <w:rPr>
                <w:rFonts w:ascii="Times New Roman" w:hAnsi="Times New Roman" w:cs="Times New Roman"/>
                <w:lang w:val="lt-LT"/>
              </w:rPr>
            </w:pPr>
          </w:p>
        </w:tc>
        <w:tc>
          <w:tcPr>
            <w:tcW w:w="6063" w:type="dxa"/>
            <w:gridSpan w:val="8"/>
            <w:tcBorders>
              <w:top w:val="single" w:sz="6" w:space="0" w:color="auto"/>
              <w:left w:val="single" w:sz="6" w:space="0" w:color="auto"/>
              <w:bottom w:val="single" w:sz="6" w:space="0" w:color="auto"/>
              <w:right w:val="single" w:sz="6" w:space="0" w:color="auto"/>
            </w:tcBorders>
          </w:tcPr>
          <w:p w:rsidR="00E161FE" w:rsidRPr="00C01AEC" w:rsidRDefault="00E161FE" w:rsidP="00FD31DA">
            <w:pPr>
              <w:spacing w:after="0" w:line="240" w:lineRule="auto"/>
              <w:rPr>
                <w:rFonts w:ascii="Times New Roman" w:hAnsi="Times New Roman" w:cs="Times New Roman"/>
                <w:lang w:val="lt-LT"/>
              </w:rPr>
            </w:pPr>
          </w:p>
          <w:p w:rsidR="00E161FE" w:rsidRPr="00C01AEC" w:rsidRDefault="00E161FE" w:rsidP="00FD31DA">
            <w:pPr>
              <w:pStyle w:val="Antrats"/>
              <w:rPr>
                <w:rFonts w:ascii="Times New Roman" w:hAnsi="Times New Roman" w:cs="Times New Roman"/>
                <w:lang w:val="lt-LT"/>
              </w:rPr>
            </w:pPr>
          </w:p>
        </w:tc>
      </w:tr>
      <w:tr w:rsidR="00E161FE" w:rsidRPr="00C01AEC" w:rsidTr="00FD31DA">
        <w:trPr>
          <w:cantSplit/>
          <w:trHeight w:hRule="exact" w:val="723"/>
        </w:trPr>
        <w:tc>
          <w:tcPr>
            <w:tcW w:w="9884" w:type="dxa"/>
            <w:gridSpan w:val="12"/>
            <w:tcBorders>
              <w:top w:val="single" w:sz="6" w:space="0" w:color="auto"/>
              <w:left w:val="single" w:sz="6" w:space="0" w:color="auto"/>
              <w:bottom w:val="single" w:sz="6" w:space="0" w:color="auto"/>
              <w:right w:val="single" w:sz="6" w:space="0" w:color="auto"/>
            </w:tcBorders>
            <w:vAlign w:val="center"/>
          </w:tcPr>
          <w:p w:rsidR="00E161FE" w:rsidRPr="00C01AEC" w:rsidRDefault="00E161FE" w:rsidP="00FD31DA">
            <w:pPr>
              <w:spacing w:after="0" w:line="240" w:lineRule="auto"/>
              <w:rPr>
                <w:rFonts w:ascii="Times New Roman" w:hAnsi="Times New Roman" w:cs="Times New Roman"/>
                <w:lang w:val="lt-LT"/>
              </w:rPr>
            </w:pPr>
            <w:r w:rsidRPr="00C01AEC">
              <w:rPr>
                <w:rFonts w:ascii="Times New Roman" w:hAnsi="Times New Roman" w:cs="Times New Roman"/>
                <w:lang w:val="lt-LT"/>
              </w:rPr>
              <w:t>Tiekėjai yra informuoti apie pasiūlymų eilę</w:t>
            </w:r>
          </w:p>
        </w:tc>
      </w:tr>
    </w:tbl>
    <w:p w:rsidR="00E161FE" w:rsidRPr="00C01AEC" w:rsidRDefault="00E161FE" w:rsidP="00E161FE">
      <w:pPr>
        <w:spacing w:after="0" w:line="240" w:lineRule="auto"/>
        <w:rPr>
          <w:rFonts w:ascii="Times New Roman" w:hAnsi="Times New Roman" w:cs="Times New Roman"/>
          <w:b/>
          <w:lang w:val="lt-LT"/>
        </w:rPr>
      </w:pPr>
      <w:r w:rsidRPr="00C01AEC">
        <w:rPr>
          <w:rFonts w:ascii="Times New Roman" w:hAnsi="Times New Roman" w:cs="Times New Roman"/>
          <w:b/>
          <w:lang w:val="lt-LT"/>
        </w:rPr>
        <w:t>Pažymą parengė pirkimų organizatorius:</w:t>
      </w:r>
    </w:p>
    <w:p w:rsidR="00E161FE" w:rsidRDefault="00E161FE" w:rsidP="00E161FE">
      <w:pPr>
        <w:spacing w:after="0" w:line="240" w:lineRule="auto"/>
        <w:rPr>
          <w:rFonts w:ascii="Times New Roman" w:hAnsi="Times New Roman" w:cs="Times New Roman"/>
          <w:lang w:val="lt-LT"/>
        </w:rPr>
      </w:pPr>
    </w:p>
    <w:p w:rsidR="00E161FE" w:rsidRPr="00C01AEC" w:rsidRDefault="00E161FE" w:rsidP="00E161FE">
      <w:pPr>
        <w:spacing w:after="0" w:line="240" w:lineRule="auto"/>
        <w:rPr>
          <w:rFonts w:ascii="Times New Roman" w:hAnsi="Times New Roman" w:cs="Times New Roman"/>
          <w:lang w:val="lt-LT"/>
        </w:rPr>
      </w:pPr>
      <w:r w:rsidRPr="00C01AEC">
        <w:rPr>
          <w:rFonts w:ascii="Times New Roman" w:hAnsi="Times New Roman" w:cs="Times New Roman"/>
          <w:lang w:val="lt-LT"/>
        </w:rPr>
        <w:t>__________________                       _________________                       _________________</w:t>
      </w:r>
    </w:p>
    <w:p w:rsidR="00E161FE" w:rsidRPr="00C01AEC" w:rsidRDefault="00E161FE" w:rsidP="00E161FE">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(pareigos)                                           (vardas,pavardė)                            (parašas, data)</w:t>
      </w:r>
    </w:p>
    <w:p w:rsidR="00E161FE" w:rsidRDefault="00E161FE" w:rsidP="00E161FE">
      <w:pPr>
        <w:spacing w:after="0" w:line="240" w:lineRule="auto"/>
        <w:rPr>
          <w:rFonts w:ascii="Times New Roman" w:hAnsi="Times New Roman" w:cs="Times New Roman"/>
          <w:b/>
          <w:lang w:val="lt-LT"/>
        </w:rPr>
      </w:pPr>
    </w:p>
    <w:p w:rsidR="00E161FE" w:rsidRPr="00C01AEC" w:rsidRDefault="00E161FE" w:rsidP="00E161FE">
      <w:pPr>
        <w:spacing w:after="0" w:line="240" w:lineRule="auto"/>
        <w:rPr>
          <w:rFonts w:ascii="Times New Roman" w:hAnsi="Times New Roman" w:cs="Times New Roman"/>
          <w:b/>
          <w:lang w:val="lt-LT"/>
        </w:rPr>
      </w:pPr>
      <w:r w:rsidRPr="00C01AEC">
        <w:rPr>
          <w:rFonts w:ascii="Times New Roman" w:hAnsi="Times New Roman" w:cs="Times New Roman"/>
          <w:b/>
          <w:lang w:val="lt-LT"/>
        </w:rPr>
        <w:t xml:space="preserve">SPRENDIMĄ TVIRTINU:   </w:t>
      </w:r>
    </w:p>
    <w:p w:rsidR="00E161FE" w:rsidRDefault="00E161FE" w:rsidP="00E161FE">
      <w:pPr>
        <w:pStyle w:val="Antrats"/>
        <w:rPr>
          <w:rFonts w:ascii="Times New Roman" w:hAnsi="Times New Roman" w:cs="Times New Roman"/>
          <w:lang w:val="lt-LT"/>
        </w:rPr>
      </w:pPr>
    </w:p>
    <w:p w:rsidR="00E161FE" w:rsidRDefault="00E161FE" w:rsidP="00E161FE">
      <w:pPr>
        <w:pStyle w:val="Antrats"/>
        <w:rPr>
          <w:rFonts w:ascii="Times New Roman" w:hAnsi="Times New Roman" w:cs="Times New Roman"/>
          <w:lang w:val="lt-LT"/>
        </w:rPr>
      </w:pPr>
    </w:p>
    <w:p w:rsidR="00E161FE" w:rsidRPr="00C01AEC" w:rsidRDefault="00E161FE" w:rsidP="00E161FE">
      <w:pPr>
        <w:pStyle w:val="Antrats"/>
        <w:rPr>
          <w:rFonts w:ascii="Times New Roman" w:hAnsi="Times New Roman" w:cs="Times New Roman"/>
          <w:lang w:val="lt-LT"/>
        </w:rPr>
      </w:pPr>
      <w:r w:rsidRPr="00C01AEC">
        <w:rPr>
          <w:rFonts w:ascii="Times New Roman" w:hAnsi="Times New Roman" w:cs="Times New Roman"/>
          <w:lang w:val="lt-LT"/>
        </w:rPr>
        <w:t>_______________________           ___________________                       ____________________</w:t>
      </w:r>
    </w:p>
    <w:p w:rsidR="00E161FE" w:rsidRPr="00E161FE" w:rsidRDefault="00E161FE" w:rsidP="00A25F64">
      <w:pPr>
        <w:spacing w:after="0" w:line="240" w:lineRule="auto"/>
        <w:rPr>
          <w:rFonts w:ascii="Times New Roman" w:hAnsi="Times New Roman" w:cs="Times New Roman"/>
          <w:lang w:val="lt-LT"/>
        </w:rPr>
      </w:pPr>
      <w:r w:rsidRPr="00C01AEC">
        <w:rPr>
          <w:rFonts w:ascii="Times New Roman" w:hAnsi="Times New Roman" w:cs="Times New Roman"/>
          <w:lang w:val="lt-LT"/>
        </w:rPr>
        <w:t xml:space="preserve">  (Pareigos)                                         (vardas, pavardė)                             (parašas, data)        </w:t>
      </w:r>
    </w:p>
    <w:p w:rsidR="00E161FE" w:rsidRDefault="00E161FE" w:rsidP="00A25F64">
      <w:pPr>
        <w:spacing w:after="0" w:line="240" w:lineRule="auto"/>
        <w:rPr>
          <w:rFonts w:ascii="Times New Roman" w:hAnsi="Times New Roman" w:cs="Times New Roman"/>
          <w:sz w:val="20"/>
          <w:lang w:val="lt-LT"/>
        </w:rPr>
      </w:pPr>
    </w:p>
    <w:p w:rsidR="00171CBD" w:rsidRPr="00D4329D" w:rsidRDefault="00E161FE" w:rsidP="00E161FE">
      <w:pPr>
        <w:shd w:val="clear" w:color="auto" w:fill="FFFFFF"/>
        <w:suppressAutoHyphens/>
        <w:spacing w:after="0" w:line="240" w:lineRule="auto"/>
        <w:jc w:val="right"/>
        <w:textAlignment w:val="baseline"/>
        <w:rPr>
          <w:rFonts w:ascii="Times New Roman" w:hAnsi="Times New Roman" w:cs="Times New Roman"/>
          <w:sz w:val="24"/>
          <w:szCs w:val="24"/>
          <w:lang w:val="lt-LT"/>
        </w:rPr>
      </w:pPr>
      <w:r>
        <w:rPr>
          <w:rFonts w:ascii="Times New Roman" w:hAnsi="Times New Roman" w:cs="Times New Roman"/>
          <w:szCs w:val="23"/>
          <w:lang w:val="lt-LT"/>
        </w:rPr>
        <w:tab/>
      </w:r>
      <w:r w:rsidR="00171CBD" w:rsidRPr="00D4329D">
        <w:rPr>
          <w:rFonts w:ascii="Times New Roman" w:hAnsi="Times New Roman" w:cs="Times New Roman"/>
          <w:sz w:val="24"/>
          <w:szCs w:val="24"/>
          <w:lang w:val="lt-LT"/>
        </w:rPr>
        <w:t>3 priedas</w:t>
      </w:r>
    </w:p>
    <w:p w:rsidR="00171CBD" w:rsidRPr="00C01AEC" w:rsidRDefault="00171CBD" w:rsidP="00171CBD">
      <w:pPr>
        <w:shd w:val="clear" w:color="auto" w:fill="FFFFFF"/>
        <w:suppressAutoHyphens/>
        <w:spacing w:after="0" w:line="240" w:lineRule="auto"/>
        <w:ind w:firstLine="5670"/>
        <w:jc w:val="both"/>
        <w:textAlignment w:val="baseline"/>
        <w:rPr>
          <w:rFonts w:ascii="Times New Roman" w:hAnsi="Times New Roman" w:cs="Times New Roman"/>
          <w:sz w:val="20"/>
          <w:lang w:val="lt-LT"/>
        </w:rPr>
      </w:pPr>
      <w:r w:rsidRPr="00C01AEC">
        <w:rPr>
          <w:rFonts w:ascii="Times New Roman" w:hAnsi="Times New Roman" w:cs="Times New Roman"/>
          <w:szCs w:val="23"/>
          <w:lang w:val="lt-LT"/>
        </w:rPr>
        <w:t xml:space="preserve"> Nešališkumo deklaracijos tipinė forma </w:t>
      </w:r>
      <w:r w:rsidRPr="00C01AEC">
        <w:rPr>
          <w:rFonts w:ascii="Times New Roman" w:hAnsi="Times New Roman" w:cs="Times New Roman"/>
          <w:szCs w:val="23"/>
          <w:lang w:val="lt-LT"/>
        </w:rPr>
        <w:tab/>
      </w:r>
      <w:r w:rsidRPr="00C01AEC">
        <w:rPr>
          <w:rFonts w:ascii="Times New Roman" w:hAnsi="Times New Roman" w:cs="Times New Roman"/>
          <w:szCs w:val="23"/>
          <w:lang w:val="lt-LT"/>
        </w:rPr>
        <w:tab/>
      </w:r>
      <w:r w:rsidRPr="00C01AEC">
        <w:rPr>
          <w:rFonts w:ascii="Times New Roman" w:hAnsi="Times New Roman" w:cs="Times New Roman"/>
          <w:szCs w:val="23"/>
          <w:lang w:val="lt-LT"/>
        </w:rPr>
        <w:tab/>
        <w:t xml:space="preserve">    </w:t>
      </w:r>
      <w:r w:rsidR="00E85D46" w:rsidRPr="00C01AEC">
        <w:rPr>
          <w:rFonts w:ascii="Times New Roman" w:hAnsi="Times New Roman" w:cs="Times New Roman"/>
          <w:szCs w:val="23"/>
          <w:lang w:val="lt-LT"/>
        </w:rPr>
        <w:t xml:space="preserve">                             </w:t>
      </w:r>
      <w:r w:rsidRPr="00C01AEC">
        <w:rPr>
          <w:rFonts w:ascii="Times New Roman" w:hAnsi="Times New Roman" w:cs="Times New Roman"/>
          <w:szCs w:val="23"/>
          <w:lang w:val="lt-LT"/>
        </w:rPr>
        <w:t xml:space="preserve"> patvirtinta Viešųjų pirkimų tarnybos </w:t>
      </w:r>
    </w:p>
    <w:p w:rsidR="00171CBD" w:rsidRPr="00C01AEC" w:rsidRDefault="00171CBD" w:rsidP="00171CBD">
      <w:pPr>
        <w:shd w:val="clear" w:color="auto" w:fill="FFFFFF"/>
        <w:suppressAutoHyphens/>
        <w:spacing w:after="0" w:line="240" w:lineRule="auto"/>
        <w:ind w:firstLine="5670"/>
        <w:jc w:val="both"/>
        <w:textAlignment w:val="baseline"/>
        <w:rPr>
          <w:rFonts w:ascii="Times New Roman" w:hAnsi="Times New Roman" w:cs="Times New Roman"/>
          <w:szCs w:val="23"/>
          <w:lang w:val="lt-LT"/>
        </w:rPr>
      </w:pPr>
      <w:r w:rsidRPr="00C01AEC">
        <w:rPr>
          <w:rFonts w:ascii="Times New Roman" w:hAnsi="Times New Roman" w:cs="Times New Roman"/>
          <w:szCs w:val="23"/>
          <w:lang w:val="lt-LT"/>
        </w:rPr>
        <w:t xml:space="preserve"> direktoriaus 2017 m. birželio 23 d.</w:t>
      </w:r>
    </w:p>
    <w:p w:rsidR="00171CBD" w:rsidRPr="00C01AEC" w:rsidRDefault="00171CBD" w:rsidP="00171CBD">
      <w:pPr>
        <w:shd w:val="clear" w:color="auto" w:fill="FFFFFF"/>
        <w:suppressAutoHyphens/>
        <w:spacing w:after="0" w:line="240" w:lineRule="auto"/>
        <w:ind w:firstLine="5670"/>
        <w:jc w:val="both"/>
        <w:textAlignment w:val="baseline"/>
        <w:rPr>
          <w:rFonts w:ascii="Times New Roman" w:hAnsi="Times New Roman" w:cs="Times New Roman"/>
          <w:szCs w:val="23"/>
          <w:lang w:val="lt-LT"/>
        </w:rPr>
      </w:pPr>
      <w:r w:rsidRPr="00C01AEC">
        <w:rPr>
          <w:rFonts w:ascii="Times New Roman" w:hAnsi="Times New Roman" w:cs="Times New Roman"/>
          <w:szCs w:val="23"/>
          <w:lang w:val="lt-LT"/>
        </w:rPr>
        <w:t xml:space="preserve"> įsakymu Nr. 1S-93 </w:t>
      </w:r>
    </w:p>
    <w:p w:rsidR="00171CBD" w:rsidRPr="00C01AEC" w:rsidRDefault="00171CBD" w:rsidP="00171CBD">
      <w:pPr>
        <w:shd w:val="clear" w:color="auto" w:fill="FFFFFF"/>
        <w:suppressAutoHyphens/>
        <w:spacing w:after="0" w:line="240" w:lineRule="auto"/>
        <w:ind w:firstLine="5670"/>
        <w:jc w:val="both"/>
        <w:textAlignment w:val="baseline"/>
        <w:rPr>
          <w:rFonts w:ascii="Times New Roman" w:hAnsi="Times New Roman" w:cs="Times New Roman"/>
          <w:b/>
          <w:sz w:val="20"/>
          <w:lang w:val="lt-LT"/>
        </w:rPr>
      </w:pPr>
      <w:r w:rsidRPr="00C01AEC">
        <w:rPr>
          <w:rFonts w:ascii="Times New Roman" w:hAnsi="Times New Roman" w:cs="Times New Roman"/>
          <w:szCs w:val="23"/>
          <w:lang w:val="lt-LT"/>
        </w:rPr>
        <w:t xml:space="preserve"> </w:t>
      </w:r>
      <w:r w:rsidRPr="00C01AEC">
        <w:rPr>
          <w:rFonts w:ascii="Times New Roman" w:hAnsi="Times New Roman" w:cs="Times New Roman"/>
          <w:b/>
          <w:sz w:val="20"/>
          <w:lang w:val="lt-LT"/>
        </w:rPr>
        <w:t>(Nešališkumo deklaracijos tipinė forma)</w:t>
      </w:r>
    </w:p>
    <w:p w:rsidR="00171CBD" w:rsidRPr="00C01AEC" w:rsidRDefault="00171CBD" w:rsidP="00171CBD">
      <w:pPr>
        <w:shd w:val="clear" w:color="auto" w:fill="FFFFFF"/>
        <w:suppressAutoHyphens/>
        <w:spacing w:after="0" w:line="240" w:lineRule="auto"/>
        <w:ind w:firstLine="6237"/>
        <w:jc w:val="both"/>
        <w:textAlignment w:val="baseline"/>
        <w:rPr>
          <w:rFonts w:ascii="Times New Roman" w:hAnsi="Times New Roman" w:cs="Times New Roman"/>
          <w:sz w:val="20"/>
          <w:lang w:val="lt-LT"/>
        </w:rPr>
      </w:pPr>
    </w:p>
    <w:p w:rsidR="00171CBD" w:rsidRPr="00C01AEC" w:rsidRDefault="00171CBD" w:rsidP="00171CBD">
      <w:pPr>
        <w:tabs>
          <w:tab w:val="left" w:pos="5103"/>
        </w:tabs>
        <w:suppressAutoHyphens/>
        <w:spacing w:after="0" w:line="240" w:lineRule="auto"/>
        <w:jc w:val="right"/>
        <w:textAlignment w:val="baseline"/>
        <w:rPr>
          <w:rFonts w:ascii="Times New Roman" w:hAnsi="Times New Roman" w:cs="Times New Roman"/>
          <w:sz w:val="20"/>
          <w:lang w:val="lt-LT"/>
        </w:rPr>
      </w:pPr>
    </w:p>
    <w:p w:rsidR="00171CBD" w:rsidRPr="00C01AEC" w:rsidRDefault="00171CBD" w:rsidP="00171CBD">
      <w:pPr>
        <w:widowControl w:val="0"/>
        <w:tabs>
          <w:tab w:val="right" w:leader="underscore" w:pos="9071"/>
        </w:tabs>
        <w:suppressAutoHyphens/>
        <w:spacing w:after="0" w:line="240" w:lineRule="auto"/>
        <w:textAlignment w:val="baseline"/>
        <w:rPr>
          <w:rFonts w:ascii="Times New Roman" w:hAnsi="Times New Roman" w:cs="Times New Roman"/>
          <w:sz w:val="20"/>
          <w:lang w:val="lt-LT"/>
        </w:rPr>
      </w:pPr>
      <w:r w:rsidRPr="00C01AEC">
        <w:rPr>
          <w:rFonts w:ascii="Times New Roman" w:eastAsia="Calibri" w:hAnsi="Times New Roman" w:cs="Times New Roman"/>
          <w:sz w:val="20"/>
          <w:lang w:val="lt-LT"/>
        </w:rPr>
        <w:tab/>
      </w:r>
    </w:p>
    <w:p w:rsidR="00171CBD" w:rsidRPr="00C01AEC" w:rsidRDefault="00171CBD" w:rsidP="00171CBD">
      <w:pPr>
        <w:shd w:val="clear" w:color="auto" w:fill="FFFFFF"/>
        <w:suppressAutoHyphens/>
        <w:spacing w:after="0" w:line="240" w:lineRule="auto"/>
        <w:ind w:right="-178"/>
        <w:jc w:val="center"/>
        <w:textAlignment w:val="baseline"/>
        <w:rPr>
          <w:rFonts w:ascii="Times New Roman" w:hAnsi="Times New Roman" w:cs="Times New Roman"/>
          <w:sz w:val="20"/>
          <w:lang w:val="lt-LT"/>
        </w:rPr>
      </w:pPr>
      <w:r w:rsidRPr="00C01AEC">
        <w:rPr>
          <w:rFonts w:ascii="Times New Roman" w:hAnsi="Times New Roman" w:cs="Times New Roman"/>
          <w:sz w:val="20"/>
          <w:lang w:val="lt-LT"/>
        </w:rPr>
        <w:t>(perkančiosios organizacijos arba perkančiojo subjekto pavadinimas)</w:t>
      </w:r>
    </w:p>
    <w:p w:rsidR="00171CBD" w:rsidRPr="00C01AEC" w:rsidRDefault="00171CBD" w:rsidP="00171CBD">
      <w:pPr>
        <w:widowControl w:val="0"/>
        <w:tabs>
          <w:tab w:val="right" w:leader="underscore" w:pos="9071"/>
        </w:tabs>
        <w:suppressAutoHyphens/>
        <w:spacing w:after="0" w:line="240" w:lineRule="auto"/>
        <w:textAlignment w:val="baseline"/>
        <w:rPr>
          <w:rFonts w:ascii="Times New Roman" w:eastAsia="Calibri" w:hAnsi="Times New Roman" w:cs="Times New Roman"/>
          <w:sz w:val="20"/>
          <w:lang w:val="lt-LT"/>
        </w:rPr>
      </w:pPr>
      <w:r w:rsidRPr="00C01AEC">
        <w:rPr>
          <w:rFonts w:ascii="Times New Roman" w:eastAsia="Calibri" w:hAnsi="Times New Roman" w:cs="Times New Roman"/>
          <w:sz w:val="20"/>
          <w:lang w:val="lt-LT"/>
        </w:rPr>
        <w:tab/>
      </w:r>
    </w:p>
    <w:p w:rsidR="00171CBD" w:rsidRPr="00C01AEC" w:rsidRDefault="00171CBD" w:rsidP="00171CBD">
      <w:pPr>
        <w:suppressAutoHyphens/>
        <w:spacing w:after="0" w:line="240" w:lineRule="auto"/>
        <w:jc w:val="center"/>
        <w:textAlignment w:val="baseline"/>
        <w:rPr>
          <w:rFonts w:ascii="Times New Roman" w:hAnsi="Times New Roman" w:cs="Times New Roman"/>
          <w:sz w:val="20"/>
          <w:lang w:val="lt-LT"/>
        </w:rPr>
      </w:pPr>
      <w:r w:rsidRPr="00C01AEC">
        <w:rPr>
          <w:rFonts w:ascii="Times New Roman" w:eastAsia="Calibri" w:hAnsi="Times New Roman" w:cs="Times New Roman"/>
          <w:iCs/>
          <w:sz w:val="20"/>
          <w:lang w:val="lt-LT"/>
        </w:rPr>
        <w:t>(asmens vardas ir pavardė)</w:t>
      </w: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lang w:val="lt-LT"/>
        </w:rPr>
      </w:pP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hAnsi="Times New Roman" w:cs="Times New Roman"/>
          <w:sz w:val="20"/>
          <w:lang w:val="lt-LT"/>
        </w:rPr>
      </w:pPr>
      <w:r w:rsidRPr="00C01AEC">
        <w:rPr>
          <w:rFonts w:ascii="Times New Roman" w:eastAsia="Calibri" w:hAnsi="Times New Roman" w:cs="Times New Roman"/>
          <w:b/>
          <w:bCs/>
          <w:sz w:val="20"/>
          <w:lang w:val="lt-LT"/>
        </w:rPr>
        <w:t>NEŠALIŠKUMO DEKLARACIJA</w:t>
      </w: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lang w:val="lt-LT"/>
        </w:rPr>
      </w:pP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lang w:val="lt-LT"/>
        </w:rPr>
      </w:pPr>
      <w:r w:rsidRPr="00C01AEC">
        <w:rPr>
          <w:rFonts w:ascii="Times New Roman" w:eastAsia="Calibri" w:hAnsi="Times New Roman" w:cs="Times New Roman"/>
          <w:sz w:val="20"/>
          <w:lang w:val="lt-LT"/>
        </w:rPr>
        <w:t>20__ m._____________ d. Nr. ______</w:t>
      </w: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lang w:val="lt-LT"/>
        </w:rPr>
      </w:pPr>
      <w:r w:rsidRPr="00C01AEC">
        <w:rPr>
          <w:rFonts w:ascii="Times New Roman" w:eastAsia="Calibri" w:hAnsi="Times New Roman" w:cs="Times New Roman"/>
          <w:sz w:val="20"/>
          <w:lang w:val="lt-LT"/>
        </w:rPr>
        <w:t>__________________________</w:t>
      </w:r>
    </w:p>
    <w:p w:rsidR="00171CBD" w:rsidRPr="00C01AEC" w:rsidRDefault="00171CBD" w:rsidP="00171CBD">
      <w:pPr>
        <w:widowControl w:val="0"/>
        <w:tabs>
          <w:tab w:val="right" w:leader="underscore" w:pos="9071"/>
        </w:tabs>
        <w:suppressAutoHyphens/>
        <w:spacing w:after="0" w:line="240" w:lineRule="auto"/>
        <w:jc w:val="center"/>
        <w:textAlignment w:val="baseline"/>
        <w:rPr>
          <w:rFonts w:ascii="Times New Roman" w:hAnsi="Times New Roman" w:cs="Times New Roman"/>
          <w:sz w:val="20"/>
          <w:lang w:val="lt-LT"/>
        </w:rPr>
      </w:pPr>
      <w:r w:rsidRPr="00C01AEC">
        <w:rPr>
          <w:rFonts w:ascii="Times New Roman" w:eastAsia="Calibri" w:hAnsi="Times New Roman" w:cs="Times New Roman"/>
          <w:iCs/>
          <w:sz w:val="20"/>
          <w:lang w:val="lt-LT"/>
        </w:rPr>
        <w:t>(vietovės pavadinimas)</w:t>
      </w:r>
    </w:p>
    <w:p w:rsidR="00E85D46" w:rsidRPr="00C01AEC" w:rsidRDefault="00171CBD" w:rsidP="00171CBD">
      <w:pPr>
        <w:widowControl w:val="0"/>
        <w:tabs>
          <w:tab w:val="right" w:leader="underscore" w:pos="9071"/>
        </w:tabs>
        <w:suppressAutoHyphens/>
        <w:spacing w:after="0" w:line="240" w:lineRule="auto"/>
        <w:ind w:firstLine="567"/>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 xml:space="preserve">Būdamas </w:t>
      </w:r>
    </w:p>
    <w:p w:rsidR="00171CBD" w:rsidRPr="00C01AEC" w:rsidRDefault="00171CBD" w:rsidP="00171CBD">
      <w:pPr>
        <w:widowControl w:val="0"/>
        <w:tabs>
          <w:tab w:val="right" w:leader="underscore" w:pos="9071"/>
        </w:tabs>
        <w:suppressAutoHyphens/>
        <w:spacing w:after="0" w:line="240" w:lineRule="auto"/>
        <w:ind w:firstLine="567"/>
        <w:jc w:val="both"/>
        <w:textAlignment w:val="baseline"/>
        <w:rPr>
          <w:rFonts w:ascii="Times New Roman" w:hAnsi="Times New Roman" w:cs="Times New Roman"/>
          <w:lang w:val="lt-LT"/>
        </w:rPr>
      </w:pPr>
      <w:r w:rsidRPr="00C01AEC">
        <w:rPr>
          <w:rFonts w:ascii="Times New Roman" w:eastAsia="Calibri" w:hAnsi="Times New Roman" w:cs="Times New Roman"/>
          <w:lang w:val="lt-LT"/>
        </w:rPr>
        <w:tab/>
        <w:t xml:space="preserve">, </w:t>
      </w:r>
      <w:r w:rsidRPr="00C01AEC">
        <w:rPr>
          <w:rFonts w:ascii="Times New Roman" w:eastAsia="Calibri" w:hAnsi="Times New Roman" w:cs="Times New Roman"/>
          <w:bCs/>
          <w:lang w:val="lt-LT"/>
        </w:rPr>
        <w:t>pasižadu:</w:t>
      </w:r>
    </w:p>
    <w:p w:rsidR="00171CBD" w:rsidRPr="00C01AEC" w:rsidRDefault="00171CBD" w:rsidP="00171CBD">
      <w:pPr>
        <w:tabs>
          <w:tab w:val="left" w:pos="2268"/>
        </w:tabs>
        <w:suppressAutoHyphens/>
        <w:spacing w:after="0" w:line="240" w:lineRule="auto"/>
        <w:ind w:firstLine="2268"/>
        <w:textAlignment w:val="baseline"/>
        <w:rPr>
          <w:rFonts w:ascii="Times New Roman" w:hAnsi="Times New Roman" w:cs="Times New Roman"/>
          <w:sz w:val="20"/>
          <w:lang w:val="lt-LT"/>
        </w:rPr>
      </w:pPr>
      <w:r w:rsidRPr="00C01AEC">
        <w:rPr>
          <w:rFonts w:ascii="Times New Roman" w:eastAsia="Calibri" w:hAnsi="Times New Roman" w:cs="Times New Roman"/>
          <w:bCs/>
          <w:iCs/>
          <w:sz w:val="20"/>
          <w:lang w:val="lt-LT"/>
        </w:rPr>
        <w:t>(viešajame pirkime ar pirkime atliekamų pareigų pavadinimas)</w:t>
      </w:r>
    </w:p>
    <w:p w:rsidR="00171CBD" w:rsidRPr="00C01AEC" w:rsidRDefault="00171CBD" w:rsidP="00171CBD">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hAnsi="Times New Roman" w:cs="Times New Roman"/>
          <w:lang w:val="lt-LT"/>
        </w:rPr>
      </w:pPr>
      <w:r w:rsidRPr="00C01AEC">
        <w:rPr>
          <w:rFonts w:ascii="Times New Roman" w:eastAsia="Calibri" w:hAnsi="Times New Roman" w:cs="Times New Roman"/>
          <w:lang w:val="lt-LT"/>
        </w:rPr>
        <w:t>1. Objektyviai, dalykiškai, be išankstinio nusistatymo, vadovaudamasis visų tiekėjų lygiateisiškumo, nediskriminavimo, proporcingumo, abipusio pripažinimo ir skaidrumo principais, atlikti man pavestas pareigas (užduotis).</w:t>
      </w:r>
    </w:p>
    <w:p w:rsidR="00171CBD" w:rsidRPr="00C01AEC" w:rsidRDefault="00171CBD" w:rsidP="00171CBD">
      <w:pPr>
        <w:widowControl w:val="0"/>
        <w:tabs>
          <w:tab w:val="right" w:leader="underscore" w:pos="9071"/>
        </w:tabs>
        <w:suppressAutoHyphens/>
        <w:spacing w:after="0" w:line="240" w:lineRule="auto"/>
        <w:ind w:firstLine="720"/>
        <w:jc w:val="both"/>
        <w:textAlignment w:val="baseline"/>
        <w:rPr>
          <w:rFonts w:ascii="Times New Roman" w:hAnsi="Times New Roman" w:cs="Times New Roman"/>
          <w:lang w:val="lt-LT"/>
        </w:rPr>
      </w:pPr>
      <w:r w:rsidRPr="00C01AEC">
        <w:rPr>
          <w:rFonts w:ascii="Times New Roman" w:eastAsia="Calibri" w:hAnsi="Times New Roman" w:cs="Times New Roman"/>
          <w:lang w:val="lt-LT"/>
        </w:rPr>
        <w:t xml:space="preserve">2. Nedelsdamas raštu pranešti </w:t>
      </w:r>
      <w:r w:rsidRPr="00C01AEC">
        <w:rPr>
          <w:rFonts w:ascii="Times New Roman" w:hAnsi="Times New Roman" w:cs="Times New Roman"/>
          <w:lang w:val="lt-LT"/>
        </w:rPr>
        <w:t xml:space="preserve">perkančiosios organizacijos arba perkančiojo subjekto (toliau kartu – pirkimo vykdytojas) </w:t>
      </w:r>
      <w:r w:rsidRPr="00C01AEC">
        <w:rPr>
          <w:rFonts w:ascii="Times New Roman" w:eastAsia="Calibri" w:hAnsi="Times New Roman" w:cs="Times New Roman"/>
          <w:lang w:val="lt-LT"/>
        </w:rPr>
        <w:t>vadovui ar jo įgaliotajam atstovui apie galimą viešųjų ir privačių interesų konfliktą, paaiškėjus bent vienai iš šių aplinkybių:</w:t>
      </w:r>
    </w:p>
    <w:p w:rsidR="00171CBD" w:rsidRPr="00C01AEC" w:rsidRDefault="00171CBD" w:rsidP="00171CB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 xml:space="preserve">2.1. pirkimo procedūrose kaip tiekėjas dalyvauja man artimas asmuo arba juridinis asmuo, kuriam vadovauja toks asmuo; </w:t>
      </w:r>
    </w:p>
    <w:p w:rsidR="00171CBD" w:rsidRPr="00C01AEC" w:rsidRDefault="00171CBD" w:rsidP="00171CBD">
      <w:pPr>
        <w:widowControl w:val="0"/>
        <w:tabs>
          <w:tab w:val="left" w:pos="851"/>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2.2.  aš arba man artimas asmuo:</w:t>
      </w:r>
    </w:p>
    <w:p w:rsidR="00171CBD" w:rsidRPr="00C01AEC" w:rsidRDefault="00171CBD" w:rsidP="00171CB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 xml:space="preserve">2.2.1. esu (yra) pirkimo procedūrose dalyvaujančio juridinio asmens valdymo organų narys; </w:t>
      </w:r>
    </w:p>
    <w:p w:rsidR="00171CBD" w:rsidRPr="00C01AEC" w:rsidRDefault="00171CBD" w:rsidP="00171CBD">
      <w:pPr>
        <w:tabs>
          <w:tab w:val="left" w:pos="1276"/>
          <w:tab w:val="left" w:pos="1560"/>
        </w:tabs>
        <w:suppressAutoHyphens/>
        <w:spacing w:after="0" w:line="240" w:lineRule="auto"/>
        <w:ind w:firstLine="709"/>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2.2.2. turiu(-i) pirkimo procedūrose dalyvaujančio juridinio asmens įstatinio kapitalo dalį arba turtinį įnašą jame;</w:t>
      </w:r>
    </w:p>
    <w:p w:rsidR="00171CBD" w:rsidRPr="00C01AEC" w:rsidRDefault="00171CBD" w:rsidP="00171CB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2.2.3. gaunu(-a) iš pirkimo procedūrose dalyvaujančio juridinio asmens bet kokios rūšies pajamų;</w:t>
      </w:r>
    </w:p>
    <w:p w:rsidR="00171CBD" w:rsidRPr="00C01AEC" w:rsidRDefault="00171CBD" w:rsidP="00171CBD">
      <w:pPr>
        <w:widowControl w:val="0"/>
        <w:tabs>
          <w:tab w:val="right" w:leader="underscore" w:pos="9071"/>
        </w:tabs>
        <w:suppressAutoHyphens/>
        <w:spacing w:after="0" w:line="240" w:lineRule="auto"/>
        <w:ind w:firstLine="720"/>
        <w:jc w:val="both"/>
        <w:textAlignment w:val="baseline"/>
        <w:rPr>
          <w:rFonts w:ascii="Times New Roman" w:hAnsi="Times New Roman" w:cs="Times New Roman"/>
          <w:lang w:val="lt-LT"/>
        </w:rPr>
      </w:pPr>
      <w:r w:rsidRPr="00C01AEC">
        <w:rPr>
          <w:rFonts w:ascii="Times New Roman" w:eastAsia="Calibri" w:hAnsi="Times New Roman" w:cs="Times New Roman"/>
          <w:lang w:val="lt-LT"/>
        </w:rPr>
        <w:t>2.3. dėl bet kokių kitų aplinkybių negaliu laikytis 1 punkte nustatytų principų.</w:t>
      </w:r>
    </w:p>
    <w:p w:rsidR="00171CBD" w:rsidRPr="00C01AEC" w:rsidRDefault="00171CBD" w:rsidP="00171CBD">
      <w:pPr>
        <w:widowControl w:val="0"/>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3. Man išaiškinta, kad:</w:t>
      </w:r>
    </w:p>
    <w:p w:rsidR="00171CBD" w:rsidRPr="00C01AEC" w:rsidRDefault="00171CBD" w:rsidP="00171CBD">
      <w:pPr>
        <w:widowControl w:val="0"/>
        <w:tabs>
          <w:tab w:val="left" w:pos="993"/>
          <w:tab w:val="left" w:pos="1276"/>
          <w:tab w:val="left" w:pos="1418"/>
        </w:tabs>
        <w:suppressAutoHyphens/>
        <w:spacing w:after="0" w:line="240" w:lineRule="auto"/>
        <w:ind w:firstLine="720"/>
        <w:jc w:val="both"/>
        <w:textAlignment w:val="baseline"/>
        <w:rPr>
          <w:rFonts w:ascii="Times New Roman" w:eastAsia="Calibri" w:hAnsi="Times New Roman" w:cs="Times New Roman"/>
          <w:lang w:val="lt-LT"/>
        </w:rPr>
      </w:pPr>
      <w:r w:rsidRPr="00C01AEC">
        <w:rPr>
          <w:rFonts w:ascii="Times New Roman" w:eastAsia="Calibri" w:hAnsi="Times New Roman" w:cs="Times New Roman"/>
          <w:lang w:val="lt-LT"/>
        </w:rPr>
        <w:t>3.1. man artimi asmenys yra: sutuoktinis, mano ir mano sutuoktinio tėvai (įtėviai), vaikai (įvaikiai), broliai (įbroliai), seserys (įseserės), seneliai, vaikaičiai ir jų sutuoktiniai;</w:t>
      </w:r>
    </w:p>
    <w:p w:rsidR="00171CBD" w:rsidRPr="00C01AEC" w:rsidRDefault="00171CBD" w:rsidP="00171CBD">
      <w:pPr>
        <w:widowControl w:val="0"/>
        <w:tabs>
          <w:tab w:val="left" w:pos="1134"/>
          <w:tab w:val="left" w:pos="1276"/>
          <w:tab w:val="left" w:pos="1418"/>
        </w:tabs>
        <w:suppressAutoHyphens/>
        <w:spacing w:after="0" w:line="240" w:lineRule="auto"/>
        <w:ind w:firstLine="720"/>
        <w:jc w:val="both"/>
        <w:textAlignment w:val="baseline"/>
        <w:rPr>
          <w:rFonts w:ascii="Times New Roman" w:hAnsi="Times New Roman" w:cs="Times New Roman"/>
          <w:lang w:val="lt-LT"/>
        </w:rPr>
      </w:pPr>
      <w:r w:rsidRPr="00C01AEC">
        <w:rPr>
          <w:rFonts w:ascii="Times New Roman" w:eastAsia="Calibri" w:hAnsi="Times New Roman" w:cs="Times New Roman"/>
          <w:lang w:val="lt-LT"/>
        </w:rPr>
        <w:t xml:space="preserve">3.2. </w:t>
      </w:r>
      <w:r w:rsidRPr="00C01AEC">
        <w:rPr>
          <w:rFonts w:ascii="Times New Roman" w:hAnsi="Times New Roman" w:cs="Times New Roman"/>
          <w:lang w:val="lt-LT"/>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171CBD" w:rsidRPr="00C01AEC" w:rsidRDefault="00171CBD" w:rsidP="00171CBD">
      <w:pPr>
        <w:widowControl w:val="0"/>
        <w:suppressAutoHyphens/>
        <w:spacing w:after="0" w:line="240" w:lineRule="auto"/>
        <w:ind w:firstLine="720"/>
        <w:jc w:val="both"/>
        <w:textAlignment w:val="baseline"/>
        <w:rPr>
          <w:rFonts w:ascii="Times New Roman" w:hAnsi="Times New Roman" w:cs="Times New Roman"/>
          <w:lang w:val="lt-LT"/>
        </w:rPr>
      </w:pPr>
      <w:r w:rsidRPr="00C01AEC">
        <w:rPr>
          <w:rFonts w:ascii="Times New Roman" w:hAnsi="Times New Roman" w:cs="Times New Roman"/>
          <w:lang w:val="lt-LT"/>
        </w:rPr>
        <w:t>3.3. turiu užpildyti privačių interesų deklaraciją, kaip tai numato Lietuvos Respublikos viešųjų ir privačių interesų derinimo valstybinėje tarnyboje įstatymas.*</w:t>
      </w:r>
    </w:p>
    <w:p w:rsidR="00171CBD" w:rsidRPr="00C01AEC" w:rsidRDefault="00171CBD" w:rsidP="00171CBD">
      <w:pPr>
        <w:suppressAutoHyphens/>
        <w:spacing w:after="0" w:line="240" w:lineRule="auto"/>
        <w:textAlignment w:val="baseline"/>
        <w:rPr>
          <w:rFonts w:ascii="Times New Roman" w:hAnsi="Times New Roman" w:cs="Times New Roman"/>
          <w:sz w:val="16"/>
          <w:szCs w:val="16"/>
          <w:lang w:val="lt-LT"/>
        </w:rPr>
      </w:pPr>
      <w:r w:rsidRPr="00C01AEC">
        <w:rPr>
          <w:rFonts w:ascii="Times New Roman" w:hAnsi="Times New Roman" w:cs="Times New Roman"/>
          <w:sz w:val="16"/>
          <w:szCs w:val="16"/>
          <w:lang w:val="lt-LT"/>
        </w:rPr>
        <w:t>* Šis reikalavimas taikomas viešojo pirkimo komisijos nariams, asmenims, perkančiosios organizacijos vadovo paskirtiems atlikti supaprastintus viešuosius pirkimus, ir viešųjų pirkimų procedūrose dalyvaujantiems ekspertams nuo 2018 m. sausio 1 d.</w:t>
      </w:r>
    </w:p>
    <w:p w:rsidR="00171CBD" w:rsidRPr="00C01AEC" w:rsidRDefault="00171CBD" w:rsidP="00171CBD">
      <w:pPr>
        <w:spacing w:after="0" w:line="240" w:lineRule="auto"/>
        <w:ind w:left="993"/>
        <w:rPr>
          <w:rFonts w:ascii="Times New Roman" w:eastAsia="Calibri" w:hAnsi="Times New Roman" w:cs="Times New Roman"/>
          <w:lang w:val="lt-LT"/>
        </w:rPr>
      </w:pPr>
    </w:p>
    <w:p w:rsidR="00171CBD" w:rsidRPr="00C01AEC" w:rsidRDefault="00171CBD" w:rsidP="00171CBD">
      <w:pPr>
        <w:spacing w:after="0" w:line="240" w:lineRule="auto"/>
        <w:ind w:left="993"/>
        <w:rPr>
          <w:rFonts w:ascii="Times New Roman" w:eastAsia="Calibri" w:hAnsi="Times New Roman" w:cs="Times New Roman"/>
          <w:lang w:val="lt-LT"/>
        </w:rPr>
      </w:pPr>
    </w:p>
    <w:p w:rsidR="00E85D46" w:rsidRPr="00C01AEC" w:rsidRDefault="00E85D46" w:rsidP="00171CBD">
      <w:pPr>
        <w:spacing w:after="0" w:line="240" w:lineRule="auto"/>
        <w:ind w:left="993"/>
        <w:rPr>
          <w:rFonts w:ascii="Times New Roman" w:eastAsia="Calibri" w:hAnsi="Times New Roman" w:cs="Times New Roman"/>
          <w:lang w:val="lt-LT"/>
        </w:rPr>
      </w:pPr>
    </w:p>
    <w:p w:rsidR="00E85D46" w:rsidRPr="00C01AEC" w:rsidRDefault="00E85D46" w:rsidP="00171CBD">
      <w:pPr>
        <w:spacing w:after="0" w:line="240" w:lineRule="auto"/>
        <w:ind w:left="993"/>
        <w:rPr>
          <w:rFonts w:ascii="Times New Roman" w:eastAsia="Calibri" w:hAnsi="Times New Roman" w:cs="Times New Roman"/>
          <w:lang w:val="lt-LT"/>
        </w:rPr>
      </w:pPr>
    </w:p>
    <w:p w:rsidR="00171CBD" w:rsidRPr="00C01AEC" w:rsidRDefault="00171CBD" w:rsidP="00171CBD">
      <w:pPr>
        <w:spacing w:after="0" w:line="240" w:lineRule="auto"/>
        <w:jc w:val="both"/>
        <w:rPr>
          <w:rFonts w:ascii="Times New Roman" w:eastAsia="Calibri" w:hAnsi="Times New Roman" w:cs="Times New Roman"/>
          <w:u w:val="single"/>
          <w:lang w:val="lt-LT"/>
        </w:rPr>
      </w:pPr>
      <w:r w:rsidRPr="00C01AEC">
        <w:rPr>
          <w:rFonts w:ascii="Times New Roman" w:eastAsia="Calibri" w:hAnsi="Times New Roman" w:cs="Times New Roman"/>
          <w:sz w:val="20"/>
          <w:u w:val="single"/>
          <w:lang w:val="lt-LT"/>
        </w:rPr>
        <w:t>________________________________________</w:t>
      </w:r>
      <w:r w:rsidRPr="00C01AEC">
        <w:rPr>
          <w:rFonts w:ascii="Times New Roman" w:eastAsia="Calibri" w:hAnsi="Times New Roman" w:cs="Times New Roman"/>
          <w:u w:val="single"/>
          <w:lang w:val="lt-LT"/>
        </w:rPr>
        <w:t>______________________</w:t>
      </w:r>
      <w:r w:rsidRPr="00C01AEC">
        <w:rPr>
          <w:rFonts w:ascii="Times New Roman" w:eastAsia="Calibri" w:hAnsi="Times New Roman" w:cs="Times New Roman"/>
          <w:sz w:val="20"/>
          <w:u w:val="single"/>
          <w:lang w:val="lt-LT"/>
        </w:rPr>
        <w:tab/>
        <w:t xml:space="preserve">                   ___________________                 </w:t>
      </w:r>
    </w:p>
    <w:p w:rsidR="00171CBD" w:rsidRPr="00C01AEC" w:rsidRDefault="00171CBD" w:rsidP="00171CBD">
      <w:pPr>
        <w:spacing w:after="0" w:line="240" w:lineRule="auto"/>
        <w:jc w:val="both"/>
        <w:rPr>
          <w:rFonts w:ascii="Times New Roman" w:hAnsi="Times New Roman" w:cs="Times New Roman"/>
          <w:sz w:val="20"/>
          <w:szCs w:val="24"/>
          <w:lang w:val="lt-LT"/>
        </w:rPr>
      </w:pPr>
      <w:r w:rsidRPr="00C01AEC">
        <w:rPr>
          <w:rFonts w:ascii="Times New Roman" w:eastAsia="Calibri" w:hAnsi="Times New Roman" w:cs="Times New Roman"/>
          <w:sz w:val="20"/>
          <w:lang w:val="lt-LT"/>
        </w:rPr>
        <w:t xml:space="preserve"> </w:t>
      </w:r>
      <w:r w:rsidRPr="00C01AEC">
        <w:rPr>
          <w:rFonts w:ascii="Times New Roman" w:eastAsia="Calibri" w:hAnsi="Times New Roman" w:cs="Times New Roman"/>
          <w:lang w:val="lt-LT"/>
        </w:rPr>
        <w:t xml:space="preserve">(pareigos)                          </w:t>
      </w:r>
      <w:r w:rsidRPr="00C01AEC">
        <w:rPr>
          <w:rFonts w:ascii="Times New Roman" w:eastAsia="Calibri" w:hAnsi="Times New Roman" w:cs="Times New Roman"/>
          <w:iCs/>
          <w:lang w:val="lt-LT"/>
        </w:rPr>
        <w:t>(Parašas)                                              (Vardas ir pavardė)</w:t>
      </w:r>
    </w:p>
    <w:p w:rsidR="00171CBD" w:rsidRPr="00C01AEC" w:rsidRDefault="00171CBD" w:rsidP="00171CBD">
      <w:pPr>
        <w:spacing w:after="0" w:line="240" w:lineRule="auto"/>
        <w:rPr>
          <w:rFonts w:ascii="Times New Roman" w:hAnsi="Times New Roman" w:cs="Times New Roman"/>
          <w:lang w:val="lt-LT"/>
        </w:rPr>
      </w:pPr>
    </w:p>
    <w:p w:rsidR="00E85D46" w:rsidRPr="00C01AEC" w:rsidRDefault="00E85D46" w:rsidP="00171CBD">
      <w:pPr>
        <w:spacing w:after="0" w:line="240" w:lineRule="auto"/>
        <w:rPr>
          <w:rFonts w:ascii="Times New Roman" w:hAnsi="Times New Roman" w:cs="Times New Roman"/>
          <w:lang w:val="lt-LT"/>
        </w:rPr>
      </w:pPr>
    </w:p>
    <w:p w:rsidR="00E421FD" w:rsidRPr="00C01AEC" w:rsidRDefault="00E421FD" w:rsidP="00171CBD">
      <w:pPr>
        <w:spacing w:after="0" w:line="240" w:lineRule="auto"/>
        <w:rPr>
          <w:rFonts w:ascii="Times New Roman" w:hAnsi="Times New Roman" w:cs="Times New Roman"/>
          <w:lang w:val="lt-LT"/>
        </w:rPr>
      </w:pPr>
    </w:p>
    <w:p w:rsidR="00E85D46" w:rsidRPr="00C01AEC" w:rsidRDefault="00E85D46" w:rsidP="00E85D46">
      <w:pPr>
        <w:spacing w:after="0" w:line="240" w:lineRule="auto"/>
        <w:jc w:val="right"/>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4 priedas</w:t>
      </w:r>
    </w:p>
    <w:p w:rsidR="00864C56" w:rsidRDefault="00864C56" w:rsidP="00E85D46">
      <w:pPr>
        <w:spacing w:after="0" w:line="240" w:lineRule="auto"/>
        <w:jc w:val="center"/>
        <w:rPr>
          <w:rFonts w:ascii="Times New Roman" w:hAnsi="Times New Roman" w:cs="Times New Roman"/>
          <w:b/>
          <w:sz w:val="24"/>
          <w:szCs w:val="24"/>
          <w:lang w:val="lt-LT" w:eastAsia="lt-LT"/>
        </w:rPr>
      </w:pPr>
    </w:p>
    <w:p w:rsidR="00864C56" w:rsidRDefault="00864C56" w:rsidP="00E85D46">
      <w:pPr>
        <w:spacing w:after="0" w:line="240" w:lineRule="auto"/>
        <w:jc w:val="center"/>
        <w:rPr>
          <w:rFonts w:ascii="Times New Roman" w:hAnsi="Times New Roman" w:cs="Times New Roman"/>
          <w:b/>
          <w:sz w:val="24"/>
          <w:szCs w:val="24"/>
          <w:lang w:val="lt-LT" w:eastAsia="lt-LT"/>
        </w:rPr>
      </w:pPr>
    </w:p>
    <w:p w:rsidR="00E85D46" w:rsidRPr="00C01AEC" w:rsidRDefault="00E85D46" w:rsidP="00E85D46">
      <w:pPr>
        <w:spacing w:after="0" w:line="240" w:lineRule="auto"/>
        <w:jc w:val="center"/>
        <w:rPr>
          <w:rFonts w:ascii="Times New Roman" w:hAnsi="Times New Roman" w:cs="Times New Roman"/>
          <w:b/>
          <w:sz w:val="24"/>
          <w:szCs w:val="24"/>
          <w:lang w:val="lt-LT" w:eastAsia="lt-LT"/>
        </w:rPr>
      </w:pPr>
      <w:r w:rsidRPr="00C01AEC">
        <w:rPr>
          <w:rFonts w:ascii="Times New Roman" w:hAnsi="Times New Roman" w:cs="Times New Roman"/>
          <w:b/>
          <w:sz w:val="24"/>
          <w:szCs w:val="24"/>
          <w:lang w:val="lt-LT" w:eastAsia="lt-LT"/>
        </w:rPr>
        <w:t>KREKENAVOS MYKOLO ANTANAIČIO GIMNAZIJA</w:t>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________________________________________________________________________</w:t>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xml:space="preserve">    (Viešųjų pirkimų organizatoriaus,</w:t>
      </w:r>
      <w:r w:rsidR="00864C56">
        <w:rPr>
          <w:rFonts w:ascii="Times New Roman" w:hAnsi="Times New Roman" w:cs="Times New Roman"/>
          <w:sz w:val="24"/>
          <w:szCs w:val="24"/>
          <w:lang w:val="lt-LT" w:eastAsia="lt-LT"/>
        </w:rPr>
        <w:t xml:space="preserve"> </w:t>
      </w:r>
      <w:r w:rsidRPr="00C01AEC">
        <w:rPr>
          <w:rFonts w:ascii="Times New Roman" w:hAnsi="Times New Roman" w:cs="Times New Roman"/>
          <w:sz w:val="24"/>
          <w:szCs w:val="24"/>
          <w:lang w:val="lt-LT" w:eastAsia="lt-LT"/>
        </w:rPr>
        <w:t>komisijos pirmininko, nario ar eksperto vardas ir pavardė)</w:t>
      </w:r>
    </w:p>
    <w:p w:rsidR="00E85D46" w:rsidRPr="00C01AEC" w:rsidRDefault="00E85D46" w:rsidP="00E85D46">
      <w:pPr>
        <w:spacing w:after="0" w:line="240" w:lineRule="auto"/>
        <w:jc w:val="center"/>
        <w:rPr>
          <w:rFonts w:ascii="Times New Roman" w:hAnsi="Times New Roman" w:cs="Times New Roman"/>
          <w:b/>
          <w:bCs/>
          <w:sz w:val="24"/>
          <w:szCs w:val="24"/>
          <w:lang w:val="lt-LT" w:eastAsia="lt-LT"/>
        </w:rPr>
      </w:pPr>
    </w:p>
    <w:p w:rsidR="00E85D46" w:rsidRPr="00C01AEC" w:rsidRDefault="00E85D46" w:rsidP="00E85D46">
      <w:pPr>
        <w:spacing w:after="0" w:line="240" w:lineRule="auto"/>
        <w:jc w:val="center"/>
        <w:rPr>
          <w:rFonts w:ascii="Times New Roman" w:hAnsi="Times New Roman" w:cs="Times New Roman"/>
          <w:b/>
          <w:bCs/>
          <w:sz w:val="24"/>
          <w:szCs w:val="24"/>
          <w:lang w:val="lt-LT" w:eastAsia="lt-LT"/>
        </w:rPr>
      </w:pPr>
    </w:p>
    <w:p w:rsidR="00E85D46" w:rsidRPr="00C01AEC" w:rsidRDefault="00E85D46" w:rsidP="00E85D46">
      <w:pPr>
        <w:spacing w:after="0" w:line="240" w:lineRule="auto"/>
        <w:jc w:val="center"/>
        <w:rPr>
          <w:rFonts w:ascii="Times New Roman" w:hAnsi="Times New Roman" w:cs="Times New Roman"/>
          <w:sz w:val="24"/>
          <w:szCs w:val="24"/>
          <w:lang w:val="lt-LT" w:eastAsia="lt-LT"/>
        </w:rPr>
      </w:pPr>
      <w:r w:rsidRPr="00C01AEC">
        <w:rPr>
          <w:rFonts w:ascii="Times New Roman" w:hAnsi="Times New Roman" w:cs="Times New Roman"/>
          <w:b/>
          <w:bCs/>
          <w:sz w:val="24"/>
          <w:szCs w:val="24"/>
          <w:lang w:val="lt-LT" w:eastAsia="lt-LT"/>
        </w:rPr>
        <w:t>Viešųjų pirkimų organizatoriaus, komisijos pirmininko, nario ar eksperto</w:t>
      </w:r>
    </w:p>
    <w:p w:rsidR="00E85D46" w:rsidRDefault="00E85D46" w:rsidP="00E85D46">
      <w:pPr>
        <w:spacing w:after="0" w:line="240" w:lineRule="auto"/>
        <w:jc w:val="center"/>
        <w:rPr>
          <w:rFonts w:ascii="Times New Roman" w:hAnsi="Times New Roman" w:cs="Times New Roman"/>
          <w:b/>
          <w:bCs/>
          <w:sz w:val="24"/>
          <w:szCs w:val="24"/>
          <w:lang w:val="lt-LT" w:eastAsia="lt-LT"/>
        </w:rPr>
      </w:pPr>
      <w:r w:rsidRPr="00C01AEC">
        <w:rPr>
          <w:rFonts w:ascii="Times New Roman" w:hAnsi="Times New Roman" w:cs="Times New Roman"/>
          <w:b/>
          <w:bCs/>
          <w:sz w:val="24"/>
          <w:szCs w:val="24"/>
          <w:lang w:val="lt-LT" w:eastAsia="lt-LT"/>
        </w:rPr>
        <w:t>KONFIDENCIALUMO PASIŽADĖJIMAS</w:t>
      </w:r>
    </w:p>
    <w:p w:rsidR="00864C56" w:rsidRPr="00C01AEC" w:rsidRDefault="00864C56" w:rsidP="00E85D46">
      <w:pPr>
        <w:spacing w:after="0" w:line="240" w:lineRule="auto"/>
        <w:jc w:val="center"/>
        <w:rPr>
          <w:rFonts w:ascii="Times New Roman" w:hAnsi="Times New Roman" w:cs="Times New Roman"/>
          <w:sz w:val="24"/>
          <w:szCs w:val="24"/>
          <w:lang w:val="lt-LT" w:eastAsia="lt-LT"/>
        </w:rPr>
      </w:pPr>
    </w:p>
    <w:p w:rsidR="00E85D46" w:rsidRPr="00C01AEC" w:rsidRDefault="00E85D46" w:rsidP="00E85D46">
      <w:pPr>
        <w:spacing w:after="0" w:line="240" w:lineRule="auto"/>
        <w:jc w:val="center"/>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20____ m._____________________d.</w:t>
      </w:r>
    </w:p>
    <w:p w:rsidR="00E85D46" w:rsidRPr="00C01AEC" w:rsidRDefault="00E85D46" w:rsidP="00E85D46">
      <w:pPr>
        <w:spacing w:after="0" w:line="240" w:lineRule="auto"/>
        <w:jc w:val="center"/>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xml:space="preserve">Krekenava </w:t>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p>
    <w:p w:rsidR="00E85D46" w:rsidRPr="00C01AEC" w:rsidRDefault="00E85D46" w:rsidP="00E85D46">
      <w:pPr>
        <w:spacing w:after="0" w:line="240" w:lineRule="auto"/>
        <w:rPr>
          <w:rFonts w:ascii="Times New Roman" w:hAnsi="Times New Roman" w:cs="Times New Roman"/>
          <w:sz w:val="24"/>
          <w:szCs w:val="24"/>
          <w:lang w:val="lt-LT" w:eastAsia="lt-LT"/>
        </w:rPr>
      </w:pPr>
    </w:p>
    <w:p w:rsidR="00E85D46" w:rsidRPr="00C01AEC" w:rsidRDefault="00E85D46" w:rsidP="00E85D46">
      <w:pPr>
        <w:spacing w:after="0" w:line="240" w:lineRule="auto"/>
        <w:rPr>
          <w:rFonts w:ascii="Times New Roman" w:hAnsi="Times New Roman" w:cs="Times New Roman"/>
          <w:sz w:val="24"/>
          <w:szCs w:val="24"/>
          <w:lang w:val="lt-LT" w:eastAsia="lt-LT"/>
        </w:rPr>
      </w:pP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ab/>
        <w:t xml:space="preserve"> Būdamas Viešųjų pirkimų___________________________________, </w:t>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(organizatoriumi, komisijos pirmininku, nariu, ekspertu)</w:t>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ab/>
      </w:r>
    </w:p>
    <w:p w:rsidR="00E85D46" w:rsidRPr="00C01AEC" w:rsidRDefault="00E85D46" w:rsidP="00E85D46">
      <w:pPr>
        <w:spacing w:after="0" w:line="240" w:lineRule="auto"/>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ab/>
        <w:t>1. Pasižadu:</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1.1. saugoti ir tik įstatymų ir kitų teisės aktų nustatytais tikslais ir tvarka naudoti konfidencialią informaciją, kuri man taps žinoma, dirbant viešųjų pirkimų organizatoriumi, komisijos pirmininku, nariu ar ekspertu;</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1.2. man patikėtus dokumentus, kuriuose yra konfidenciali informacija, saugoti tokiu būdu, kad tretieji asmenys neturėtų galimybės su jais susipažinti ar pasinaudoti, ir nepasilikti jokių man pateiktų dokumentų kopijų;</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1.3.neatskleisti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2. Man išaiškinta, kad konfidencialią informaciją sudaro:</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2.1. informacija, kurios konfidencialumą nurodė tiekėjas ir jos atskleidimas nėra privalomas pagal Lietuvos Respublikos teisės aktus;</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 2.2. visa su pirkimu susijusi informacija ir dokumentai, kuriuos Viešųjų pirkimų įstatymo ir kitų su jo įgyvendinimu susijusių teisės aktų nuostatos nenumato teikti pirkimo procedūrose dalyvaujančioms arba nedalyvaujančioms šalims;</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2.3. informacija, jeigu jos atskleidimas prieštarauja įstatymams, daro nuostolių teisėtiems šalių komerciniams interesams arba trukdo užtikrinti sąžiningą konkurenciją.</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w:t>
      </w:r>
      <w:r w:rsidRPr="00C01AEC">
        <w:rPr>
          <w:rFonts w:ascii="Times New Roman" w:hAnsi="Times New Roman" w:cs="Times New Roman"/>
          <w:sz w:val="24"/>
          <w:szCs w:val="24"/>
          <w:lang w:val="lt-LT" w:eastAsia="lt-LT"/>
        </w:rPr>
        <w:tab/>
        <w:t>3. Esu įspėtas, kad, pažeidęs šį pasižadėjimą, turėsiu atlyginti perkančiajai organizacijai ir tiekėjams padarytus nuostolius.</w:t>
      </w:r>
    </w:p>
    <w:p w:rsidR="00E85D46" w:rsidRPr="00C01AEC" w:rsidRDefault="00E85D46" w:rsidP="00E85D46">
      <w:pPr>
        <w:spacing w:after="0" w:line="240" w:lineRule="auto"/>
        <w:jc w:val="both"/>
        <w:rPr>
          <w:rFonts w:ascii="Times New Roman" w:hAnsi="Times New Roman" w:cs="Times New Roman"/>
          <w:sz w:val="24"/>
          <w:szCs w:val="24"/>
          <w:lang w:val="lt-LT" w:eastAsia="lt-LT"/>
        </w:rPr>
      </w:pPr>
    </w:p>
    <w:p w:rsidR="00E85D46" w:rsidRPr="00C01AEC" w:rsidRDefault="00E85D46" w:rsidP="00E85D46">
      <w:pPr>
        <w:spacing w:after="0" w:line="240" w:lineRule="auto"/>
        <w:jc w:val="both"/>
        <w:rPr>
          <w:rFonts w:ascii="Times New Roman" w:hAnsi="Times New Roman" w:cs="Times New Roman"/>
          <w:sz w:val="24"/>
          <w:szCs w:val="24"/>
          <w:lang w:val="lt-LT" w:eastAsia="lt-LT"/>
        </w:rPr>
      </w:pPr>
    </w:p>
    <w:p w:rsidR="00E85D46" w:rsidRPr="00C01AEC" w:rsidRDefault="00E85D46" w:rsidP="00E85D46">
      <w:pPr>
        <w:spacing w:after="0" w:line="240" w:lineRule="auto"/>
        <w:jc w:val="both"/>
        <w:rPr>
          <w:rFonts w:ascii="Times New Roman" w:hAnsi="Times New Roman" w:cs="Times New Roman"/>
          <w:sz w:val="24"/>
          <w:szCs w:val="24"/>
          <w:lang w:val="lt-LT" w:eastAsia="lt-LT"/>
        </w:rPr>
      </w:pP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________________________________________________</w:t>
      </w:r>
    </w:p>
    <w:p w:rsidR="00E85D46" w:rsidRPr="00C01AEC" w:rsidRDefault="00E85D46" w:rsidP="00E85D46">
      <w:pPr>
        <w:spacing w:after="0" w:line="240" w:lineRule="auto"/>
        <w:jc w:val="both"/>
        <w:rPr>
          <w:rFonts w:ascii="Times New Roman" w:hAnsi="Times New Roman" w:cs="Times New Roman"/>
          <w:sz w:val="24"/>
          <w:szCs w:val="24"/>
          <w:lang w:val="lt-LT" w:eastAsia="lt-LT"/>
        </w:rPr>
      </w:pPr>
      <w:r w:rsidRPr="00C01AEC">
        <w:rPr>
          <w:rFonts w:ascii="Times New Roman" w:hAnsi="Times New Roman" w:cs="Times New Roman"/>
          <w:sz w:val="24"/>
          <w:szCs w:val="24"/>
          <w:lang w:val="lt-LT" w:eastAsia="lt-LT"/>
        </w:rPr>
        <w:t xml:space="preserve">          Vardas, pavardė, parašas</w:t>
      </w:r>
    </w:p>
    <w:p w:rsidR="00864C56" w:rsidRDefault="00864C56" w:rsidP="00E85D46">
      <w:pPr>
        <w:rPr>
          <w:lang w:val="lt-LT" w:eastAsia="lt-LT"/>
        </w:rPr>
      </w:pPr>
    </w:p>
    <w:sectPr w:rsidR="00864C56" w:rsidSect="000A272C">
      <w:pgSz w:w="11906" w:h="16838"/>
      <w:pgMar w:top="85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71D" w:rsidRDefault="0087071D" w:rsidP="005204F4">
      <w:pPr>
        <w:spacing w:after="0" w:line="240" w:lineRule="auto"/>
      </w:pPr>
      <w:r>
        <w:separator/>
      </w:r>
    </w:p>
  </w:endnote>
  <w:endnote w:type="continuationSeparator" w:id="0">
    <w:p w:rsidR="0087071D" w:rsidRDefault="0087071D" w:rsidP="0052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71D" w:rsidRDefault="0087071D" w:rsidP="005204F4">
      <w:pPr>
        <w:spacing w:after="0" w:line="240" w:lineRule="auto"/>
      </w:pPr>
      <w:r>
        <w:separator/>
      </w:r>
    </w:p>
  </w:footnote>
  <w:footnote w:type="continuationSeparator" w:id="0">
    <w:p w:rsidR="0087071D" w:rsidRDefault="0087071D" w:rsidP="00520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65A59"/>
    <w:multiLevelType w:val="hybridMultilevel"/>
    <w:tmpl w:val="425EA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1E"/>
    <w:rsid w:val="00006A9C"/>
    <w:rsid w:val="00084EE9"/>
    <w:rsid w:val="000A272C"/>
    <w:rsid w:val="000F19B3"/>
    <w:rsid w:val="00171CBD"/>
    <w:rsid w:val="001863F1"/>
    <w:rsid w:val="001C1BDE"/>
    <w:rsid w:val="00253E02"/>
    <w:rsid w:val="00266B11"/>
    <w:rsid w:val="002A66AC"/>
    <w:rsid w:val="002D2AA5"/>
    <w:rsid w:val="00330E93"/>
    <w:rsid w:val="00372FEF"/>
    <w:rsid w:val="00376B43"/>
    <w:rsid w:val="003A102A"/>
    <w:rsid w:val="00427606"/>
    <w:rsid w:val="00457B08"/>
    <w:rsid w:val="0048091A"/>
    <w:rsid w:val="00484D34"/>
    <w:rsid w:val="005204F4"/>
    <w:rsid w:val="005355E4"/>
    <w:rsid w:val="005474F7"/>
    <w:rsid w:val="00575D35"/>
    <w:rsid w:val="00596E85"/>
    <w:rsid w:val="0061180F"/>
    <w:rsid w:val="00646F1E"/>
    <w:rsid w:val="0069732C"/>
    <w:rsid w:val="006D7067"/>
    <w:rsid w:val="007C22C0"/>
    <w:rsid w:val="007E26BC"/>
    <w:rsid w:val="007F4D12"/>
    <w:rsid w:val="007F7508"/>
    <w:rsid w:val="0084581B"/>
    <w:rsid w:val="00864C56"/>
    <w:rsid w:val="0087071D"/>
    <w:rsid w:val="00875301"/>
    <w:rsid w:val="008C2B93"/>
    <w:rsid w:val="009279CF"/>
    <w:rsid w:val="00995EAC"/>
    <w:rsid w:val="009D3E08"/>
    <w:rsid w:val="00A25F64"/>
    <w:rsid w:val="00A93FF4"/>
    <w:rsid w:val="00BB49A3"/>
    <w:rsid w:val="00C01AEC"/>
    <w:rsid w:val="00C2313D"/>
    <w:rsid w:val="00C65021"/>
    <w:rsid w:val="00C948CC"/>
    <w:rsid w:val="00D4329D"/>
    <w:rsid w:val="00D52732"/>
    <w:rsid w:val="00D57DC2"/>
    <w:rsid w:val="00D60B97"/>
    <w:rsid w:val="00D70616"/>
    <w:rsid w:val="00DA055F"/>
    <w:rsid w:val="00E161FE"/>
    <w:rsid w:val="00E421FD"/>
    <w:rsid w:val="00E85D46"/>
    <w:rsid w:val="00EA2FA1"/>
    <w:rsid w:val="00EC4D6A"/>
    <w:rsid w:val="00EE41A9"/>
    <w:rsid w:val="00F8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BF5"/>
  <w15:docId w15:val="{CA7B7282-7659-44E4-854D-CE82193A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85D46"/>
    <w:pPr>
      <w:keepNext/>
      <w:spacing w:after="0" w:line="240" w:lineRule="auto"/>
      <w:jc w:val="right"/>
      <w:outlineLvl w:val="0"/>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04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04F4"/>
  </w:style>
  <w:style w:type="paragraph" w:styleId="Porat">
    <w:name w:val="footer"/>
    <w:basedOn w:val="prastasis"/>
    <w:link w:val="PoratDiagrama"/>
    <w:uiPriority w:val="99"/>
    <w:semiHidden/>
    <w:unhideWhenUsed/>
    <w:rsid w:val="00520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204F4"/>
  </w:style>
  <w:style w:type="paragraph" w:styleId="Debesliotekstas">
    <w:name w:val="Balloon Text"/>
    <w:basedOn w:val="prastasis"/>
    <w:link w:val="DebesliotekstasDiagrama"/>
    <w:uiPriority w:val="99"/>
    <w:semiHidden/>
    <w:unhideWhenUsed/>
    <w:rsid w:val="00BB49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49A3"/>
    <w:rPr>
      <w:rFonts w:ascii="Tahoma" w:hAnsi="Tahoma" w:cs="Tahoma"/>
      <w:sz w:val="16"/>
      <w:szCs w:val="16"/>
    </w:rPr>
  </w:style>
  <w:style w:type="character" w:customStyle="1" w:styleId="Antrat1Diagrama">
    <w:name w:val="Antraštė 1 Diagrama"/>
    <w:basedOn w:val="Numatytasispastraiposriftas"/>
    <w:link w:val="Antrat1"/>
    <w:rsid w:val="00E85D46"/>
    <w:rPr>
      <w:rFonts w:ascii="Times New Roman" w:eastAsia="Times New Roman" w:hAnsi="Times New Roman" w:cs="Times New Roman"/>
      <w:b/>
      <w:sz w:val="24"/>
      <w:szCs w:val="20"/>
      <w:lang w:val="lt-LT"/>
    </w:rPr>
  </w:style>
  <w:style w:type="character" w:customStyle="1" w:styleId="FontStyle19">
    <w:name w:val="Font Style19"/>
    <w:rsid w:val="0086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03271">
      <w:bodyDiv w:val="1"/>
      <w:marLeft w:val="0"/>
      <w:marRight w:val="0"/>
      <w:marTop w:val="0"/>
      <w:marBottom w:val="0"/>
      <w:divBdr>
        <w:top w:val="none" w:sz="0" w:space="0" w:color="auto"/>
        <w:left w:val="none" w:sz="0" w:space="0" w:color="auto"/>
        <w:bottom w:val="none" w:sz="0" w:space="0" w:color="auto"/>
        <w:right w:val="none" w:sz="0" w:space="0" w:color="auto"/>
      </w:divBdr>
      <w:divsChild>
        <w:div w:id="1418406643">
          <w:marLeft w:val="0"/>
          <w:marRight w:val="0"/>
          <w:marTop w:val="0"/>
          <w:marBottom w:val="0"/>
          <w:divBdr>
            <w:top w:val="none" w:sz="0" w:space="0" w:color="auto"/>
            <w:left w:val="none" w:sz="0" w:space="0" w:color="auto"/>
            <w:bottom w:val="none" w:sz="0" w:space="0" w:color="auto"/>
            <w:right w:val="none" w:sz="0" w:space="0" w:color="auto"/>
          </w:divBdr>
          <w:divsChild>
            <w:div w:id="56823453">
              <w:marLeft w:val="0"/>
              <w:marRight w:val="0"/>
              <w:marTop w:val="0"/>
              <w:marBottom w:val="0"/>
              <w:divBdr>
                <w:top w:val="none" w:sz="0" w:space="0" w:color="auto"/>
                <w:left w:val="none" w:sz="0" w:space="0" w:color="auto"/>
                <w:bottom w:val="none" w:sz="0" w:space="0" w:color="auto"/>
                <w:right w:val="none" w:sz="0" w:space="0" w:color="auto"/>
              </w:divBdr>
              <w:divsChild>
                <w:div w:id="1636180928">
                  <w:marLeft w:val="0"/>
                  <w:marRight w:val="0"/>
                  <w:marTop w:val="0"/>
                  <w:marBottom w:val="0"/>
                  <w:divBdr>
                    <w:top w:val="none" w:sz="0" w:space="0" w:color="auto"/>
                    <w:left w:val="none" w:sz="0" w:space="0" w:color="auto"/>
                    <w:bottom w:val="none" w:sz="0" w:space="0" w:color="auto"/>
                    <w:right w:val="none" w:sz="0" w:space="0" w:color="auto"/>
                  </w:divBdr>
                </w:div>
                <w:div w:id="11956184">
                  <w:marLeft w:val="0"/>
                  <w:marRight w:val="0"/>
                  <w:marTop w:val="0"/>
                  <w:marBottom w:val="0"/>
                  <w:divBdr>
                    <w:top w:val="none" w:sz="0" w:space="0" w:color="auto"/>
                    <w:left w:val="none" w:sz="0" w:space="0" w:color="auto"/>
                    <w:bottom w:val="none" w:sz="0" w:space="0" w:color="auto"/>
                    <w:right w:val="none" w:sz="0" w:space="0" w:color="auto"/>
                  </w:divBdr>
                </w:div>
                <w:div w:id="1805544322">
                  <w:marLeft w:val="0"/>
                  <w:marRight w:val="0"/>
                  <w:marTop w:val="0"/>
                  <w:marBottom w:val="0"/>
                  <w:divBdr>
                    <w:top w:val="none" w:sz="0" w:space="0" w:color="auto"/>
                    <w:left w:val="none" w:sz="0" w:space="0" w:color="auto"/>
                    <w:bottom w:val="none" w:sz="0" w:space="0" w:color="auto"/>
                    <w:right w:val="none" w:sz="0" w:space="0" w:color="auto"/>
                  </w:divBdr>
                </w:div>
                <w:div w:id="786704146">
                  <w:marLeft w:val="0"/>
                  <w:marRight w:val="0"/>
                  <w:marTop w:val="0"/>
                  <w:marBottom w:val="0"/>
                  <w:divBdr>
                    <w:top w:val="none" w:sz="0" w:space="0" w:color="auto"/>
                    <w:left w:val="none" w:sz="0" w:space="0" w:color="auto"/>
                    <w:bottom w:val="none" w:sz="0" w:space="0" w:color="auto"/>
                    <w:right w:val="none" w:sz="0" w:space="0" w:color="auto"/>
                  </w:divBdr>
                  <w:divsChild>
                    <w:div w:id="2094624574">
                      <w:marLeft w:val="0"/>
                      <w:marRight w:val="0"/>
                      <w:marTop w:val="0"/>
                      <w:marBottom w:val="0"/>
                      <w:divBdr>
                        <w:top w:val="none" w:sz="0" w:space="0" w:color="auto"/>
                        <w:left w:val="none" w:sz="0" w:space="0" w:color="auto"/>
                        <w:bottom w:val="none" w:sz="0" w:space="0" w:color="auto"/>
                        <w:right w:val="none" w:sz="0" w:space="0" w:color="auto"/>
                      </w:divBdr>
                    </w:div>
                    <w:div w:id="1344209727">
                      <w:marLeft w:val="0"/>
                      <w:marRight w:val="0"/>
                      <w:marTop w:val="0"/>
                      <w:marBottom w:val="0"/>
                      <w:divBdr>
                        <w:top w:val="none" w:sz="0" w:space="0" w:color="auto"/>
                        <w:left w:val="none" w:sz="0" w:space="0" w:color="auto"/>
                        <w:bottom w:val="none" w:sz="0" w:space="0" w:color="auto"/>
                        <w:right w:val="none" w:sz="0" w:space="0" w:color="auto"/>
                      </w:divBdr>
                      <w:divsChild>
                        <w:div w:id="1337611340">
                          <w:marLeft w:val="0"/>
                          <w:marRight w:val="0"/>
                          <w:marTop w:val="0"/>
                          <w:marBottom w:val="0"/>
                          <w:divBdr>
                            <w:top w:val="none" w:sz="0" w:space="0" w:color="auto"/>
                            <w:left w:val="none" w:sz="0" w:space="0" w:color="auto"/>
                            <w:bottom w:val="none" w:sz="0" w:space="0" w:color="auto"/>
                            <w:right w:val="none" w:sz="0" w:space="0" w:color="auto"/>
                          </w:divBdr>
                        </w:div>
                        <w:div w:id="2126995885">
                          <w:marLeft w:val="0"/>
                          <w:marRight w:val="0"/>
                          <w:marTop w:val="0"/>
                          <w:marBottom w:val="0"/>
                          <w:divBdr>
                            <w:top w:val="none" w:sz="0" w:space="0" w:color="auto"/>
                            <w:left w:val="none" w:sz="0" w:space="0" w:color="auto"/>
                            <w:bottom w:val="none" w:sz="0" w:space="0" w:color="auto"/>
                            <w:right w:val="none" w:sz="0" w:space="0" w:color="auto"/>
                          </w:divBdr>
                        </w:div>
                      </w:divsChild>
                    </w:div>
                    <w:div w:id="127170781">
                      <w:marLeft w:val="0"/>
                      <w:marRight w:val="0"/>
                      <w:marTop w:val="0"/>
                      <w:marBottom w:val="0"/>
                      <w:divBdr>
                        <w:top w:val="none" w:sz="0" w:space="0" w:color="auto"/>
                        <w:left w:val="none" w:sz="0" w:space="0" w:color="auto"/>
                        <w:bottom w:val="none" w:sz="0" w:space="0" w:color="auto"/>
                        <w:right w:val="none" w:sz="0" w:space="0" w:color="auto"/>
                      </w:divBdr>
                    </w:div>
                    <w:div w:id="1568759039">
                      <w:marLeft w:val="0"/>
                      <w:marRight w:val="0"/>
                      <w:marTop w:val="0"/>
                      <w:marBottom w:val="0"/>
                      <w:divBdr>
                        <w:top w:val="none" w:sz="0" w:space="0" w:color="auto"/>
                        <w:left w:val="none" w:sz="0" w:space="0" w:color="auto"/>
                        <w:bottom w:val="none" w:sz="0" w:space="0" w:color="auto"/>
                        <w:right w:val="none" w:sz="0" w:space="0" w:color="auto"/>
                      </w:divBdr>
                    </w:div>
                    <w:div w:id="1054350823">
                      <w:marLeft w:val="0"/>
                      <w:marRight w:val="0"/>
                      <w:marTop w:val="0"/>
                      <w:marBottom w:val="0"/>
                      <w:divBdr>
                        <w:top w:val="none" w:sz="0" w:space="0" w:color="auto"/>
                        <w:left w:val="none" w:sz="0" w:space="0" w:color="auto"/>
                        <w:bottom w:val="none" w:sz="0" w:space="0" w:color="auto"/>
                        <w:right w:val="none" w:sz="0" w:space="0" w:color="auto"/>
                      </w:divBdr>
                    </w:div>
                    <w:div w:id="1252355553">
                      <w:marLeft w:val="0"/>
                      <w:marRight w:val="0"/>
                      <w:marTop w:val="0"/>
                      <w:marBottom w:val="0"/>
                      <w:divBdr>
                        <w:top w:val="none" w:sz="0" w:space="0" w:color="auto"/>
                        <w:left w:val="none" w:sz="0" w:space="0" w:color="auto"/>
                        <w:bottom w:val="none" w:sz="0" w:space="0" w:color="auto"/>
                        <w:right w:val="none" w:sz="0" w:space="0" w:color="auto"/>
                      </w:divBdr>
                    </w:div>
                    <w:div w:id="2022513257">
                      <w:marLeft w:val="0"/>
                      <w:marRight w:val="0"/>
                      <w:marTop w:val="0"/>
                      <w:marBottom w:val="0"/>
                      <w:divBdr>
                        <w:top w:val="none" w:sz="0" w:space="0" w:color="auto"/>
                        <w:left w:val="none" w:sz="0" w:space="0" w:color="auto"/>
                        <w:bottom w:val="none" w:sz="0" w:space="0" w:color="auto"/>
                        <w:right w:val="none" w:sz="0" w:space="0" w:color="auto"/>
                      </w:divBdr>
                    </w:div>
                    <w:div w:id="1231650071">
                      <w:marLeft w:val="0"/>
                      <w:marRight w:val="0"/>
                      <w:marTop w:val="0"/>
                      <w:marBottom w:val="0"/>
                      <w:divBdr>
                        <w:top w:val="none" w:sz="0" w:space="0" w:color="auto"/>
                        <w:left w:val="none" w:sz="0" w:space="0" w:color="auto"/>
                        <w:bottom w:val="none" w:sz="0" w:space="0" w:color="auto"/>
                        <w:right w:val="none" w:sz="0" w:space="0" w:color="auto"/>
                      </w:divBdr>
                    </w:div>
                    <w:div w:id="2117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5472">
              <w:marLeft w:val="0"/>
              <w:marRight w:val="0"/>
              <w:marTop w:val="0"/>
              <w:marBottom w:val="0"/>
              <w:divBdr>
                <w:top w:val="none" w:sz="0" w:space="0" w:color="auto"/>
                <w:left w:val="none" w:sz="0" w:space="0" w:color="auto"/>
                <w:bottom w:val="none" w:sz="0" w:space="0" w:color="auto"/>
                <w:right w:val="none" w:sz="0" w:space="0" w:color="auto"/>
              </w:divBdr>
              <w:divsChild>
                <w:div w:id="403575157">
                  <w:marLeft w:val="0"/>
                  <w:marRight w:val="0"/>
                  <w:marTop w:val="0"/>
                  <w:marBottom w:val="0"/>
                  <w:divBdr>
                    <w:top w:val="none" w:sz="0" w:space="0" w:color="auto"/>
                    <w:left w:val="none" w:sz="0" w:space="0" w:color="auto"/>
                    <w:bottom w:val="none" w:sz="0" w:space="0" w:color="auto"/>
                    <w:right w:val="none" w:sz="0" w:space="0" w:color="auto"/>
                  </w:divBdr>
                </w:div>
                <w:div w:id="930233612">
                  <w:marLeft w:val="0"/>
                  <w:marRight w:val="0"/>
                  <w:marTop w:val="0"/>
                  <w:marBottom w:val="0"/>
                  <w:divBdr>
                    <w:top w:val="none" w:sz="0" w:space="0" w:color="auto"/>
                    <w:left w:val="none" w:sz="0" w:space="0" w:color="auto"/>
                    <w:bottom w:val="none" w:sz="0" w:space="0" w:color="auto"/>
                    <w:right w:val="none" w:sz="0" w:space="0" w:color="auto"/>
                  </w:divBdr>
                </w:div>
                <w:div w:id="2113698774">
                  <w:marLeft w:val="0"/>
                  <w:marRight w:val="0"/>
                  <w:marTop w:val="0"/>
                  <w:marBottom w:val="0"/>
                  <w:divBdr>
                    <w:top w:val="none" w:sz="0" w:space="0" w:color="auto"/>
                    <w:left w:val="none" w:sz="0" w:space="0" w:color="auto"/>
                    <w:bottom w:val="none" w:sz="0" w:space="0" w:color="auto"/>
                    <w:right w:val="none" w:sz="0" w:space="0" w:color="auto"/>
                  </w:divBdr>
                </w:div>
                <w:div w:id="1882668080">
                  <w:marLeft w:val="0"/>
                  <w:marRight w:val="0"/>
                  <w:marTop w:val="0"/>
                  <w:marBottom w:val="0"/>
                  <w:divBdr>
                    <w:top w:val="none" w:sz="0" w:space="0" w:color="auto"/>
                    <w:left w:val="none" w:sz="0" w:space="0" w:color="auto"/>
                    <w:bottom w:val="none" w:sz="0" w:space="0" w:color="auto"/>
                    <w:right w:val="none" w:sz="0" w:space="0" w:color="auto"/>
                  </w:divBdr>
                </w:div>
                <w:div w:id="609120391">
                  <w:marLeft w:val="0"/>
                  <w:marRight w:val="0"/>
                  <w:marTop w:val="0"/>
                  <w:marBottom w:val="0"/>
                  <w:divBdr>
                    <w:top w:val="none" w:sz="0" w:space="0" w:color="auto"/>
                    <w:left w:val="none" w:sz="0" w:space="0" w:color="auto"/>
                    <w:bottom w:val="none" w:sz="0" w:space="0" w:color="auto"/>
                    <w:right w:val="none" w:sz="0" w:space="0" w:color="auto"/>
                  </w:divBdr>
                </w:div>
                <w:div w:id="234707301">
                  <w:marLeft w:val="0"/>
                  <w:marRight w:val="0"/>
                  <w:marTop w:val="0"/>
                  <w:marBottom w:val="0"/>
                  <w:divBdr>
                    <w:top w:val="none" w:sz="0" w:space="0" w:color="auto"/>
                    <w:left w:val="none" w:sz="0" w:space="0" w:color="auto"/>
                    <w:bottom w:val="none" w:sz="0" w:space="0" w:color="auto"/>
                    <w:right w:val="none" w:sz="0" w:space="0" w:color="auto"/>
                  </w:divBdr>
                </w:div>
                <w:div w:id="1783572429">
                  <w:marLeft w:val="0"/>
                  <w:marRight w:val="0"/>
                  <w:marTop w:val="0"/>
                  <w:marBottom w:val="0"/>
                  <w:divBdr>
                    <w:top w:val="none" w:sz="0" w:space="0" w:color="auto"/>
                    <w:left w:val="none" w:sz="0" w:space="0" w:color="auto"/>
                    <w:bottom w:val="none" w:sz="0" w:space="0" w:color="auto"/>
                    <w:right w:val="none" w:sz="0" w:space="0" w:color="auto"/>
                  </w:divBdr>
                  <w:divsChild>
                    <w:div w:id="566887575">
                      <w:marLeft w:val="0"/>
                      <w:marRight w:val="0"/>
                      <w:marTop w:val="0"/>
                      <w:marBottom w:val="0"/>
                      <w:divBdr>
                        <w:top w:val="none" w:sz="0" w:space="0" w:color="auto"/>
                        <w:left w:val="none" w:sz="0" w:space="0" w:color="auto"/>
                        <w:bottom w:val="none" w:sz="0" w:space="0" w:color="auto"/>
                        <w:right w:val="none" w:sz="0" w:space="0" w:color="auto"/>
                      </w:divBdr>
                    </w:div>
                    <w:div w:id="605626044">
                      <w:marLeft w:val="0"/>
                      <w:marRight w:val="0"/>
                      <w:marTop w:val="0"/>
                      <w:marBottom w:val="0"/>
                      <w:divBdr>
                        <w:top w:val="none" w:sz="0" w:space="0" w:color="auto"/>
                        <w:left w:val="none" w:sz="0" w:space="0" w:color="auto"/>
                        <w:bottom w:val="none" w:sz="0" w:space="0" w:color="auto"/>
                        <w:right w:val="none" w:sz="0" w:space="0" w:color="auto"/>
                      </w:divBdr>
                    </w:div>
                    <w:div w:id="1404526735">
                      <w:marLeft w:val="0"/>
                      <w:marRight w:val="0"/>
                      <w:marTop w:val="0"/>
                      <w:marBottom w:val="0"/>
                      <w:divBdr>
                        <w:top w:val="none" w:sz="0" w:space="0" w:color="auto"/>
                        <w:left w:val="none" w:sz="0" w:space="0" w:color="auto"/>
                        <w:bottom w:val="none" w:sz="0" w:space="0" w:color="auto"/>
                        <w:right w:val="none" w:sz="0" w:space="0" w:color="auto"/>
                      </w:divBdr>
                      <w:divsChild>
                        <w:div w:id="912081089">
                          <w:marLeft w:val="0"/>
                          <w:marRight w:val="0"/>
                          <w:marTop w:val="0"/>
                          <w:marBottom w:val="0"/>
                          <w:divBdr>
                            <w:top w:val="none" w:sz="0" w:space="0" w:color="auto"/>
                            <w:left w:val="none" w:sz="0" w:space="0" w:color="auto"/>
                            <w:bottom w:val="none" w:sz="0" w:space="0" w:color="auto"/>
                            <w:right w:val="none" w:sz="0" w:space="0" w:color="auto"/>
                          </w:divBdr>
                        </w:div>
                        <w:div w:id="1074620218">
                          <w:marLeft w:val="0"/>
                          <w:marRight w:val="0"/>
                          <w:marTop w:val="0"/>
                          <w:marBottom w:val="0"/>
                          <w:divBdr>
                            <w:top w:val="none" w:sz="0" w:space="0" w:color="auto"/>
                            <w:left w:val="none" w:sz="0" w:space="0" w:color="auto"/>
                            <w:bottom w:val="none" w:sz="0" w:space="0" w:color="auto"/>
                            <w:right w:val="none" w:sz="0" w:space="0" w:color="auto"/>
                          </w:divBdr>
                        </w:div>
                        <w:div w:id="1008555210">
                          <w:marLeft w:val="0"/>
                          <w:marRight w:val="0"/>
                          <w:marTop w:val="0"/>
                          <w:marBottom w:val="0"/>
                          <w:divBdr>
                            <w:top w:val="none" w:sz="0" w:space="0" w:color="auto"/>
                            <w:left w:val="none" w:sz="0" w:space="0" w:color="auto"/>
                            <w:bottom w:val="none" w:sz="0" w:space="0" w:color="auto"/>
                            <w:right w:val="none" w:sz="0" w:space="0" w:color="auto"/>
                          </w:divBdr>
                        </w:div>
                        <w:div w:id="1821338899">
                          <w:marLeft w:val="0"/>
                          <w:marRight w:val="0"/>
                          <w:marTop w:val="0"/>
                          <w:marBottom w:val="0"/>
                          <w:divBdr>
                            <w:top w:val="none" w:sz="0" w:space="0" w:color="auto"/>
                            <w:left w:val="none" w:sz="0" w:space="0" w:color="auto"/>
                            <w:bottom w:val="none" w:sz="0" w:space="0" w:color="auto"/>
                            <w:right w:val="none" w:sz="0" w:space="0" w:color="auto"/>
                          </w:divBdr>
                        </w:div>
                        <w:div w:id="130245412">
                          <w:marLeft w:val="0"/>
                          <w:marRight w:val="0"/>
                          <w:marTop w:val="0"/>
                          <w:marBottom w:val="0"/>
                          <w:divBdr>
                            <w:top w:val="none" w:sz="0" w:space="0" w:color="auto"/>
                            <w:left w:val="none" w:sz="0" w:space="0" w:color="auto"/>
                            <w:bottom w:val="none" w:sz="0" w:space="0" w:color="auto"/>
                            <w:right w:val="none" w:sz="0" w:space="0" w:color="auto"/>
                          </w:divBdr>
                        </w:div>
                        <w:div w:id="2011322481">
                          <w:marLeft w:val="0"/>
                          <w:marRight w:val="0"/>
                          <w:marTop w:val="0"/>
                          <w:marBottom w:val="0"/>
                          <w:divBdr>
                            <w:top w:val="none" w:sz="0" w:space="0" w:color="auto"/>
                            <w:left w:val="none" w:sz="0" w:space="0" w:color="auto"/>
                            <w:bottom w:val="none" w:sz="0" w:space="0" w:color="auto"/>
                            <w:right w:val="none" w:sz="0" w:space="0" w:color="auto"/>
                          </w:divBdr>
                        </w:div>
                        <w:div w:id="2014142963">
                          <w:marLeft w:val="0"/>
                          <w:marRight w:val="0"/>
                          <w:marTop w:val="0"/>
                          <w:marBottom w:val="0"/>
                          <w:divBdr>
                            <w:top w:val="none" w:sz="0" w:space="0" w:color="auto"/>
                            <w:left w:val="none" w:sz="0" w:space="0" w:color="auto"/>
                            <w:bottom w:val="none" w:sz="0" w:space="0" w:color="auto"/>
                            <w:right w:val="none" w:sz="0" w:space="0" w:color="auto"/>
                          </w:divBdr>
                        </w:div>
                        <w:div w:id="1364671501">
                          <w:marLeft w:val="0"/>
                          <w:marRight w:val="0"/>
                          <w:marTop w:val="0"/>
                          <w:marBottom w:val="0"/>
                          <w:divBdr>
                            <w:top w:val="none" w:sz="0" w:space="0" w:color="auto"/>
                            <w:left w:val="none" w:sz="0" w:space="0" w:color="auto"/>
                            <w:bottom w:val="none" w:sz="0" w:space="0" w:color="auto"/>
                            <w:right w:val="none" w:sz="0" w:space="0" w:color="auto"/>
                          </w:divBdr>
                        </w:div>
                        <w:div w:id="1316572487">
                          <w:marLeft w:val="0"/>
                          <w:marRight w:val="0"/>
                          <w:marTop w:val="0"/>
                          <w:marBottom w:val="0"/>
                          <w:divBdr>
                            <w:top w:val="none" w:sz="0" w:space="0" w:color="auto"/>
                            <w:left w:val="none" w:sz="0" w:space="0" w:color="auto"/>
                            <w:bottom w:val="none" w:sz="0" w:space="0" w:color="auto"/>
                            <w:right w:val="none" w:sz="0" w:space="0" w:color="auto"/>
                          </w:divBdr>
                        </w:div>
                        <w:div w:id="966280888">
                          <w:marLeft w:val="0"/>
                          <w:marRight w:val="0"/>
                          <w:marTop w:val="0"/>
                          <w:marBottom w:val="0"/>
                          <w:divBdr>
                            <w:top w:val="none" w:sz="0" w:space="0" w:color="auto"/>
                            <w:left w:val="none" w:sz="0" w:space="0" w:color="auto"/>
                            <w:bottom w:val="none" w:sz="0" w:space="0" w:color="auto"/>
                            <w:right w:val="none" w:sz="0" w:space="0" w:color="auto"/>
                          </w:divBdr>
                        </w:div>
                        <w:div w:id="2956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8091">
                  <w:marLeft w:val="0"/>
                  <w:marRight w:val="0"/>
                  <w:marTop w:val="0"/>
                  <w:marBottom w:val="0"/>
                  <w:divBdr>
                    <w:top w:val="none" w:sz="0" w:space="0" w:color="auto"/>
                    <w:left w:val="none" w:sz="0" w:space="0" w:color="auto"/>
                    <w:bottom w:val="none" w:sz="0" w:space="0" w:color="auto"/>
                    <w:right w:val="none" w:sz="0" w:space="0" w:color="auto"/>
                  </w:divBdr>
                </w:div>
                <w:div w:id="2092460309">
                  <w:marLeft w:val="0"/>
                  <w:marRight w:val="0"/>
                  <w:marTop w:val="0"/>
                  <w:marBottom w:val="0"/>
                  <w:divBdr>
                    <w:top w:val="none" w:sz="0" w:space="0" w:color="auto"/>
                    <w:left w:val="none" w:sz="0" w:space="0" w:color="auto"/>
                    <w:bottom w:val="none" w:sz="0" w:space="0" w:color="auto"/>
                    <w:right w:val="none" w:sz="0" w:space="0" w:color="auto"/>
                  </w:divBdr>
                </w:div>
                <w:div w:id="13777271">
                  <w:marLeft w:val="0"/>
                  <w:marRight w:val="0"/>
                  <w:marTop w:val="0"/>
                  <w:marBottom w:val="0"/>
                  <w:divBdr>
                    <w:top w:val="none" w:sz="0" w:space="0" w:color="auto"/>
                    <w:left w:val="none" w:sz="0" w:space="0" w:color="auto"/>
                    <w:bottom w:val="none" w:sz="0" w:space="0" w:color="auto"/>
                    <w:right w:val="none" w:sz="0" w:space="0" w:color="auto"/>
                  </w:divBdr>
                </w:div>
                <w:div w:id="742679286">
                  <w:marLeft w:val="0"/>
                  <w:marRight w:val="0"/>
                  <w:marTop w:val="0"/>
                  <w:marBottom w:val="0"/>
                  <w:divBdr>
                    <w:top w:val="none" w:sz="0" w:space="0" w:color="auto"/>
                    <w:left w:val="none" w:sz="0" w:space="0" w:color="auto"/>
                    <w:bottom w:val="none" w:sz="0" w:space="0" w:color="auto"/>
                    <w:right w:val="none" w:sz="0" w:space="0" w:color="auto"/>
                  </w:divBdr>
                </w:div>
                <w:div w:id="697659765">
                  <w:marLeft w:val="0"/>
                  <w:marRight w:val="0"/>
                  <w:marTop w:val="0"/>
                  <w:marBottom w:val="0"/>
                  <w:divBdr>
                    <w:top w:val="none" w:sz="0" w:space="0" w:color="auto"/>
                    <w:left w:val="none" w:sz="0" w:space="0" w:color="auto"/>
                    <w:bottom w:val="none" w:sz="0" w:space="0" w:color="auto"/>
                    <w:right w:val="none" w:sz="0" w:space="0" w:color="auto"/>
                  </w:divBdr>
                </w:div>
              </w:divsChild>
            </w:div>
            <w:div w:id="759369297">
              <w:marLeft w:val="0"/>
              <w:marRight w:val="0"/>
              <w:marTop w:val="0"/>
              <w:marBottom w:val="0"/>
              <w:divBdr>
                <w:top w:val="none" w:sz="0" w:space="0" w:color="auto"/>
                <w:left w:val="none" w:sz="0" w:space="0" w:color="auto"/>
                <w:bottom w:val="none" w:sz="0" w:space="0" w:color="auto"/>
                <w:right w:val="none" w:sz="0" w:space="0" w:color="auto"/>
              </w:divBdr>
              <w:divsChild>
                <w:div w:id="1178615354">
                  <w:marLeft w:val="0"/>
                  <w:marRight w:val="0"/>
                  <w:marTop w:val="0"/>
                  <w:marBottom w:val="0"/>
                  <w:divBdr>
                    <w:top w:val="none" w:sz="0" w:space="0" w:color="auto"/>
                    <w:left w:val="none" w:sz="0" w:space="0" w:color="auto"/>
                    <w:bottom w:val="none" w:sz="0" w:space="0" w:color="auto"/>
                    <w:right w:val="none" w:sz="0" w:space="0" w:color="auto"/>
                  </w:divBdr>
                </w:div>
                <w:div w:id="1066730968">
                  <w:marLeft w:val="0"/>
                  <w:marRight w:val="0"/>
                  <w:marTop w:val="0"/>
                  <w:marBottom w:val="0"/>
                  <w:divBdr>
                    <w:top w:val="none" w:sz="0" w:space="0" w:color="auto"/>
                    <w:left w:val="none" w:sz="0" w:space="0" w:color="auto"/>
                    <w:bottom w:val="none" w:sz="0" w:space="0" w:color="auto"/>
                    <w:right w:val="none" w:sz="0" w:space="0" w:color="auto"/>
                  </w:divBdr>
                </w:div>
              </w:divsChild>
            </w:div>
            <w:div w:id="885213249">
              <w:marLeft w:val="0"/>
              <w:marRight w:val="0"/>
              <w:marTop w:val="0"/>
              <w:marBottom w:val="0"/>
              <w:divBdr>
                <w:top w:val="none" w:sz="0" w:space="0" w:color="auto"/>
                <w:left w:val="none" w:sz="0" w:space="0" w:color="auto"/>
                <w:bottom w:val="none" w:sz="0" w:space="0" w:color="auto"/>
                <w:right w:val="none" w:sz="0" w:space="0" w:color="auto"/>
              </w:divBdr>
              <w:divsChild>
                <w:div w:id="1241065529">
                  <w:marLeft w:val="0"/>
                  <w:marRight w:val="0"/>
                  <w:marTop w:val="0"/>
                  <w:marBottom w:val="0"/>
                  <w:divBdr>
                    <w:top w:val="none" w:sz="0" w:space="0" w:color="auto"/>
                    <w:left w:val="none" w:sz="0" w:space="0" w:color="auto"/>
                    <w:bottom w:val="none" w:sz="0" w:space="0" w:color="auto"/>
                    <w:right w:val="none" w:sz="0" w:space="0" w:color="auto"/>
                  </w:divBdr>
                </w:div>
              </w:divsChild>
            </w:div>
            <w:div w:id="1003052110">
              <w:marLeft w:val="0"/>
              <w:marRight w:val="0"/>
              <w:marTop w:val="0"/>
              <w:marBottom w:val="0"/>
              <w:divBdr>
                <w:top w:val="none" w:sz="0" w:space="0" w:color="auto"/>
                <w:left w:val="none" w:sz="0" w:space="0" w:color="auto"/>
                <w:bottom w:val="none" w:sz="0" w:space="0" w:color="auto"/>
                <w:right w:val="none" w:sz="0" w:space="0" w:color="auto"/>
              </w:divBdr>
              <w:divsChild>
                <w:div w:id="2024744760">
                  <w:marLeft w:val="0"/>
                  <w:marRight w:val="0"/>
                  <w:marTop w:val="0"/>
                  <w:marBottom w:val="0"/>
                  <w:divBdr>
                    <w:top w:val="none" w:sz="0" w:space="0" w:color="auto"/>
                    <w:left w:val="none" w:sz="0" w:space="0" w:color="auto"/>
                    <w:bottom w:val="none" w:sz="0" w:space="0" w:color="auto"/>
                    <w:right w:val="none" w:sz="0" w:space="0" w:color="auto"/>
                  </w:divBdr>
                </w:div>
                <w:div w:id="1904559431">
                  <w:marLeft w:val="0"/>
                  <w:marRight w:val="0"/>
                  <w:marTop w:val="0"/>
                  <w:marBottom w:val="0"/>
                  <w:divBdr>
                    <w:top w:val="none" w:sz="0" w:space="0" w:color="auto"/>
                    <w:left w:val="none" w:sz="0" w:space="0" w:color="auto"/>
                    <w:bottom w:val="none" w:sz="0" w:space="0" w:color="auto"/>
                    <w:right w:val="none" w:sz="0" w:space="0" w:color="auto"/>
                  </w:divBdr>
                  <w:divsChild>
                    <w:div w:id="1280529489">
                      <w:marLeft w:val="0"/>
                      <w:marRight w:val="0"/>
                      <w:marTop w:val="0"/>
                      <w:marBottom w:val="0"/>
                      <w:divBdr>
                        <w:top w:val="none" w:sz="0" w:space="0" w:color="auto"/>
                        <w:left w:val="none" w:sz="0" w:space="0" w:color="auto"/>
                        <w:bottom w:val="none" w:sz="0" w:space="0" w:color="auto"/>
                        <w:right w:val="none" w:sz="0" w:space="0" w:color="auto"/>
                      </w:divBdr>
                      <w:divsChild>
                        <w:div w:id="428163718">
                          <w:marLeft w:val="0"/>
                          <w:marRight w:val="0"/>
                          <w:marTop w:val="0"/>
                          <w:marBottom w:val="0"/>
                          <w:divBdr>
                            <w:top w:val="none" w:sz="0" w:space="0" w:color="auto"/>
                            <w:left w:val="none" w:sz="0" w:space="0" w:color="auto"/>
                            <w:bottom w:val="none" w:sz="0" w:space="0" w:color="auto"/>
                            <w:right w:val="none" w:sz="0" w:space="0" w:color="auto"/>
                          </w:divBdr>
                        </w:div>
                        <w:div w:id="884100982">
                          <w:marLeft w:val="0"/>
                          <w:marRight w:val="0"/>
                          <w:marTop w:val="0"/>
                          <w:marBottom w:val="0"/>
                          <w:divBdr>
                            <w:top w:val="none" w:sz="0" w:space="0" w:color="auto"/>
                            <w:left w:val="none" w:sz="0" w:space="0" w:color="auto"/>
                            <w:bottom w:val="none" w:sz="0" w:space="0" w:color="auto"/>
                            <w:right w:val="none" w:sz="0" w:space="0" w:color="auto"/>
                          </w:divBdr>
                        </w:div>
                        <w:div w:id="2022199785">
                          <w:marLeft w:val="0"/>
                          <w:marRight w:val="0"/>
                          <w:marTop w:val="0"/>
                          <w:marBottom w:val="0"/>
                          <w:divBdr>
                            <w:top w:val="none" w:sz="0" w:space="0" w:color="auto"/>
                            <w:left w:val="none" w:sz="0" w:space="0" w:color="auto"/>
                            <w:bottom w:val="none" w:sz="0" w:space="0" w:color="auto"/>
                            <w:right w:val="none" w:sz="0" w:space="0" w:color="auto"/>
                          </w:divBdr>
                        </w:div>
                        <w:div w:id="1693066860">
                          <w:marLeft w:val="0"/>
                          <w:marRight w:val="0"/>
                          <w:marTop w:val="0"/>
                          <w:marBottom w:val="0"/>
                          <w:divBdr>
                            <w:top w:val="none" w:sz="0" w:space="0" w:color="auto"/>
                            <w:left w:val="none" w:sz="0" w:space="0" w:color="auto"/>
                            <w:bottom w:val="none" w:sz="0" w:space="0" w:color="auto"/>
                            <w:right w:val="none" w:sz="0" w:space="0" w:color="auto"/>
                          </w:divBdr>
                        </w:div>
                        <w:div w:id="535046972">
                          <w:marLeft w:val="0"/>
                          <w:marRight w:val="0"/>
                          <w:marTop w:val="0"/>
                          <w:marBottom w:val="0"/>
                          <w:divBdr>
                            <w:top w:val="none" w:sz="0" w:space="0" w:color="auto"/>
                            <w:left w:val="none" w:sz="0" w:space="0" w:color="auto"/>
                            <w:bottom w:val="none" w:sz="0" w:space="0" w:color="auto"/>
                            <w:right w:val="none" w:sz="0" w:space="0" w:color="auto"/>
                          </w:divBdr>
                        </w:div>
                        <w:div w:id="1132752173">
                          <w:marLeft w:val="0"/>
                          <w:marRight w:val="0"/>
                          <w:marTop w:val="0"/>
                          <w:marBottom w:val="0"/>
                          <w:divBdr>
                            <w:top w:val="none" w:sz="0" w:space="0" w:color="auto"/>
                            <w:left w:val="none" w:sz="0" w:space="0" w:color="auto"/>
                            <w:bottom w:val="none" w:sz="0" w:space="0" w:color="auto"/>
                            <w:right w:val="none" w:sz="0" w:space="0" w:color="auto"/>
                          </w:divBdr>
                        </w:div>
                        <w:div w:id="2088189764">
                          <w:marLeft w:val="0"/>
                          <w:marRight w:val="0"/>
                          <w:marTop w:val="0"/>
                          <w:marBottom w:val="0"/>
                          <w:divBdr>
                            <w:top w:val="none" w:sz="0" w:space="0" w:color="auto"/>
                            <w:left w:val="none" w:sz="0" w:space="0" w:color="auto"/>
                            <w:bottom w:val="none" w:sz="0" w:space="0" w:color="auto"/>
                            <w:right w:val="none" w:sz="0" w:space="0" w:color="auto"/>
                          </w:divBdr>
                        </w:div>
                        <w:div w:id="758333810">
                          <w:marLeft w:val="0"/>
                          <w:marRight w:val="0"/>
                          <w:marTop w:val="0"/>
                          <w:marBottom w:val="0"/>
                          <w:divBdr>
                            <w:top w:val="none" w:sz="0" w:space="0" w:color="auto"/>
                            <w:left w:val="none" w:sz="0" w:space="0" w:color="auto"/>
                            <w:bottom w:val="none" w:sz="0" w:space="0" w:color="auto"/>
                            <w:right w:val="none" w:sz="0" w:space="0" w:color="auto"/>
                          </w:divBdr>
                        </w:div>
                      </w:divsChild>
                    </w:div>
                    <w:div w:id="1484538884">
                      <w:marLeft w:val="0"/>
                      <w:marRight w:val="0"/>
                      <w:marTop w:val="0"/>
                      <w:marBottom w:val="0"/>
                      <w:divBdr>
                        <w:top w:val="none" w:sz="0" w:space="0" w:color="auto"/>
                        <w:left w:val="none" w:sz="0" w:space="0" w:color="auto"/>
                        <w:bottom w:val="none" w:sz="0" w:space="0" w:color="auto"/>
                        <w:right w:val="none" w:sz="0" w:space="0" w:color="auto"/>
                      </w:divBdr>
                    </w:div>
                    <w:div w:id="1656184156">
                      <w:marLeft w:val="0"/>
                      <w:marRight w:val="0"/>
                      <w:marTop w:val="0"/>
                      <w:marBottom w:val="0"/>
                      <w:divBdr>
                        <w:top w:val="none" w:sz="0" w:space="0" w:color="auto"/>
                        <w:left w:val="none" w:sz="0" w:space="0" w:color="auto"/>
                        <w:bottom w:val="none" w:sz="0" w:space="0" w:color="auto"/>
                        <w:right w:val="none" w:sz="0" w:space="0" w:color="auto"/>
                      </w:divBdr>
                    </w:div>
                    <w:div w:id="985665880">
                      <w:marLeft w:val="0"/>
                      <w:marRight w:val="0"/>
                      <w:marTop w:val="0"/>
                      <w:marBottom w:val="0"/>
                      <w:divBdr>
                        <w:top w:val="none" w:sz="0" w:space="0" w:color="auto"/>
                        <w:left w:val="none" w:sz="0" w:space="0" w:color="auto"/>
                        <w:bottom w:val="none" w:sz="0" w:space="0" w:color="auto"/>
                        <w:right w:val="none" w:sz="0" w:space="0" w:color="auto"/>
                      </w:divBdr>
                    </w:div>
                  </w:divsChild>
                </w:div>
                <w:div w:id="1055465406">
                  <w:marLeft w:val="0"/>
                  <w:marRight w:val="0"/>
                  <w:marTop w:val="0"/>
                  <w:marBottom w:val="0"/>
                  <w:divBdr>
                    <w:top w:val="none" w:sz="0" w:space="0" w:color="auto"/>
                    <w:left w:val="none" w:sz="0" w:space="0" w:color="auto"/>
                    <w:bottom w:val="none" w:sz="0" w:space="0" w:color="auto"/>
                    <w:right w:val="none" w:sz="0" w:space="0" w:color="auto"/>
                  </w:divBdr>
                </w:div>
                <w:div w:id="1075127724">
                  <w:marLeft w:val="0"/>
                  <w:marRight w:val="0"/>
                  <w:marTop w:val="0"/>
                  <w:marBottom w:val="0"/>
                  <w:divBdr>
                    <w:top w:val="none" w:sz="0" w:space="0" w:color="auto"/>
                    <w:left w:val="none" w:sz="0" w:space="0" w:color="auto"/>
                    <w:bottom w:val="none" w:sz="0" w:space="0" w:color="auto"/>
                    <w:right w:val="none" w:sz="0" w:space="0" w:color="auto"/>
                  </w:divBdr>
                </w:div>
              </w:divsChild>
            </w:div>
            <w:div w:id="273023568">
              <w:marLeft w:val="0"/>
              <w:marRight w:val="0"/>
              <w:marTop w:val="0"/>
              <w:marBottom w:val="0"/>
              <w:divBdr>
                <w:top w:val="none" w:sz="0" w:space="0" w:color="auto"/>
                <w:left w:val="none" w:sz="0" w:space="0" w:color="auto"/>
                <w:bottom w:val="none" w:sz="0" w:space="0" w:color="auto"/>
                <w:right w:val="none" w:sz="0" w:space="0" w:color="auto"/>
              </w:divBdr>
              <w:divsChild>
                <w:div w:id="1253857246">
                  <w:marLeft w:val="0"/>
                  <w:marRight w:val="0"/>
                  <w:marTop w:val="0"/>
                  <w:marBottom w:val="0"/>
                  <w:divBdr>
                    <w:top w:val="none" w:sz="0" w:space="0" w:color="auto"/>
                    <w:left w:val="none" w:sz="0" w:space="0" w:color="auto"/>
                    <w:bottom w:val="none" w:sz="0" w:space="0" w:color="auto"/>
                    <w:right w:val="none" w:sz="0" w:space="0" w:color="auto"/>
                  </w:divBdr>
                </w:div>
                <w:div w:id="178200551">
                  <w:marLeft w:val="0"/>
                  <w:marRight w:val="0"/>
                  <w:marTop w:val="0"/>
                  <w:marBottom w:val="0"/>
                  <w:divBdr>
                    <w:top w:val="none" w:sz="0" w:space="0" w:color="auto"/>
                    <w:left w:val="none" w:sz="0" w:space="0" w:color="auto"/>
                    <w:bottom w:val="none" w:sz="0" w:space="0" w:color="auto"/>
                    <w:right w:val="none" w:sz="0" w:space="0" w:color="auto"/>
                  </w:divBdr>
                </w:div>
                <w:div w:id="1614557458">
                  <w:marLeft w:val="0"/>
                  <w:marRight w:val="0"/>
                  <w:marTop w:val="0"/>
                  <w:marBottom w:val="0"/>
                  <w:divBdr>
                    <w:top w:val="none" w:sz="0" w:space="0" w:color="auto"/>
                    <w:left w:val="none" w:sz="0" w:space="0" w:color="auto"/>
                    <w:bottom w:val="none" w:sz="0" w:space="0" w:color="auto"/>
                    <w:right w:val="none" w:sz="0" w:space="0" w:color="auto"/>
                  </w:divBdr>
                </w:div>
                <w:div w:id="381827902">
                  <w:marLeft w:val="0"/>
                  <w:marRight w:val="0"/>
                  <w:marTop w:val="0"/>
                  <w:marBottom w:val="0"/>
                  <w:divBdr>
                    <w:top w:val="none" w:sz="0" w:space="0" w:color="auto"/>
                    <w:left w:val="none" w:sz="0" w:space="0" w:color="auto"/>
                    <w:bottom w:val="none" w:sz="0" w:space="0" w:color="auto"/>
                    <w:right w:val="none" w:sz="0" w:space="0" w:color="auto"/>
                  </w:divBdr>
                </w:div>
                <w:div w:id="1208568991">
                  <w:marLeft w:val="0"/>
                  <w:marRight w:val="0"/>
                  <w:marTop w:val="0"/>
                  <w:marBottom w:val="0"/>
                  <w:divBdr>
                    <w:top w:val="none" w:sz="0" w:space="0" w:color="auto"/>
                    <w:left w:val="none" w:sz="0" w:space="0" w:color="auto"/>
                    <w:bottom w:val="none" w:sz="0" w:space="0" w:color="auto"/>
                    <w:right w:val="none" w:sz="0" w:space="0" w:color="auto"/>
                  </w:divBdr>
                  <w:divsChild>
                    <w:div w:id="1487864147">
                      <w:marLeft w:val="0"/>
                      <w:marRight w:val="0"/>
                      <w:marTop w:val="0"/>
                      <w:marBottom w:val="0"/>
                      <w:divBdr>
                        <w:top w:val="none" w:sz="0" w:space="0" w:color="auto"/>
                        <w:left w:val="none" w:sz="0" w:space="0" w:color="auto"/>
                        <w:bottom w:val="none" w:sz="0" w:space="0" w:color="auto"/>
                        <w:right w:val="none" w:sz="0" w:space="0" w:color="auto"/>
                      </w:divBdr>
                    </w:div>
                    <w:div w:id="1262254572">
                      <w:marLeft w:val="0"/>
                      <w:marRight w:val="0"/>
                      <w:marTop w:val="0"/>
                      <w:marBottom w:val="0"/>
                      <w:divBdr>
                        <w:top w:val="none" w:sz="0" w:space="0" w:color="auto"/>
                        <w:left w:val="none" w:sz="0" w:space="0" w:color="auto"/>
                        <w:bottom w:val="none" w:sz="0" w:space="0" w:color="auto"/>
                        <w:right w:val="none" w:sz="0" w:space="0" w:color="auto"/>
                      </w:divBdr>
                    </w:div>
                    <w:div w:id="55445276">
                      <w:marLeft w:val="0"/>
                      <w:marRight w:val="0"/>
                      <w:marTop w:val="0"/>
                      <w:marBottom w:val="0"/>
                      <w:divBdr>
                        <w:top w:val="none" w:sz="0" w:space="0" w:color="auto"/>
                        <w:left w:val="none" w:sz="0" w:space="0" w:color="auto"/>
                        <w:bottom w:val="none" w:sz="0" w:space="0" w:color="auto"/>
                        <w:right w:val="none" w:sz="0" w:space="0" w:color="auto"/>
                      </w:divBdr>
                    </w:div>
                  </w:divsChild>
                </w:div>
                <w:div w:id="2122409437">
                  <w:marLeft w:val="0"/>
                  <w:marRight w:val="0"/>
                  <w:marTop w:val="0"/>
                  <w:marBottom w:val="0"/>
                  <w:divBdr>
                    <w:top w:val="none" w:sz="0" w:space="0" w:color="auto"/>
                    <w:left w:val="none" w:sz="0" w:space="0" w:color="auto"/>
                    <w:bottom w:val="none" w:sz="0" w:space="0" w:color="auto"/>
                    <w:right w:val="none" w:sz="0" w:space="0" w:color="auto"/>
                  </w:divBdr>
                </w:div>
                <w:div w:id="1826972406">
                  <w:marLeft w:val="0"/>
                  <w:marRight w:val="0"/>
                  <w:marTop w:val="0"/>
                  <w:marBottom w:val="0"/>
                  <w:divBdr>
                    <w:top w:val="none" w:sz="0" w:space="0" w:color="auto"/>
                    <w:left w:val="none" w:sz="0" w:space="0" w:color="auto"/>
                    <w:bottom w:val="none" w:sz="0" w:space="0" w:color="auto"/>
                    <w:right w:val="none" w:sz="0" w:space="0" w:color="auto"/>
                  </w:divBdr>
                </w:div>
              </w:divsChild>
            </w:div>
            <w:div w:id="743723683">
              <w:marLeft w:val="0"/>
              <w:marRight w:val="0"/>
              <w:marTop w:val="0"/>
              <w:marBottom w:val="0"/>
              <w:divBdr>
                <w:top w:val="none" w:sz="0" w:space="0" w:color="auto"/>
                <w:left w:val="none" w:sz="0" w:space="0" w:color="auto"/>
                <w:bottom w:val="none" w:sz="0" w:space="0" w:color="auto"/>
                <w:right w:val="none" w:sz="0" w:space="0" w:color="auto"/>
              </w:divBdr>
              <w:divsChild>
                <w:div w:id="748310074">
                  <w:marLeft w:val="0"/>
                  <w:marRight w:val="0"/>
                  <w:marTop w:val="0"/>
                  <w:marBottom w:val="0"/>
                  <w:divBdr>
                    <w:top w:val="none" w:sz="0" w:space="0" w:color="auto"/>
                    <w:left w:val="none" w:sz="0" w:space="0" w:color="auto"/>
                    <w:bottom w:val="none" w:sz="0" w:space="0" w:color="auto"/>
                    <w:right w:val="none" w:sz="0" w:space="0" w:color="auto"/>
                  </w:divBdr>
                </w:div>
                <w:div w:id="901208468">
                  <w:marLeft w:val="0"/>
                  <w:marRight w:val="0"/>
                  <w:marTop w:val="0"/>
                  <w:marBottom w:val="0"/>
                  <w:divBdr>
                    <w:top w:val="none" w:sz="0" w:space="0" w:color="auto"/>
                    <w:left w:val="none" w:sz="0" w:space="0" w:color="auto"/>
                    <w:bottom w:val="none" w:sz="0" w:space="0" w:color="auto"/>
                    <w:right w:val="none" w:sz="0" w:space="0" w:color="auto"/>
                  </w:divBdr>
                </w:div>
              </w:divsChild>
            </w:div>
            <w:div w:id="1217625693">
              <w:marLeft w:val="0"/>
              <w:marRight w:val="0"/>
              <w:marTop w:val="0"/>
              <w:marBottom w:val="0"/>
              <w:divBdr>
                <w:top w:val="none" w:sz="0" w:space="0" w:color="auto"/>
                <w:left w:val="none" w:sz="0" w:space="0" w:color="auto"/>
                <w:bottom w:val="none" w:sz="0" w:space="0" w:color="auto"/>
                <w:right w:val="none" w:sz="0" w:space="0" w:color="auto"/>
              </w:divBdr>
            </w:div>
          </w:divsChild>
        </w:div>
        <w:div w:id="891428897">
          <w:marLeft w:val="0"/>
          <w:marRight w:val="0"/>
          <w:marTop w:val="0"/>
          <w:marBottom w:val="0"/>
          <w:divBdr>
            <w:top w:val="none" w:sz="0" w:space="0" w:color="auto"/>
            <w:left w:val="none" w:sz="0" w:space="0" w:color="auto"/>
            <w:bottom w:val="none" w:sz="0" w:space="0" w:color="auto"/>
            <w:right w:val="none" w:sz="0" w:space="0" w:color="auto"/>
          </w:divBdr>
        </w:div>
      </w:divsChild>
    </w:div>
    <w:div w:id="626012709">
      <w:bodyDiv w:val="1"/>
      <w:marLeft w:val="0"/>
      <w:marRight w:val="0"/>
      <w:marTop w:val="0"/>
      <w:marBottom w:val="0"/>
      <w:divBdr>
        <w:top w:val="none" w:sz="0" w:space="0" w:color="auto"/>
        <w:left w:val="none" w:sz="0" w:space="0" w:color="auto"/>
        <w:bottom w:val="none" w:sz="0" w:space="0" w:color="auto"/>
        <w:right w:val="none" w:sz="0" w:space="0" w:color="auto"/>
      </w:divBdr>
      <w:divsChild>
        <w:div w:id="615140605">
          <w:marLeft w:val="0"/>
          <w:marRight w:val="0"/>
          <w:marTop w:val="0"/>
          <w:marBottom w:val="0"/>
          <w:divBdr>
            <w:top w:val="none" w:sz="0" w:space="0" w:color="auto"/>
            <w:left w:val="none" w:sz="0" w:space="0" w:color="auto"/>
            <w:bottom w:val="none" w:sz="0" w:space="0" w:color="auto"/>
            <w:right w:val="none" w:sz="0" w:space="0" w:color="auto"/>
          </w:divBdr>
          <w:divsChild>
            <w:div w:id="721826677">
              <w:marLeft w:val="0"/>
              <w:marRight w:val="0"/>
              <w:marTop w:val="0"/>
              <w:marBottom w:val="0"/>
              <w:divBdr>
                <w:top w:val="none" w:sz="0" w:space="0" w:color="auto"/>
                <w:left w:val="none" w:sz="0" w:space="0" w:color="auto"/>
                <w:bottom w:val="none" w:sz="0" w:space="0" w:color="auto"/>
                <w:right w:val="none" w:sz="0" w:space="0" w:color="auto"/>
              </w:divBdr>
              <w:divsChild>
                <w:div w:id="1662077376">
                  <w:marLeft w:val="0"/>
                  <w:marRight w:val="0"/>
                  <w:marTop w:val="0"/>
                  <w:marBottom w:val="0"/>
                  <w:divBdr>
                    <w:top w:val="none" w:sz="0" w:space="0" w:color="auto"/>
                    <w:left w:val="none" w:sz="0" w:space="0" w:color="auto"/>
                    <w:bottom w:val="none" w:sz="0" w:space="0" w:color="auto"/>
                    <w:right w:val="none" w:sz="0" w:space="0" w:color="auto"/>
                  </w:divBdr>
                </w:div>
                <w:div w:id="1880387271">
                  <w:marLeft w:val="0"/>
                  <w:marRight w:val="0"/>
                  <w:marTop w:val="0"/>
                  <w:marBottom w:val="0"/>
                  <w:divBdr>
                    <w:top w:val="none" w:sz="0" w:space="0" w:color="auto"/>
                    <w:left w:val="none" w:sz="0" w:space="0" w:color="auto"/>
                    <w:bottom w:val="none" w:sz="0" w:space="0" w:color="auto"/>
                    <w:right w:val="none" w:sz="0" w:space="0" w:color="auto"/>
                  </w:divBdr>
                </w:div>
                <w:div w:id="1588686335">
                  <w:marLeft w:val="0"/>
                  <w:marRight w:val="0"/>
                  <w:marTop w:val="0"/>
                  <w:marBottom w:val="0"/>
                  <w:divBdr>
                    <w:top w:val="none" w:sz="0" w:space="0" w:color="auto"/>
                    <w:left w:val="none" w:sz="0" w:space="0" w:color="auto"/>
                    <w:bottom w:val="none" w:sz="0" w:space="0" w:color="auto"/>
                    <w:right w:val="none" w:sz="0" w:space="0" w:color="auto"/>
                  </w:divBdr>
                </w:div>
                <w:div w:id="939138508">
                  <w:marLeft w:val="0"/>
                  <w:marRight w:val="0"/>
                  <w:marTop w:val="0"/>
                  <w:marBottom w:val="0"/>
                  <w:divBdr>
                    <w:top w:val="none" w:sz="0" w:space="0" w:color="auto"/>
                    <w:left w:val="none" w:sz="0" w:space="0" w:color="auto"/>
                    <w:bottom w:val="none" w:sz="0" w:space="0" w:color="auto"/>
                    <w:right w:val="none" w:sz="0" w:space="0" w:color="auto"/>
                  </w:divBdr>
                  <w:divsChild>
                    <w:div w:id="1812360798">
                      <w:marLeft w:val="0"/>
                      <w:marRight w:val="0"/>
                      <w:marTop w:val="0"/>
                      <w:marBottom w:val="0"/>
                      <w:divBdr>
                        <w:top w:val="none" w:sz="0" w:space="0" w:color="auto"/>
                        <w:left w:val="none" w:sz="0" w:space="0" w:color="auto"/>
                        <w:bottom w:val="none" w:sz="0" w:space="0" w:color="auto"/>
                        <w:right w:val="none" w:sz="0" w:space="0" w:color="auto"/>
                      </w:divBdr>
                    </w:div>
                    <w:div w:id="1506096025">
                      <w:marLeft w:val="0"/>
                      <w:marRight w:val="0"/>
                      <w:marTop w:val="0"/>
                      <w:marBottom w:val="0"/>
                      <w:divBdr>
                        <w:top w:val="none" w:sz="0" w:space="0" w:color="auto"/>
                        <w:left w:val="none" w:sz="0" w:space="0" w:color="auto"/>
                        <w:bottom w:val="none" w:sz="0" w:space="0" w:color="auto"/>
                        <w:right w:val="none" w:sz="0" w:space="0" w:color="auto"/>
                      </w:divBdr>
                      <w:divsChild>
                        <w:div w:id="1132164522">
                          <w:marLeft w:val="0"/>
                          <w:marRight w:val="0"/>
                          <w:marTop w:val="0"/>
                          <w:marBottom w:val="0"/>
                          <w:divBdr>
                            <w:top w:val="none" w:sz="0" w:space="0" w:color="auto"/>
                            <w:left w:val="none" w:sz="0" w:space="0" w:color="auto"/>
                            <w:bottom w:val="none" w:sz="0" w:space="0" w:color="auto"/>
                            <w:right w:val="none" w:sz="0" w:space="0" w:color="auto"/>
                          </w:divBdr>
                        </w:div>
                        <w:div w:id="665397713">
                          <w:marLeft w:val="0"/>
                          <w:marRight w:val="0"/>
                          <w:marTop w:val="0"/>
                          <w:marBottom w:val="0"/>
                          <w:divBdr>
                            <w:top w:val="none" w:sz="0" w:space="0" w:color="auto"/>
                            <w:left w:val="none" w:sz="0" w:space="0" w:color="auto"/>
                            <w:bottom w:val="none" w:sz="0" w:space="0" w:color="auto"/>
                            <w:right w:val="none" w:sz="0" w:space="0" w:color="auto"/>
                          </w:divBdr>
                        </w:div>
                      </w:divsChild>
                    </w:div>
                    <w:div w:id="319313220">
                      <w:marLeft w:val="0"/>
                      <w:marRight w:val="0"/>
                      <w:marTop w:val="0"/>
                      <w:marBottom w:val="0"/>
                      <w:divBdr>
                        <w:top w:val="none" w:sz="0" w:space="0" w:color="auto"/>
                        <w:left w:val="none" w:sz="0" w:space="0" w:color="auto"/>
                        <w:bottom w:val="none" w:sz="0" w:space="0" w:color="auto"/>
                        <w:right w:val="none" w:sz="0" w:space="0" w:color="auto"/>
                      </w:divBdr>
                    </w:div>
                    <w:div w:id="698312903">
                      <w:marLeft w:val="0"/>
                      <w:marRight w:val="0"/>
                      <w:marTop w:val="0"/>
                      <w:marBottom w:val="0"/>
                      <w:divBdr>
                        <w:top w:val="none" w:sz="0" w:space="0" w:color="auto"/>
                        <w:left w:val="none" w:sz="0" w:space="0" w:color="auto"/>
                        <w:bottom w:val="none" w:sz="0" w:space="0" w:color="auto"/>
                        <w:right w:val="none" w:sz="0" w:space="0" w:color="auto"/>
                      </w:divBdr>
                    </w:div>
                    <w:div w:id="922497339">
                      <w:marLeft w:val="0"/>
                      <w:marRight w:val="0"/>
                      <w:marTop w:val="0"/>
                      <w:marBottom w:val="0"/>
                      <w:divBdr>
                        <w:top w:val="none" w:sz="0" w:space="0" w:color="auto"/>
                        <w:left w:val="none" w:sz="0" w:space="0" w:color="auto"/>
                        <w:bottom w:val="none" w:sz="0" w:space="0" w:color="auto"/>
                        <w:right w:val="none" w:sz="0" w:space="0" w:color="auto"/>
                      </w:divBdr>
                    </w:div>
                    <w:div w:id="1194925807">
                      <w:marLeft w:val="0"/>
                      <w:marRight w:val="0"/>
                      <w:marTop w:val="0"/>
                      <w:marBottom w:val="0"/>
                      <w:divBdr>
                        <w:top w:val="none" w:sz="0" w:space="0" w:color="auto"/>
                        <w:left w:val="none" w:sz="0" w:space="0" w:color="auto"/>
                        <w:bottom w:val="none" w:sz="0" w:space="0" w:color="auto"/>
                        <w:right w:val="none" w:sz="0" w:space="0" w:color="auto"/>
                      </w:divBdr>
                    </w:div>
                    <w:div w:id="1350183532">
                      <w:marLeft w:val="0"/>
                      <w:marRight w:val="0"/>
                      <w:marTop w:val="0"/>
                      <w:marBottom w:val="0"/>
                      <w:divBdr>
                        <w:top w:val="none" w:sz="0" w:space="0" w:color="auto"/>
                        <w:left w:val="none" w:sz="0" w:space="0" w:color="auto"/>
                        <w:bottom w:val="none" w:sz="0" w:space="0" w:color="auto"/>
                        <w:right w:val="none" w:sz="0" w:space="0" w:color="auto"/>
                      </w:divBdr>
                    </w:div>
                    <w:div w:id="1978608844">
                      <w:marLeft w:val="0"/>
                      <w:marRight w:val="0"/>
                      <w:marTop w:val="0"/>
                      <w:marBottom w:val="0"/>
                      <w:divBdr>
                        <w:top w:val="none" w:sz="0" w:space="0" w:color="auto"/>
                        <w:left w:val="none" w:sz="0" w:space="0" w:color="auto"/>
                        <w:bottom w:val="none" w:sz="0" w:space="0" w:color="auto"/>
                        <w:right w:val="none" w:sz="0" w:space="0" w:color="auto"/>
                      </w:divBdr>
                    </w:div>
                    <w:div w:id="6951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388">
              <w:marLeft w:val="0"/>
              <w:marRight w:val="0"/>
              <w:marTop w:val="0"/>
              <w:marBottom w:val="0"/>
              <w:divBdr>
                <w:top w:val="none" w:sz="0" w:space="0" w:color="auto"/>
                <w:left w:val="none" w:sz="0" w:space="0" w:color="auto"/>
                <w:bottom w:val="none" w:sz="0" w:space="0" w:color="auto"/>
                <w:right w:val="none" w:sz="0" w:space="0" w:color="auto"/>
              </w:divBdr>
              <w:divsChild>
                <w:div w:id="592008306">
                  <w:marLeft w:val="0"/>
                  <w:marRight w:val="0"/>
                  <w:marTop w:val="0"/>
                  <w:marBottom w:val="0"/>
                  <w:divBdr>
                    <w:top w:val="none" w:sz="0" w:space="0" w:color="auto"/>
                    <w:left w:val="none" w:sz="0" w:space="0" w:color="auto"/>
                    <w:bottom w:val="none" w:sz="0" w:space="0" w:color="auto"/>
                    <w:right w:val="none" w:sz="0" w:space="0" w:color="auto"/>
                  </w:divBdr>
                </w:div>
                <w:div w:id="806750247">
                  <w:marLeft w:val="0"/>
                  <w:marRight w:val="0"/>
                  <w:marTop w:val="0"/>
                  <w:marBottom w:val="0"/>
                  <w:divBdr>
                    <w:top w:val="none" w:sz="0" w:space="0" w:color="auto"/>
                    <w:left w:val="none" w:sz="0" w:space="0" w:color="auto"/>
                    <w:bottom w:val="none" w:sz="0" w:space="0" w:color="auto"/>
                    <w:right w:val="none" w:sz="0" w:space="0" w:color="auto"/>
                  </w:divBdr>
                </w:div>
                <w:div w:id="1526627182">
                  <w:marLeft w:val="0"/>
                  <w:marRight w:val="0"/>
                  <w:marTop w:val="0"/>
                  <w:marBottom w:val="0"/>
                  <w:divBdr>
                    <w:top w:val="none" w:sz="0" w:space="0" w:color="auto"/>
                    <w:left w:val="none" w:sz="0" w:space="0" w:color="auto"/>
                    <w:bottom w:val="none" w:sz="0" w:space="0" w:color="auto"/>
                    <w:right w:val="none" w:sz="0" w:space="0" w:color="auto"/>
                  </w:divBdr>
                </w:div>
                <w:div w:id="1731920831">
                  <w:marLeft w:val="0"/>
                  <w:marRight w:val="0"/>
                  <w:marTop w:val="0"/>
                  <w:marBottom w:val="0"/>
                  <w:divBdr>
                    <w:top w:val="none" w:sz="0" w:space="0" w:color="auto"/>
                    <w:left w:val="none" w:sz="0" w:space="0" w:color="auto"/>
                    <w:bottom w:val="none" w:sz="0" w:space="0" w:color="auto"/>
                    <w:right w:val="none" w:sz="0" w:space="0" w:color="auto"/>
                  </w:divBdr>
                </w:div>
                <w:div w:id="901402174">
                  <w:marLeft w:val="0"/>
                  <w:marRight w:val="0"/>
                  <w:marTop w:val="0"/>
                  <w:marBottom w:val="0"/>
                  <w:divBdr>
                    <w:top w:val="none" w:sz="0" w:space="0" w:color="auto"/>
                    <w:left w:val="none" w:sz="0" w:space="0" w:color="auto"/>
                    <w:bottom w:val="none" w:sz="0" w:space="0" w:color="auto"/>
                    <w:right w:val="none" w:sz="0" w:space="0" w:color="auto"/>
                  </w:divBdr>
                </w:div>
                <w:div w:id="1231690824">
                  <w:marLeft w:val="0"/>
                  <w:marRight w:val="0"/>
                  <w:marTop w:val="0"/>
                  <w:marBottom w:val="0"/>
                  <w:divBdr>
                    <w:top w:val="none" w:sz="0" w:space="0" w:color="auto"/>
                    <w:left w:val="none" w:sz="0" w:space="0" w:color="auto"/>
                    <w:bottom w:val="none" w:sz="0" w:space="0" w:color="auto"/>
                    <w:right w:val="none" w:sz="0" w:space="0" w:color="auto"/>
                  </w:divBdr>
                </w:div>
                <w:div w:id="5139128">
                  <w:marLeft w:val="0"/>
                  <w:marRight w:val="0"/>
                  <w:marTop w:val="0"/>
                  <w:marBottom w:val="0"/>
                  <w:divBdr>
                    <w:top w:val="none" w:sz="0" w:space="0" w:color="auto"/>
                    <w:left w:val="none" w:sz="0" w:space="0" w:color="auto"/>
                    <w:bottom w:val="none" w:sz="0" w:space="0" w:color="auto"/>
                    <w:right w:val="none" w:sz="0" w:space="0" w:color="auto"/>
                  </w:divBdr>
                  <w:divsChild>
                    <w:div w:id="2036612231">
                      <w:marLeft w:val="0"/>
                      <w:marRight w:val="0"/>
                      <w:marTop w:val="0"/>
                      <w:marBottom w:val="0"/>
                      <w:divBdr>
                        <w:top w:val="none" w:sz="0" w:space="0" w:color="auto"/>
                        <w:left w:val="none" w:sz="0" w:space="0" w:color="auto"/>
                        <w:bottom w:val="none" w:sz="0" w:space="0" w:color="auto"/>
                        <w:right w:val="none" w:sz="0" w:space="0" w:color="auto"/>
                      </w:divBdr>
                    </w:div>
                    <w:div w:id="388649977">
                      <w:marLeft w:val="0"/>
                      <w:marRight w:val="0"/>
                      <w:marTop w:val="0"/>
                      <w:marBottom w:val="0"/>
                      <w:divBdr>
                        <w:top w:val="none" w:sz="0" w:space="0" w:color="auto"/>
                        <w:left w:val="none" w:sz="0" w:space="0" w:color="auto"/>
                        <w:bottom w:val="none" w:sz="0" w:space="0" w:color="auto"/>
                        <w:right w:val="none" w:sz="0" w:space="0" w:color="auto"/>
                      </w:divBdr>
                    </w:div>
                    <w:div w:id="1728458605">
                      <w:marLeft w:val="0"/>
                      <w:marRight w:val="0"/>
                      <w:marTop w:val="0"/>
                      <w:marBottom w:val="0"/>
                      <w:divBdr>
                        <w:top w:val="none" w:sz="0" w:space="0" w:color="auto"/>
                        <w:left w:val="none" w:sz="0" w:space="0" w:color="auto"/>
                        <w:bottom w:val="none" w:sz="0" w:space="0" w:color="auto"/>
                        <w:right w:val="none" w:sz="0" w:space="0" w:color="auto"/>
                      </w:divBdr>
                      <w:divsChild>
                        <w:div w:id="701785840">
                          <w:marLeft w:val="0"/>
                          <w:marRight w:val="0"/>
                          <w:marTop w:val="0"/>
                          <w:marBottom w:val="0"/>
                          <w:divBdr>
                            <w:top w:val="none" w:sz="0" w:space="0" w:color="auto"/>
                            <w:left w:val="none" w:sz="0" w:space="0" w:color="auto"/>
                            <w:bottom w:val="none" w:sz="0" w:space="0" w:color="auto"/>
                            <w:right w:val="none" w:sz="0" w:space="0" w:color="auto"/>
                          </w:divBdr>
                        </w:div>
                        <w:div w:id="635380319">
                          <w:marLeft w:val="0"/>
                          <w:marRight w:val="0"/>
                          <w:marTop w:val="0"/>
                          <w:marBottom w:val="0"/>
                          <w:divBdr>
                            <w:top w:val="none" w:sz="0" w:space="0" w:color="auto"/>
                            <w:left w:val="none" w:sz="0" w:space="0" w:color="auto"/>
                            <w:bottom w:val="none" w:sz="0" w:space="0" w:color="auto"/>
                            <w:right w:val="none" w:sz="0" w:space="0" w:color="auto"/>
                          </w:divBdr>
                        </w:div>
                        <w:div w:id="689374703">
                          <w:marLeft w:val="0"/>
                          <w:marRight w:val="0"/>
                          <w:marTop w:val="0"/>
                          <w:marBottom w:val="0"/>
                          <w:divBdr>
                            <w:top w:val="none" w:sz="0" w:space="0" w:color="auto"/>
                            <w:left w:val="none" w:sz="0" w:space="0" w:color="auto"/>
                            <w:bottom w:val="none" w:sz="0" w:space="0" w:color="auto"/>
                            <w:right w:val="none" w:sz="0" w:space="0" w:color="auto"/>
                          </w:divBdr>
                        </w:div>
                        <w:div w:id="485980101">
                          <w:marLeft w:val="0"/>
                          <w:marRight w:val="0"/>
                          <w:marTop w:val="0"/>
                          <w:marBottom w:val="0"/>
                          <w:divBdr>
                            <w:top w:val="none" w:sz="0" w:space="0" w:color="auto"/>
                            <w:left w:val="none" w:sz="0" w:space="0" w:color="auto"/>
                            <w:bottom w:val="none" w:sz="0" w:space="0" w:color="auto"/>
                            <w:right w:val="none" w:sz="0" w:space="0" w:color="auto"/>
                          </w:divBdr>
                        </w:div>
                        <w:div w:id="2016180153">
                          <w:marLeft w:val="0"/>
                          <w:marRight w:val="0"/>
                          <w:marTop w:val="0"/>
                          <w:marBottom w:val="0"/>
                          <w:divBdr>
                            <w:top w:val="none" w:sz="0" w:space="0" w:color="auto"/>
                            <w:left w:val="none" w:sz="0" w:space="0" w:color="auto"/>
                            <w:bottom w:val="none" w:sz="0" w:space="0" w:color="auto"/>
                            <w:right w:val="none" w:sz="0" w:space="0" w:color="auto"/>
                          </w:divBdr>
                        </w:div>
                        <w:div w:id="788084378">
                          <w:marLeft w:val="0"/>
                          <w:marRight w:val="0"/>
                          <w:marTop w:val="0"/>
                          <w:marBottom w:val="0"/>
                          <w:divBdr>
                            <w:top w:val="none" w:sz="0" w:space="0" w:color="auto"/>
                            <w:left w:val="none" w:sz="0" w:space="0" w:color="auto"/>
                            <w:bottom w:val="none" w:sz="0" w:space="0" w:color="auto"/>
                            <w:right w:val="none" w:sz="0" w:space="0" w:color="auto"/>
                          </w:divBdr>
                        </w:div>
                        <w:div w:id="1007439925">
                          <w:marLeft w:val="0"/>
                          <w:marRight w:val="0"/>
                          <w:marTop w:val="0"/>
                          <w:marBottom w:val="0"/>
                          <w:divBdr>
                            <w:top w:val="none" w:sz="0" w:space="0" w:color="auto"/>
                            <w:left w:val="none" w:sz="0" w:space="0" w:color="auto"/>
                            <w:bottom w:val="none" w:sz="0" w:space="0" w:color="auto"/>
                            <w:right w:val="none" w:sz="0" w:space="0" w:color="auto"/>
                          </w:divBdr>
                        </w:div>
                        <w:div w:id="337119445">
                          <w:marLeft w:val="0"/>
                          <w:marRight w:val="0"/>
                          <w:marTop w:val="0"/>
                          <w:marBottom w:val="0"/>
                          <w:divBdr>
                            <w:top w:val="none" w:sz="0" w:space="0" w:color="auto"/>
                            <w:left w:val="none" w:sz="0" w:space="0" w:color="auto"/>
                            <w:bottom w:val="none" w:sz="0" w:space="0" w:color="auto"/>
                            <w:right w:val="none" w:sz="0" w:space="0" w:color="auto"/>
                          </w:divBdr>
                        </w:div>
                        <w:div w:id="1860585879">
                          <w:marLeft w:val="0"/>
                          <w:marRight w:val="0"/>
                          <w:marTop w:val="0"/>
                          <w:marBottom w:val="0"/>
                          <w:divBdr>
                            <w:top w:val="none" w:sz="0" w:space="0" w:color="auto"/>
                            <w:left w:val="none" w:sz="0" w:space="0" w:color="auto"/>
                            <w:bottom w:val="none" w:sz="0" w:space="0" w:color="auto"/>
                            <w:right w:val="none" w:sz="0" w:space="0" w:color="auto"/>
                          </w:divBdr>
                        </w:div>
                        <w:div w:id="1375081211">
                          <w:marLeft w:val="0"/>
                          <w:marRight w:val="0"/>
                          <w:marTop w:val="0"/>
                          <w:marBottom w:val="0"/>
                          <w:divBdr>
                            <w:top w:val="none" w:sz="0" w:space="0" w:color="auto"/>
                            <w:left w:val="none" w:sz="0" w:space="0" w:color="auto"/>
                            <w:bottom w:val="none" w:sz="0" w:space="0" w:color="auto"/>
                            <w:right w:val="none" w:sz="0" w:space="0" w:color="auto"/>
                          </w:divBdr>
                        </w:div>
                        <w:div w:id="7041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8000">
                  <w:marLeft w:val="0"/>
                  <w:marRight w:val="0"/>
                  <w:marTop w:val="0"/>
                  <w:marBottom w:val="0"/>
                  <w:divBdr>
                    <w:top w:val="none" w:sz="0" w:space="0" w:color="auto"/>
                    <w:left w:val="none" w:sz="0" w:space="0" w:color="auto"/>
                    <w:bottom w:val="none" w:sz="0" w:space="0" w:color="auto"/>
                    <w:right w:val="none" w:sz="0" w:space="0" w:color="auto"/>
                  </w:divBdr>
                </w:div>
                <w:div w:id="1458640888">
                  <w:marLeft w:val="0"/>
                  <w:marRight w:val="0"/>
                  <w:marTop w:val="0"/>
                  <w:marBottom w:val="0"/>
                  <w:divBdr>
                    <w:top w:val="none" w:sz="0" w:space="0" w:color="auto"/>
                    <w:left w:val="none" w:sz="0" w:space="0" w:color="auto"/>
                    <w:bottom w:val="none" w:sz="0" w:space="0" w:color="auto"/>
                    <w:right w:val="none" w:sz="0" w:space="0" w:color="auto"/>
                  </w:divBdr>
                </w:div>
                <w:div w:id="523329339">
                  <w:marLeft w:val="0"/>
                  <w:marRight w:val="0"/>
                  <w:marTop w:val="0"/>
                  <w:marBottom w:val="0"/>
                  <w:divBdr>
                    <w:top w:val="none" w:sz="0" w:space="0" w:color="auto"/>
                    <w:left w:val="none" w:sz="0" w:space="0" w:color="auto"/>
                    <w:bottom w:val="none" w:sz="0" w:space="0" w:color="auto"/>
                    <w:right w:val="none" w:sz="0" w:space="0" w:color="auto"/>
                  </w:divBdr>
                </w:div>
                <w:div w:id="1902859636">
                  <w:marLeft w:val="0"/>
                  <w:marRight w:val="0"/>
                  <w:marTop w:val="0"/>
                  <w:marBottom w:val="0"/>
                  <w:divBdr>
                    <w:top w:val="none" w:sz="0" w:space="0" w:color="auto"/>
                    <w:left w:val="none" w:sz="0" w:space="0" w:color="auto"/>
                    <w:bottom w:val="none" w:sz="0" w:space="0" w:color="auto"/>
                    <w:right w:val="none" w:sz="0" w:space="0" w:color="auto"/>
                  </w:divBdr>
                </w:div>
                <w:div w:id="1889341801">
                  <w:marLeft w:val="0"/>
                  <w:marRight w:val="0"/>
                  <w:marTop w:val="0"/>
                  <w:marBottom w:val="0"/>
                  <w:divBdr>
                    <w:top w:val="none" w:sz="0" w:space="0" w:color="auto"/>
                    <w:left w:val="none" w:sz="0" w:space="0" w:color="auto"/>
                    <w:bottom w:val="none" w:sz="0" w:space="0" w:color="auto"/>
                    <w:right w:val="none" w:sz="0" w:space="0" w:color="auto"/>
                  </w:divBdr>
                </w:div>
              </w:divsChild>
            </w:div>
            <w:div w:id="353921212">
              <w:marLeft w:val="0"/>
              <w:marRight w:val="0"/>
              <w:marTop w:val="0"/>
              <w:marBottom w:val="0"/>
              <w:divBdr>
                <w:top w:val="none" w:sz="0" w:space="0" w:color="auto"/>
                <w:left w:val="none" w:sz="0" w:space="0" w:color="auto"/>
                <w:bottom w:val="none" w:sz="0" w:space="0" w:color="auto"/>
                <w:right w:val="none" w:sz="0" w:space="0" w:color="auto"/>
              </w:divBdr>
              <w:divsChild>
                <w:div w:id="471945966">
                  <w:marLeft w:val="0"/>
                  <w:marRight w:val="0"/>
                  <w:marTop w:val="0"/>
                  <w:marBottom w:val="0"/>
                  <w:divBdr>
                    <w:top w:val="none" w:sz="0" w:space="0" w:color="auto"/>
                    <w:left w:val="none" w:sz="0" w:space="0" w:color="auto"/>
                    <w:bottom w:val="none" w:sz="0" w:space="0" w:color="auto"/>
                    <w:right w:val="none" w:sz="0" w:space="0" w:color="auto"/>
                  </w:divBdr>
                </w:div>
                <w:div w:id="659310394">
                  <w:marLeft w:val="0"/>
                  <w:marRight w:val="0"/>
                  <w:marTop w:val="0"/>
                  <w:marBottom w:val="0"/>
                  <w:divBdr>
                    <w:top w:val="none" w:sz="0" w:space="0" w:color="auto"/>
                    <w:left w:val="none" w:sz="0" w:space="0" w:color="auto"/>
                    <w:bottom w:val="none" w:sz="0" w:space="0" w:color="auto"/>
                    <w:right w:val="none" w:sz="0" w:space="0" w:color="auto"/>
                  </w:divBdr>
                </w:div>
              </w:divsChild>
            </w:div>
            <w:div w:id="1321811954">
              <w:marLeft w:val="0"/>
              <w:marRight w:val="0"/>
              <w:marTop w:val="0"/>
              <w:marBottom w:val="0"/>
              <w:divBdr>
                <w:top w:val="none" w:sz="0" w:space="0" w:color="auto"/>
                <w:left w:val="none" w:sz="0" w:space="0" w:color="auto"/>
                <w:bottom w:val="none" w:sz="0" w:space="0" w:color="auto"/>
                <w:right w:val="none" w:sz="0" w:space="0" w:color="auto"/>
              </w:divBdr>
              <w:divsChild>
                <w:div w:id="583224491">
                  <w:marLeft w:val="0"/>
                  <w:marRight w:val="0"/>
                  <w:marTop w:val="0"/>
                  <w:marBottom w:val="0"/>
                  <w:divBdr>
                    <w:top w:val="none" w:sz="0" w:space="0" w:color="auto"/>
                    <w:left w:val="none" w:sz="0" w:space="0" w:color="auto"/>
                    <w:bottom w:val="none" w:sz="0" w:space="0" w:color="auto"/>
                    <w:right w:val="none" w:sz="0" w:space="0" w:color="auto"/>
                  </w:divBdr>
                </w:div>
              </w:divsChild>
            </w:div>
            <w:div w:id="1416900445">
              <w:marLeft w:val="0"/>
              <w:marRight w:val="0"/>
              <w:marTop w:val="0"/>
              <w:marBottom w:val="0"/>
              <w:divBdr>
                <w:top w:val="none" w:sz="0" w:space="0" w:color="auto"/>
                <w:left w:val="none" w:sz="0" w:space="0" w:color="auto"/>
                <w:bottom w:val="none" w:sz="0" w:space="0" w:color="auto"/>
                <w:right w:val="none" w:sz="0" w:space="0" w:color="auto"/>
              </w:divBdr>
              <w:divsChild>
                <w:div w:id="894925085">
                  <w:marLeft w:val="0"/>
                  <w:marRight w:val="0"/>
                  <w:marTop w:val="0"/>
                  <w:marBottom w:val="0"/>
                  <w:divBdr>
                    <w:top w:val="none" w:sz="0" w:space="0" w:color="auto"/>
                    <w:left w:val="none" w:sz="0" w:space="0" w:color="auto"/>
                    <w:bottom w:val="none" w:sz="0" w:space="0" w:color="auto"/>
                    <w:right w:val="none" w:sz="0" w:space="0" w:color="auto"/>
                  </w:divBdr>
                </w:div>
                <w:div w:id="725572903">
                  <w:marLeft w:val="0"/>
                  <w:marRight w:val="0"/>
                  <w:marTop w:val="0"/>
                  <w:marBottom w:val="0"/>
                  <w:divBdr>
                    <w:top w:val="none" w:sz="0" w:space="0" w:color="auto"/>
                    <w:left w:val="none" w:sz="0" w:space="0" w:color="auto"/>
                    <w:bottom w:val="none" w:sz="0" w:space="0" w:color="auto"/>
                    <w:right w:val="none" w:sz="0" w:space="0" w:color="auto"/>
                  </w:divBdr>
                  <w:divsChild>
                    <w:div w:id="2031030893">
                      <w:marLeft w:val="0"/>
                      <w:marRight w:val="0"/>
                      <w:marTop w:val="0"/>
                      <w:marBottom w:val="0"/>
                      <w:divBdr>
                        <w:top w:val="none" w:sz="0" w:space="0" w:color="auto"/>
                        <w:left w:val="none" w:sz="0" w:space="0" w:color="auto"/>
                        <w:bottom w:val="none" w:sz="0" w:space="0" w:color="auto"/>
                        <w:right w:val="none" w:sz="0" w:space="0" w:color="auto"/>
                      </w:divBdr>
                      <w:divsChild>
                        <w:div w:id="2014798610">
                          <w:marLeft w:val="0"/>
                          <w:marRight w:val="0"/>
                          <w:marTop w:val="0"/>
                          <w:marBottom w:val="0"/>
                          <w:divBdr>
                            <w:top w:val="none" w:sz="0" w:space="0" w:color="auto"/>
                            <w:left w:val="none" w:sz="0" w:space="0" w:color="auto"/>
                            <w:bottom w:val="none" w:sz="0" w:space="0" w:color="auto"/>
                            <w:right w:val="none" w:sz="0" w:space="0" w:color="auto"/>
                          </w:divBdr>
                        </w:div>
                        <w:div w:id="1384596362">
                          <w:marLeft w:val="0"/>
                          <w:marRight w:val="0"/>
                          <w:marTop w:val="0"/>
                          <w:marBottom w:val="0"/>
                          <w:divBdr>
                            <w:top w:val="none" w:sz="0" w:space="0" w:color="auto"/>
                            <w:left w:val="none" w:sz="0" w:space="0" w:color="auto"/>
                            <w:bottom w:val="none" w:sz="0" w:space="0" w:color="auto"/>
                            <w:right w:val="none" w:sz="0" w:space="0" w:color="auto"/>
                          </w:divBdr>
                        </w:div>
                        <w:div w:id="325524702">
                          <w:marLeft w:val="0"/>
                          <w:marRight w:val="0"/>
                          <w:marTop w:val="0"/>
                          <w:marBottom w:val="0"/>
                          <w:divBdr>
                            <w:top w:val="none" w:sz="0" w:space="0" w:color="auto"/>
                            <w:left w:val="none" w:sz="0" w:space="0" w:color="auto"/>
                            <w:bottom w:val="none" w:sz="0" w:space="0" w:color="auto"/>
                            <w:right w:val="none" w:sz="0" w:space="0" w:color="auto"/>
                          </w:divBdr>
                        </w:div>
                        <w:div w:id="110708311">
                          <w:marLeft w:val="0"/>
                          <w:marRight w:val="0"/>
                          <w:marTop w:val="0"/>
                          <w:marBottom w:val="0"/>
                          <w:divBdr>
                            <w:top w:val="none" w:sz="0" w:space="0" w:color="auto"/>
                            <w:left w:val="none" w:sz="0" w:space="0" w:color="auto"/>
                            <w:bottom w:val="none" w:sz="0" w:space="0" w:color="auto"/>
                            <w:right w:val="none" w:sz="0" w:space="0" w:color="auto"/>
                          </w:divBdr>
                        </w:div>
                        <w:div w:id="27337512">
                          <w:marLeft w:val="0"/>
                          <w:marRight w:val="0"/>
                          <w:marTop w:val="0"/>
                          <w:marBottom w:val="0"/>
                          <w:divBdr>
                            <w:top w:val="none" w:sz="0" w:space="0" w:color="auto"/>
                            <w:left w:val="none" w:sz="0" w:space="0" w:color="auto"/>
                            <w:bottom w:val="none" w:sz="0" w:space="0" w:color="auto"/>
                            <w:right w:val="none" w:sz="0" w:space="0" w:color="auto"/>
                          </w:divBdr>
                        </w:div>
                        <w:div w:id="1351105491">
                          <w:marLeft w:val="0"/>
                          <w:marRight w:val="0"/>
                          <w:marTop w:val="0"/>
                          <w:marBottom w:val="0"/>
                          <w:divBdr>
                            <w:top w:val="none" w:sz="0" w:space="0" w:color="auto"/>
                            <w:left w:val="none" w:sz="0" w:space="0" w:color="auto"/>
                            <w:bottom w:val="none" w:sz="0" w:space="0" w:color="auto"/>
                            <w:right w:val="none" w:sz="0" w:space="0" w:color="auto"/>
                          </w:divBdr>
                        </w:div>
                        <w:div w:id="660087744">
                          <w:marLeft w:val="0"/>
                          <w:marRight w:val="0"/>
                          <w:marTop w:val="0"/>
                          <w:marBottom w:val="0"/>
                          <w:divBdr>
                            <w:top w:val="none" w:sz="0" w:space="0" w:color="auto"/>
                            <w:left w:val="none" w:sz="0" w:space="0" w:color="auto"/>
                            <w:bottom w:val="none" w:sz="0" w:space="0" w:color="auto"/>
                            <w:right w:val="none" w:sz="0" w:space="0" w:color="auto"/>
                          </w:divBdr>
                        </w:div>
                        <w:div w:id="126974043">
                          <w:marLeft w:val="0"/>
                          <w:marRight w:val="0"/>
                          <w:marTop w:val="0"/>
                          <w:marBottom w:val="0"/>
                          <w:divBdr>
                            <w:top w:val="none" w:sz="0" w:space="0" w:color="auto"/>
                            <w:left w:val="none" w:sz="0" w:space="0" w:color="auto"/>
                            <w:bottom w:val="none" w:sz="0" w:space="0" w:color="auto"/>
                            <w:right w:val="none" w:sz="0" w:space="0" w:color="auto"/>
                          </w:divBdr>
                        </w:div>
                      </w:divsChild>
                    </w:div>
                    <w:div w:id="2055538469">
                      <w:marLeft w:val="0"/>
                      <w:marRight w:val="0"/>
                      <w:marTop w:val="0"/>
                      <w:marBottom w:val="0"/>
                      <w:divBdr>
                        <w:top w:val="none" w:sz="0" w:space="0" w:color="auto"/>
                        <w:left w:val="none" w:sz="0" w:space="0" w:color="auto"/>
                        <w:bottom w:val="none" w:sz="0" w:space="0" w:color="auto"/>
                        <w:right w:val="none" w:sz="0" w:space="0" w:color="auto"/>
                      </w:divBdr>
                    </w:div>
                    <w:div w:id="251865551">
                      <w:marLeft w:val="0"/>
                      <w:marRight w:val="0"/>
                      <w:marTop w:val="0"/>
                      <w:marBottom w:val="0"/>
                      <w:divBdr>
                        <w:top w:val="none" w:sz="0" w:space="0" w:color="auto"/>
                        <w:left w:val="none" w:sz="0" w:space="0" w:color="auto"/>
                        <w:bottom w:val="none" w:sz="0" w:space="0" w:color="auto"/>
                        <w:right w:val="none" w:sz="0" w:space="0" w:color="auto"/>
                      </w:divBdr>
                    </w:div>
                    <w:div w:id="180630856">
                      <w:marLeft w:val="0"/>
                      <w:marRight w:val="0"/>
                      <w:marTop w:val="0"/>
                      <w:marBottom w:val="0"/>
                      <w:divBdr>
                        <w:top w:val="none" w:sz="0" w:space="0" w:color="auto"/>
                        <w:left w:val="none" w:sz="0" w:space="0" w:color="auto"/>
                        <w:bottom w:val="none" w:sz="0" w:space="0" w:color="auto"/>
                        <w:right w:val="none" w:sz="0" w:space="0" w:color="auto"/>
                      </w:divBdr>
                    </w:div>
                  </w:divsChild>
                </w:div>
                <w:div w:id="1215972747">
                  <w:marLeft w:val="0"/>
                  <w:marRight w:val="0"/>
                  <w:marTop w:val="0"/>
                  <w:marBottom w:val="0"/>
                  <w:divBdr>
                    <w:top w:val="none" w:sz="0" w:space="0" w:color="auto"/>
                    <w:left w:val="none" w:sz="0" w:space="0" w:color="auto"/>
                    <w:bottom w:val="none" w:sz="0" w:space="0" w:color="auto"/>
                    <w:right w:val="none" w:sz="0" w:space="0" w:color="auto"/>
                  </w:divBdr>
                </w:div>
                <w:div w:id="55712792">
                  <w:marLeft w:val="0"/>
                  <w:marRight w:val="0"/>
                  <w:marTop w:val="0"/>
                  <w:marBottom w:val="0"/>
                  <w:divBdr>
                    <w:top w:val="none" w:sz="0" w:space="0" w:color="auto"/>
                    <w:left w:val="none" w:sz="0" w:space="0" w:color="auto"/>
                    <w:bottom w:val="none" w:sz="0" w:space="0" w:color="auto"/>
                    <w:right w:val="none" w:sz="0" w:space="0" w:color="auto"/>
                  </w:divBdr>
                </w:div>
              </w:divsChild>
            </w:div>
            <w:div w:id="1311860641">
              <w:marLeft w:val="0"/>
              <w:marRight w:val="0"/>
              <w:marTop w:val="0"/>
              <w:marBottom w:val="0"/>
              <w:divBdr>
                <w:top w:val="none" w:sz="0" w:space="0" w:color="auto"/>
                <w:left w:val="none" w:sz="0" w:space="0" w:color="auto"/>
                <w:bottom w:val="none" w:sz="0" w:space="0" w:color="auto"/>
                <w:right w:val="none" w:sz="0" w:space="0" w:color="auto"/>
              </w:divBdr>
              <w:divsChild>
                <w:div w:id="232744952">
                  <w:marLeft w:val="0"/>
                  <w:marRight w:val="0"/>
                  <w:marTop w:val="0"/>
                  <w:marBottom w:val="0"/>
                  <w:divBdr>
                    <w:top w:val="none" w:sz="0" w:space="0" w:color="auto"/>
                    <w:left w:val="none" w:sz="0" w:space="0" w:color="auto"/>
                    <w:bottom w:val="none" w:sz="0" w:space="0" w:color="auto"/>
                    <w:right w:val="none" w:sz="0" w:space="0" w:color="auto"/>
                  </w:divBdr>
                </w:div>
                <w:div w:id="1155412653">
                  <w:marLeft w:val="0"/>
                  <w:marRight w:val="0"/>
                  <w:marTop w:val="0"/>
                  <w:marBottom w:val="0"/>
                  <w:divBdr>
                    <w:top w:val="none" w:sz="0" w:space="0" w:color="auto"/>
                    <w:left w:val="none" w:sz="0" w:space="0" w:color="auto"/>
                    <w:bottom w:val="none" w:sz="0" w:space="0" w:color="auto"/>
                    <w:right w:val="none" w:sz="0" w:space="0" w:color="auto"/>
                  </w:divBdr>
                </w:div>
                <w:div w:id="958798477">
                  <w:marLeft w:val="0"/>
                  <w:marRight w:val="0"/>
                  <w:marTop w:val="0"/>
                  <w:marBottom w:val="0"/>
                  <w:divBdr>
                    <w:top w:val="none" w:sz="0" w:space="0" w:color="auto"/>
                    <w:left w:val="none" w:sz="0" w:space="0" w:color="auto"/>
                    <w:bottom w:val="none" w:sz="0" w:space="0" w:color="auto"/>
                    <w:right w:val="none" w:sz="0" w:space="0" w:color="auto"/>
                  </w:divBdr>
                </w:div>
                <w:div w:id="891845038">
                  <w:marLeft w:val="0"/>
                  <w:marRight w:val="0"/>
                  <w:marTop w:val="0"/>
                  <w:marBottom w:val="0"/>
                  <w:divBdr>
                    <w:top w:val="none" w:sz="0" w:space="0" w:color="auto"/>
                    <w:left w:val="none" w:sz="0" w:space="0" w:color="auto"/>
                    <w:bottom w:val="none" w:sz="0" w:space="0" w:color="auto"/>
                    <w:right w:val="none" w:sz="0" w:space="0" w:color="auto"/>
                  </w:divBdr>
                </w:div>
                <w:div w:id="2140684738">
                  <w:marLeft w:val="0"/>
                  <w:marRight w:val="0"/>
                  <w:marTop w:val="0"/>
                  <w:marBottom w:val="0"/>
                  <w:divBdr>
                    <w:top w:val="none" w:sz="0" w:space="0" w:color="auto"/>
                    <w:left w:val="none" w:sz="0" w:space="0" w:color="auto"/>
                    <w:bottom w:val="none" w:sz="0" w:space="0" w:color="auto"/>
                    <w:right w:val="none" w:sz="0" w:space="0" w:color="auto"/>
                  </w:divBdr>
                  <w:divsChild>
                    <w:div w:id="1161047569">
                      <w:marLeft w:val="0"/>
                      <w:marRight w:val="0"/>
                      <w:marTop w:val="0"/>
                      <w:marBottom w:val="0"/>
                      <w:divBdr>
                        <w:top w:val="none" w:sz="0" w:space="0" w:color="auto"/>
                        <w:left w:val="none" w:sz="0" w:space="0" w:color="auto"/>
                        <w:bottom w:val="none" w:sz="0" w:space="0" w:color="auto"/>
                        <w:right w:val="none" w:sz="0" w:space="0" w:color="auto"/>
                      </w:divBdr>
                    </w:div>
                    <w:div w:id="1296957727">
                      <w:marLeft w:val="0"/>
                      <w:marRight w:val="0"/>
                      <w:marTop w:val="0"/>
                      <w:marBottom w:val="0"/>
                      <w:divBdr>
                        <w:top w:val="none" w:sz="0" w:space="0" w:color="auto"/>
                        <w:left w:val="none" w:sz="0" w:space="0" w:color="auto"/>
                        <w:bottom w:val="none" w:sz="0" w:space="0" w:color="auto"/>
                        <w:right w:val="none" w:sz="0" w:space="0" w:color="auto"/>
                      </w:divBdr>
                    </w:div>
                    <w:div w:id="2100133176">
                      <w:marLeft w:val="0"/>
                      <w:marRight w:val="0"/>
                      <w:marTop w:val="0"/>
                      <w:marBottom w:val="0"/>
                      <w:divBdr>
                        <w:top w:val="none" w:sz="0" w:space="0" w:color="auto"/>
                        <w:left w:val="none" w:sz="0" w:space="0" w:color="auto"/>
                        <w:bottom w:val="none" w:sz="0" w:space="0" w:color="auto"/>
                        <w:right w:val="none" w:sz="0" w:space="0" w:color="auto"/>
                      </w:divBdr>
                    </w:div>
                  </w:divsChild>
                </w:div>
                <w:div w:id="1543445440">
                  <w:marLeft w:val="0"/>
                  <w:marRight w:val="0"/>
                  <w:marTop w:val="0"/>
                  <w:marBottom w:val="0"/>
                  <w:divBdr>
                    <w:top w:val="none" w:sz="0" w:space="0" w:color="auto"/>
                    <w:left w:val="none" w:sz="0" w:space="0" w:color="auto"/>
                    <w:bottom w:val="none" w:sz="0" w:space="0" w:color="auto"/>
                    <w:right w:val="none" w:sz="0" w:space="0" w:color="auto"/>
                  </w:divBdr>
                </w:div>
                <w:div w:id="515274108">
                  <w:marLeft w:val="0"/>
                  <w:marRight w:val="0"/>
                  <w:marTop w:val="0"/>
                  <w:marBottom w:val="0"/>
                  <w:divBdr>
                    <w:top w:val="none" w:sz="0" w:space="0" w:color="auto"/>
                    <w:left w:val="none" w:sz="0" w:space="0" w:color="auto"/>
                    <w:bottom w:val="none" w:sz="0" w:space="0" w:color="auto"/>
                    <w:right w:val="none" w:sz="0" w:space="0" w:color="auto"/>
                  </w:divBdr>
                </w:div>
              </w:divsChild>
            </w:div>
            <w:div w:id="476729479">
              <w:marLeft w:val="0"/>
              <w:marRight w:val="0"/>
              <w:marTop w:val="0"/>
              <w:marBottom w:val="0"/>
              <w:divBdr>
                <w:top w:val="none" w:sz="0" w:space="0" w:color="auto"/>
                <w:left w:val="none" w:sz="0" w:space="0" w:color="auto"/>
                <w:bottom w:val="none" w:sz="0" w:space="0" w:color="auto"/>
                <w:right w:val="none" w:sz="0" w:space="0" w:color="auto"/>
              </w:divBdr>
              <w:divsChild>
                <w:div w:id="1139037068">
                  <w:marLeft w:val="0"/>
                  <w:marRight w:val="0"/>
                  <w:marTop w:val="0"/>
                  <w:marBottom w:val="0"/>
                  <w:divBdr>
                    <w:top w:val="none" w:sz="0" w:space="0" w:color="auto"/>
                    <w:left w:val="none" w:sz="0" w:space="0" w:color="auto"/>
                    <w:bottom w:val="none" w:sz="0" w:space="0" w:color="auto"/>
                    <w:right w:val="none" w:sz="0" w:space="0" w:color="auto"/>
                  </w:divBdr>
                </w:div>
                <w:div w:id="957250462">
                  <w:marLeft w:val="0"/>
                  <w:marRight w:val="0"/>
                  <w:marTop w:val="0"/>
                  <w:marBottom w:val="0"/>
                  <w:divBdr>
                    <w:top w:val="none" w:sz="0" w:space="0" w:color="auto"/>
                    <w:left w:val="none" w:sz="0" w:space="0" w:color="auto"/>
                    <w:bottom w:val="none" w:sz="0" w:space="0" w:color="auto"/>
                    <w:right w:val="none" w:sz="0" w:space="0" w:color="auto"/>
                  </w:divBdr>
                </w:div>
              </w:divsChild>
            </w:div>
            <w:div w:id="1803498907">
              <w:marLeft w:val="0"/>
              <w:marRight w:val="0"/>
              <w:marTop w:val="0"/>
              <w:marBottom w:val="0"/>
              <w:divBdr>
                <w:top w:val="none" w:sz="0" w:space="0" w:color="auto"/>
                <w:left w:val="none" w:sz="0" w:space="0" w:color="auto"/>
                <w:bottom w:val="none" w:sz="0" w:space="0" w:color="auto"/>
                <w:right w:val="none" w:sz="0" w:space="0" w:color="auto"/>
              </w:divBdr>
            </w:div>
          </w:divsChild>
        </w:div>
        <w:div w:id="643238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14833</Words>
  <Characters>8456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Vartotojas</cp:lastModifiedBy>
  <cp:revision>6</cp:revision>
  <cp:lastPrinted>2017-09-15T11:13:00Z</cp:lastPrinted>
  <dcterms:created xsi:type="dcterms:W3CDTF">2022-06-02T08:31:00Z</dcterms:created>
  <dcterms:modified xsi:type="dcterms:W3CDTF">2022-06-02T10:30:00Z</dcterms:modified>
</cp:coreProperties>
</file>